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8F1907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F190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8F190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33064049" w:rsidR="00D428C9" w:rsidRPr="008F1907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8F190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A51D35" w:rsidRPr="008F190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A51D35" w:rsidRPr="008F190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A51D35" w:rsidRPr="008F190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A51D35" w:rsidRPr="008F190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8F1907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186BB9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186BB9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186BB9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186BB9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186BB9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186BB9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0E4BD602" w:rsidR="00D428C9" w:rsidRPr="00186BB9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1B0020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71</w:t>
            </w:r>
            <w:r w:rsidR="00744084" w:rsidRPr="00186BB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6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4B4938" w:rsidRPr="00186BB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="00744084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57B99CB9" w:rsidR="00D428C9" w:rsidRPr="00186BB9" w:rsidRDefault="00D428C9" w:rsidP="0074408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744084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อสมการ</w:t>
            </w:r>
            <w:r w:rsidR="001B0020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744084" w:rsidRPr="00186BB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Inequalities</w:t>
            </w:r>
            <w:r w:rsidR="001B0020" w:rsidRPr="00186BB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1B0020" w:rsidRPr="00186BB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186BB9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1AFD795" w:rsidR="00D428C9" w:rsidRPr="00186BB9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26E4D" w:rsidRPr="00186BB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186BB9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26E4D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186BB9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26E4D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186BB9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11DC0BFD" w:rsidR="00D428C9" w:rsidRPr="008F1907" w:rsidRDefault="001B0020" w:rsidP="001B0020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F1907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1907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3574CA5A" w14:textId="77777777" w:rsidR="00D428C9" w:rsidRPr="008F1907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8F1907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F1907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8F19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186BB9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186BB9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186BB9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186BB9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186BB9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186BB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186BB9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186BB9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5D18E956" w:rsidR="00B952C8" w:rsidRPr="00186BB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1FBC80A7" w:rsidR="00B952C8" w:rsidRPr="00186BB9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86BB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186BB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186BB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1DA05C8A" w:rsidR="00B952C8" w:rsidRPr="00186BB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186BB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2C0AD3C1" w:rsidR="00B952C8" w:rsidRPr="00186BB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186BB9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186BB9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186BB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3730AE5C" w:rsidR="00D428C9" w:rsidRPr="00186BB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90DB4" w:rsidRPr="00186BB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="00990DB4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เบน </w:t>
            </w:r>
            <w:r w:rsidR="006F0C16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990DB4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วงศ์สายใจ</w:t>
            </w:r>
          </w:p>
          <w:p w14:paraId="10214796" w14:textId="77777777" w:rsidR="00D428C9" w:rsidRPr="00186BB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619DE0E7" w:rsidR="006D1DFB" w:rsidRPr="00186BB9" w:rsidRDefault="00990DB4" w:rsidP="00E3332C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เบน </w:t>
            </w:r>
            <w:r w:rsidR="006F0C16"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วงศ์สายใจ</w:t>
            </w:r>
          </w:p>
        </w:tc>
      </w:tr>
      <w:tr w:rsidR="00D428C9" w:rsidRPr="00186BB9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186BB9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52D1DBE4" w14:textId="77777777" w:rsidR="00554795" w:rsidRPr="00554795" w:rsidRDefault="00554795" w:rsidP="005547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55479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57ED8C2C" w14:textId="77777777" w:rsidR="00554795" w:rsidRPr="00554795" w:rsidRDefault="00554795" w:rsidP="005547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554795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4F2765BA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5766012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195061AB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3BBF8968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E071BAB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31BD5480" w14:textId="77777777" w:rsidR="00554795" w:rsidRPr="00554795" w:rsidRDefault="00554795" w:rsidP="00554795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475F831F" w:rsidR="00D428C9" w:rsidRPr="00186BB9" w:rsidRDefault="00554795" w:rsidP="005547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55479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554795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554795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186BB9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186BB9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186BB9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186BB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186BB9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186BB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186BB9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186BB9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186B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186BB9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86BB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8F1907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8F190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8F190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8F1907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8F190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8F1907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F1907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F190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1E694DAC" w:rsidR="00D428C9" w:rsidRPr="008F1907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8F1907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1B002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="00224060" w:rsidRPr="008F1907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6</w:t>
      </w:r>
      <w:r w:rsidRPr="008F190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8F1907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1B002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="0022406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6</w:t>
      </w:r>
      <w:r w:rsidRPr="008F190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proofErr w:type="gramStart"/>
      <w:r w:rsidR="0022406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อสมการ</w:t>
      </w:r>
      <w:r w:rsidR="00964419" w:rsidRPr="008F1907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826E4D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="001B002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End"/>
      <w:r w:rsidR="00826E4D" w:rsidRPr="008F190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26E4D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26E4D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8F1907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6F0C16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8F1907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6F0C16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8F1907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6F0C16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F1907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F1907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F190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F190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F190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8F1907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F1907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F1907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201E87BD" w:rsidR="00D428C9" w:rsidRPr="008F1907" w:rsidRDefault="009B23DE" w:rsidP="001572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8F1907">
        <w:rPr>
          <w:rFonts w:ascii="TH SarabunPSK" w:hAnsi="TH SarabunPSK" w:cs="TH SarabunPSK"/>
          <w:sz w:val="30"/>
          <w:szCs w:val="30"/>
          <w:cs/>
          <w:lang w:bidi="th-TH"/>
        </w:rPr>
        <w:t>แนวคิด</w:t>
      </w:r>
      <w:r w:rsidR="003A2543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8F1907">
        <w:rPr>
          <w:rFonts w:ascii="TH SarabunPSK" w:hAnsi="TH SarabunPSK" w:cs="TH SarabunPSK"/>
          <w:sz w:val="30"/>
          <w:szCs w:val="30"/>
          <w:cs/>
          <w:lang w:bidi="th-TH"/>
        </w:rPr>
        <w:t>ทางพีชคณิต</w:t>
      </w:r>
      <w:r w:rsidR="001572B7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อสมการเชิงพีชคณิต</w:t>
      </w:r>
      <w:r w:rsidR="001572B7" w:rsidRPr="008F190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อสมการที่สำคัญบางรูปแบบ</w:t>
      </w:r>
    </w:p>
    <w:p w14:paraId="4AFF7353" w14:textId="77777777" w:rsidR="00D428C9" w:rsidRPr="008F1907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F190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4F498215" w:rsidR="00D428C9" w:rsidRPr="008F1907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5F7FC1"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985678" w:rsidRPr="008F1907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E3332C" w:rsidRPr="008F1907"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F06EA3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</w:t>
      </w:r>
      <w:r w:rsidR="00744084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บเอกลักษณ์เชิงพีชคณิต</w:t>
      </w:r>
    </w:p>
    <w:p w14:paraId="56018CB3" w14:textId="52103665" w:rsidR="00E3332C" w:rsidRPr="008F1907" w:rsidRDefault="00D428C9" w:rsidP="00990DB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5F7FC1"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E3332C" w:rsidRPr="008F190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F06EA3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744084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อสมการเชิงพีชคณิต</w:t>
      </w:r>
    </w:p>
    <w:p w14:paraId="2A8F82E2" w14:textId="5303A791" w:rsidR="00744084" w:rsidRPr="008F1907" w:rsidRDefault="00744084" w:rsidP="00990DB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8F190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24060" w:rsidRPr="008F190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224060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ูจน์ผลลัพธ์เกี่ยวกับ</w:t>
      </w:r>
      <w:r w:rsidR="00224060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อสมการที่สำคัญบางรูปแบบ</w:t>
      </w:r>
    </w:p>
    <w:p w14:paraId="5D72D784" w14:textId="77777777" w:rsidR="00691002" w:rsidRPr="008F1907" w:rsidRDefault="00691002" w:rsidP="006B4236">
      <w:pPr>
        <w:tabs>
          <w:tab w:val="left" w:pos="1530"/>
        </w:tabs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Pr="008F190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8F1907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8F1907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8F1907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8F1907" w:rsidRDefault="00D428C9" w:rsidP="00C14812">
      <w:pPr>
        <w:tabs>
          <w:tab w:val="left" w:pos="7020"/>
        </w:tabs>
        <w:spacing w:line="300" w:lineRule="exact"/>
        <w:ind w:right="-256"/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8F1907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670"/>
        <w:gridCol w:w="2670"/>
        <w:gridCol w:w="2672"/>
      </w:tblGrid>
      <w:tr w:rsidR="00C14812" w:rsidRPr="008F1907" w14:paraId="5EE5BECF" w14:textId="78F746FF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E2496C2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351" w:type="pct"/>
            <w:vAlign w:val="center"/>
          </w:tcPr>
          <w:p w14:paraId="478C0258" w14:textId="54D8CB6C" w:rsidR="00224060" w:rsidRPr="008F1907" w:rsidRDefault="00224060" w:rsidP="00C1481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CB87241" w14:textId="4224B316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C14812" w:rsidRPr="008F1907" w14:paraId="1DCE357D" w14:textId="57525870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ED5FBF8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2301ABB" w14:textId="3CE88634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1" w:type="pct"/>
            <w:vAlign w:val="center"/>
          </w:tcPr>
          <w:p w14:paraId="595BCE00" w14:textId="1C00D09E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A7E5644" w14:textId="6142C3BB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14812" w:rsidRPr="008F1907" w14:paraId="624C0601" w14:textId="5FB50603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0AE6BFB3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154EDD9" w14:textId="52AE0AB3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1" w:type="pct"/>
            <w:vAlign w:val="center"/>
          </w:tcPr>
          <w:p w14:paraId="79C57670" w14:textId="665003D4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2358409" w14:textId="31FAB383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14812" w:rsidRPr="008F1907" w14:paraId="4A02CC8F" w14:textId="2F918EF7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198F2ECE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25035188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4D42FCE2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B5B86D5" w14:textId="275D9C54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4812" w:rsidRPr="008F1907" w14:paraId="0C88CEA9" w14:textId="24BF131E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86E6B0E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F0DE182" w14:textId="27EB9F24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0ED4453F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29127E0" w14:textId="1DEC570D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4812" w:rsidRPr="008F1907" w14:paraId="03C5EF74" w14:textId="18C467AB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776CE3B0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2767BCEB" w14:textId="7624A8AF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1585BB04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51C73F17" w14:textId="00714C38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4812" w:rsidRPr="008F1907" w14:paraId="15472682" w14:textId="72BBCF99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5B7FD79B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27F446D" w14:textId="3D99A40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0FA687C4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7770F1BF" w14:textId="4664448C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4812" w:rsidRPr="008F1907" w14:paraId="34C7A481" w14:textId="78476C70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59CFF06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52F0730D" w14:textId="22550AB3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2CA04CB8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6D7AACCF" w14:textId="02B31E5B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4812" w:rsidRPr="008F1907" w14:paraId="1DF616E9" w14:textId="20694607" w:rsidTr="00C14812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9FEB510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B751C99" w14:textId="7CA32A8A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pct"/>
            <w:vAlign w:val="center"/>
          </w:tcPr>
          <w:p w14:paraId="0EF5A8D4" w14:textId="77777777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06D7081B" w14:textId="1CAC0983" w:rsidR="00224060" w:rsidRPr="008F1907" w:rsidRDefault="00224060" w:rsidP="00C148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Pr="008F190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6BBEB8B" w14:textId="22474B1F" w:rsidR="006B4236" w:rsidRPr="008F1907" w:rsidRDefault="00D428C9" w:rsidP="0094191E">
      <w:pPr>
        <w:pStyle w:val="Default"/>
        <w:tabs>
          <w:tab w:val="left" w:pos="7088"/>
          <w:tab w:val="center" w:pos="7938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F1907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EC971E1" w14:textId="13D50E56" w:rsidR="00744084" w:rsidRPr="008F1907" w:rsidRDefault="006F0C16" w:rsidP="000D359C">
      <w:pPr>
        <w:tabs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แนวคิด</w:t>
      </w:r>
      <w:r w:rsidR="003A2543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ทางพีชคณิต</w:t>
      </w:r>
      <w:r w:rsidR="00744084" w:rsidRPr="008F1907">
        <w:rPr>
          <w:rFonts w:ascii="TH SarabunPSK" w:hAnsi="TH SarabunPSK" w:cs="TH SarabunPSK"/>
          <w:sz w:val="30"/>
          <w:szCs w:val="30"/>
          <w:rtl/>
          <w:cs/>
        </w:rPr>
        <w:tab/>
        <w:t>3</w:t>
      </w:r>
    </w:p>
    <w:p w14:paraId="5122A399" w14:textId="02514AB0" w:rsidR="00744084" w:rsidRPr="008F1907" w:rsidRDefault="000D359C" w:rsidP="000D359C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1.1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สมการและสมการสมมูล</w:t>
      </w:r>
    </w:p>
    <w:p w14:paraId="38EAFCC6" w14:textId="4F3B9150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1.2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เอกลักษณ์ทางพีชคณิต</w:t>
      </w:r>
    </w:p>
    <w:p w14:paraId="29F009C1" w14:textId="0EFC267B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1.3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ความสมมาตรเชิงพีชคณิต</w:t>
      </w:r>
    </w:p>
    <w:p w14:paraId="477EE83F" w14:textId="77777777" w:rsidR="000D359C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1.4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ผลบวกและผลคูณ</w:t>
      </w:r>
    </w:p>
    <w:p w14:paraId="3638F6E7" w14:textId="2183CEB0" w:rsidR="00744084" w:rsidRPr="008F1907" w:rsidRDefault="000D359C" w:rsidP="000D359C">
      <w:pPr>
        <w:tabs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2.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อสมการเชิงพีชคณิต</w:t>
      </w:r>
      <w:r w:rsidR="00744084" w:rsidRPr="008F1907">
        <w:rPr>
          <w:rFonts w:ascii="TH SarabunPSK" w:hAnsi="TH SarabunPSK" w:cs="TH SarabunPSK"/>
          <w:sz w:val="30"/>
          <w:szCs w:val="30"/>
          <w:rtl/>
          <w:cs/>
        </w:rPr>
        <w:tab/>
        <w:t>3</w:t>
      </w:r>
    </w:p>
    <w:p w14:paraId="4264CECA" w14:textId="20D4EC08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2.1 </w:t>
      </w:r>
      <w:r w:rsidR="00F5404F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บท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นิยามและสมบัติพื้นฐานบางประการของอสมการ</w:t>
      </w:r>
    </w:p>
    <w:p w14:paraId="305DF12D" w14:textId="250836EF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2.2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อสมการพื้นฐาน</w:t>
      </w:r>
      <w:r w:rsidR="00744084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สำหรับ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จำนวนจริง</w:t>
      </w:r>
    </w:p>
    <w:p w14:paraId="1EFA245D" w14:textId="5FDD6F03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lastRenderedPageBreak/>
        <w:t xml:space="preserve">2.3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หลักการพื้นฐานในการพิสูจน์อสมการ</w:t>
      </w:r>
    </w:p>
    <w:p w14:paraId="4779A2C4" w14:textId="1DA7A774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2.4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20660376" w14:textId="5446548C" w:rsidR="00744084" w:rsidRPr="008F1907" w:rsidRDefault="000D359C" w:rsidP="000D359C">
      <w:pPr>
        <w:tabs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อสมการที่สำคัญบางรูปแบบ</w:t>
      </w:r>
      <w:r w:rsidR="00744084" w:rsidRPr="008F1907">
        <w:rPr>
          <w:rFonts w:ascii="TH SarabunPSK" w:hAnsi="TH SarabunPSK" w:cs="TH SarabunPSK"/>
          <w:sz w:val="30"/>
          <w:szCs w:val="30"/>
          <w:rtl/>
          <w:cs/>
        </w:rPr>
        <w:tab/>
        <w:t>9</w:t>
      </w:r>
    </w:p>
    <w:p w14:paraId="2B6D9484" w14:textId="77777777" w:rsidR="00E771CF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3.1 </w:t>
      </w:r>
      <w:r w:rsidR="00E771CF">
        <w:rPr>
          <w:rFonts w:ascii="TH SarabunPSK" w:hAnsi="TH SarabunPSK" w:cs="TH SarabunPSK"/>
          <w:sz w:val="30"/>
          <w:szCs w:val="30"/>
          <w:cs/>
          <w:lang w:bidi="th-TH"/>
        </w:rPr>
        <w:t>อสมการค่าเฉลี่ยเลข</w:t>
      </w:r>
      <w:r w:rsidR="00E771CF" w:rsidRPr="00BE5010">
        <w:rPr>
          <w:rFonts w:ascii="TH SarabunPSK" w:hAnsi="TH SarabunPSK" w:cs="TH SarabunPSK"/>
          <w:sz w:val="30"/>
          <w:szCs w:val="30"/>
          <w:cs/>
          <w:lang w:bidi="th-TH"/>
        </w:rPr>
        <w:t>คณิต</w:t>
      </w:r>
      <w:r w:rsidR="00E771CF" w:rsidRPr="00BE5010">
        <w:rPr>
          <w:rFonts w:ascii="TH SarabunPSK" w:hAnsi="TH SarabunPSK" w:cs="TH SarabunPSK"/>
          <w:sz w:val="30"/>
          <w:szCs w:val="30"/>
          <w:rtl/>
        </w:rPr>
        <w:t>-</w:t>
      </w:r>
      <w:r w:rsidR="00E771CF" w:rsidRPr="00BE5010">
        <w:rPr>
          <w:rFonts w:ascii="TH SarabunPSK" w:hAnsi="TH SarabunPSK" w:cs="TH SarabunPSK"/>
          <w:sz w:val="30"/>
          <w:szCs w:val="30"/>
          <w:cs/>
          <w:lang w:bidi="th-TH"/>
        </w:rPr>
        <w:t>เรขาคณิต</w:t>
      </w:r>
      <w:r w:rsidR="00E771CF">
        <w:rPr>
          <w:rFonts w:ascii="TH SarabunPSK" w:hAnsi="TH SarabunPSK" w:cs="Times New Roman"/>
          <w:sz w:val="30"/>
          <w:szCs w:val="30"/>
          <w:rtl/>
        </w:rPr>
        <w:t xml:space="preserve"> </w:t>
      </w:r>
    </w:p>
    <w:p w14:paraId="6B3CEB46" w14:textId="77777777" w:rsidR="00E771CF" w:rsidRDefault="000D359C" w:rsidP="00E771C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3.2 </w:t>
      </w:r>
      <w:r w:rsidR="00E771CF">
        <w:rPr>
          <w:rFonts w:ascii="TH SarabunPSK" w:hAnsi="TH SarabunPSK" w:cs="TH SarabunPSK"/>
          <w:sz w:val="30"/>
          <w:szCs w:val="30"/>
          <w:cs/>
          <w:lang w:bidi="th-TH"/>
        </w:rPr>
        <w:t>อสมการ</w:t>
      </w:r>
      <w:r w:rsidR="00E771CF" w:rsidRPr="00BE5010">
        <w:rPr>
          <w:rFonts w:ascii="TH SarabunPSK" w:hAnsi="TH SarabunPSK" w:cs="TH SarabunPSK"/>
          <w:sz w:val="30"/>
          <w:szCs w:val="30"/>
          <w:cs/>
          <w:lang w:bidi="th-TH"/>
        </w:rPr>
        <w:t>ค่าเฉลี่ยเลขคณิต</w:t>
      </w:r>
      <w:r w:rsidR="00E771CF" w:rsidRPr="00BE5010">
        <w:rPr>
          <w:rFonts w:ascii="TH SarabunPSK" w:hAnsi="TH SarabunPSK" w:cs="TH SarabunPSK"/>
          <w:sz w:val="30"/>
          <w:szCs w:val="30"/>
          <w:rtl/>
        </w:rPr>
        <w:t>-</w:t>
      </w:r>
      <w:r w:rsidR="00E771CF" w:rsidRPr="00BE5010">
        <w:rPr>
          <w:rFonts w:ascii="TH SarabunPSK" w:hAnsi="TH SarabunPSK" w:cs="TH SarabunPSK"/>
          <w:sz w:val="30"/>
          <w:szCs w:val="30"/>
          <w:cs/>
          <w:lang w:bidi="th-TH"/>
        </w:rPr>
        <w:t>เรขาคณิตถ่วง</w:t>
      </w:r>
      <w:r w:rsidR="00E771CF">
        <w:rPr>
          <w:rFonts w:ascii="TH SarabunPSK" w:hAnsi="TH SarabunPSK" w:cs="TH SarabunPSK"/>
          <w:sz w:val="30"/>
          <w:szCs w:val="30"/>
          <w:cs/>
          <w:lang w:bidi="th-TH"/>
        </w:rPr>
        <w:t>น้ำหนัก</w:t>
      </w:r>
    </w:p>
    <w:p w14:paraId="3F1C08A4" w14:textId="1F9E66E8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3.3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</w:t>
      </w:r>
      <w:r w:rsidR="00390737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โคชี-ชวาร์ซ</w:t>
      </w:r>
    </w:p>
    <w:p w14:paraId="31844AEE" w14:textId="0078033D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3.4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</w:t>
      </w:r>
      <w:r w:rsidR="00390737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เจนเซน</w:t>
      </w:r>
      <w:r w:rsidR="00744084" w:rsidRPr="008F1907">
        <w:rPr>
          <w:rFonts w:ascii="TH SarabunPSK" w:hAnsi="TH SarabunPSK" w:cs="TH SarabunPSK"/>
          <w:sz w:val="30"/>
          <w:szCs w:val="30"/>
        </w:rPr>
        <w:t xml:space="preserve"> </w:t>
      </w:r>
    </w:p>
    <w:p w14:paraId="3B3B4DA6" w14:textId="6D162698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3.5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อสมการการจัดเรียง</w:t>
      </w:r>
    </w:p>
    <w:p w14:paraId="6D1EB431" w14:textId="1CAEF4A2" w:rsidR="00744084" w:rsidRPr="008F1907" w:rsidRDefault="000D359C" w:rsidP="000D359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rtl/>
          <w:cs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3.6 </w:t>
      </w:r>
      <w:r w:rsidR="00744084" w:rsidRPr="008F1907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0A1E1E16" w14:textId="0098DF52" w:rsidR="00D428C9" w:rsidRPr="008F1907" w:rsidRDefault="00720F3D" w:rsidP="000D359C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F190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F1907">
        <w:rPr>
          <w:rFonts w:ascii="TH SarabunPSK" w:eastAsia="AngsanaNew" w:hAnsi="TH SarabunPSK" w:cs="TH SarabunPSK" w:hint="cs"/>
          <w:b/>
          <w:bCs/>
          <w:sz w:val="30"/>
          <w:szCs w:val="30"/>
          <w:u w:val="single"/>
          <w:cs/>
          <w:lang w:bidi="th-TH"/>
        </w:rPr>
        <w:t>1</w:t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="00D428C9" w:rsidRPr="008F1907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2CDBD70" w14:textId="77777777" w:rsidR="00EC38F5" w:rsidRPr="008F1907" w:rsidRDefault="00EC38F5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C3D5C46" w14:textId="77777777" w:rsidR="001811F9" w:rsidRDefault="00B952C8" w:rsidP="001811F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8F1907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EC38F5" w:rsidRPr="008F1907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EC38F5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1811F9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1811F9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1811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11F9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1811F9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1811F9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1811F9">
        <w:rPr>
          <w:rFonts w:ascii="TH SarabunPSK" w:hAnsi="TH SarabunPSK" w:cs="TH SarabunPSK"/>
          <w:sz w:val="30"/>
          <w:szCs w:val="30"/>
        </w:rPr>
        <w:t xml:space="preserve"> 25</w:t>
      </w:r>
      <w:r w:rsidR="001811F9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6909C00B" w14:textId="77777777" w:rsidR="001811F9" w:rsidRPr="00D84068" w:rsidRDefault="001811F9" w:rsidP="001811F9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619654D" w14:textId="77777777" w:rsidR="001811F9" w:rsidRPr="00D84068" w:rsidRDefault="001811F9" w:rsidP="001811F9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75005C1" w14:textId="77777777" w:rsidR="001811F9" w:rsidRPr="00805101" w:rsidRDefault="001811F9" w:rsidP="001811F9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60533183" wp14:editId="729F4CEC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97B3B" w14:textId="77777777" w:rsidR="001811F9" w:rsidRPr="00D84068" w:rsidRDefault="001811F9" w:rsidP="001811F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4F9502A" w14:textId="77777777" w:rsidR="001811F9" w:rsidRPr="00D84068" w:rsidRDefault="001811F9" w:rsidP="001811F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5B852AE8" w14:textId="77777777" w:rsidR="001811F9" w:rsidRPr="00D84068" w:rsidRDefault="001811F9" w:rsidP="001811F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3C2E5BBE" w:rsidR="00B952C8" w:rsidRPr="008F1907" w:rsidRDefault="001811F9" w:rsidP="001811F9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F1907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F1907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99E8DB9" w:rsidR="00D428C9" w:rsidRPr="008F1907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1B002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71</w:t>
      </w:r>
      <w:r w:rsidR="00744084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6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B63775" w:rsidRPr="008F1907">
        <w:rPr>
          <w:rFonts w:ascii="TH SarabunPSK" w:hAnsi="TH SarabunPSK" w:cs="TH SarabunPSK"/>
          <w:b/>
          <w:bCs/>
          <w:sz w:val="30"/>
          <w:szCs w:val="30"/>
        </w:rPr>
        <w:t>7</w:t>
      </w:r>
      <w:r w:rsidR="001B0020" w:rsidRPr="008F1907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744084" w:rsidRPr="008F1907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>)</w:t>
      </w:r>
      <w:r w:rsidR="001B0020" w:rsidRPr="008F190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44084" w:rsidRPr="008F1907">
        <w:rPr>
          <w:rFonts w:ascii="TH SarabunPSK" w:hAnsi="TH SarabunPSK" w:cs="TH SarabunPSK"/>
          <w:b/>
          <w:bCs/>
          <w:sz w:val="30"/>
          <w:szCs w:val="30"/>
        </w:rPr>
        <w:t>Inequalities</w:t>
      </w:r>
      <w:r w:rsidR="00332BF2" w:rsidRPr="008F1907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1B0020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  <w:r w:rsidRPr="008F190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F19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F190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4606" w:rsidRPr="008F1907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914606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914606" w:rsidRPr="008F1907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8F1907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8F1907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7604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F1907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8F1907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8F190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F1907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7604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8F190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8F1907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8F1907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8F1907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F190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F190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8F190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8F1907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F1907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F1907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BA9D4A5" w14:textId="5EF8896D" w:rsidR="00744084" w:rsidRPr="008F1907" w:rsidRDefault="00D428C9" w:rsidP="00744084">
      <w:pPr>
        <w:ind w:right="29"/>
        <w:rPr>
          <w:rFonts w:ascii="TH SarabunPSK" w:hAnsi="TH SarabunPSK" w:cs="TH SarabunPSK"/>
          <w:sz w:val="32"/>
          <w:szCs w:val="32"/>
        </w:rPr>
      </w:pPr>
      <w:r w:rsidRPr="008F190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744084" w:rsidRPr="008F1907">
        <w:rPr>
          <w:rFonts w:ascii="TH SarabunPSK" w:hAnsi="TH SarabunPSK" w:cs="TH SarabunPSK"/>
          <w:sz w:val="32"/>
          <w:szCs w:val="32"/>
        </w:rPr>
        <w:t>Basic concepts of algebra, algebraic inequality</w:t>
      </w:r>
      <w:r w:rsidR="00FE0C14" w:rsidRPr="008F1907">
        <w:rPr>
          <w:rFonts w:ascii="TH SarabunPSK" w:hAnsi="TH SarabunPSK" w:cs="TH SarabunPSK"/>
          <w:sz w:val="32"/>
          <w:szCs w:val="32"/>
          <w:lang w:bidi="th-TH"/>
        </w:rPr>
        <w:t>,</w:t>
      </w:r>
      <w:r w:rsidR="00744084" w:rsidRPr="008F1907">
        <w:rPr>
          <w:rFonts w:ascii="TH SarabunPSK" w:hAnsi="TH SarabunPSK" w:cs="TH SarabunPSK"/>
          <w:sz w:val="32"/>
          <w:szCs w:val="32"/>
        </w:rPr>
        <w:t xml:space="preserve"> some important inequalities</w:t>
      </w:r>
    </w:p>
    <w:p w14:paraId="760710BF" w14:textId="0D4F66EE" w:rsidR="00D428C9" w:rsidRPr="008F1907" w:rsidRDefault="00744084" w:rsidP="0074408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F1907">
        <w:rPr>
          <w:rFonts w:ascii="TH SarabunPSK" w:hAnsi="TH SarabunPSK" w:cs="TH SarabunPSK"/>
          <w:sz w:val="32"/>
          <w:szCs w:val="32"/>
        </w:rPr>
        <w:tab/>
      </w:r>
    </w:p>
    <w:p w14:paraId="081A5C69" w14:textId="2F796398" w:rsidR="00D428C9" w:rsidRPr="008F190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8F1907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F190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5BBE328C" w:rsidR="00F21255" w:rsidRPr="008F1907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546814"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8F1907">
        <w:rPr>
          <w:rFonts w:ascii="TH SarabunPSK" w:hAnsi="TH SarabunPSK" w:cs="TH SarabunPSK"/>
          <w:sz w:val="30"/>
          <w:szCs w:val="30"/>
        </w:rPr>
        <w:t>solve problems</w:t>
      </w:r>
      <w:r w:rsidR="001572B7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 w:rsidRPr="008F1907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282D6C" w:rsidRPr="008F1907">
        <w:rPr>
          <w:rFonts w:ascii="TH SarabunPSK" w:hAnsi="TH SarabunPSK" w:cs="TH SarabunPSK"/>
          <w:sz w:val="30"/>
          <w:szCs w:val="30"/>
        </w:rPr>
        <w:t xml:space="preserve"> related to</w:t>
      </w:r>
      <w:r w:rsidR="001572B7" w:rsidRPr="008F1907">
        <w:rPr>
          <w:rFonts w:ascii="TH SarabunPSK" w:hAnsi="TH SarabunPSK" w:cs="TH SarabunPSK"/>
          <w:sz w:val="30"/>
          <w:szCs w:val="30"/>
        </w:rPr>
        <w:t xml:space="preserve"> </w:t>
      </w:r>
      <w:r w:rsidR="00744084" w:rsidRPr="008F1907">
        <w:rPr>
          <w:rFonts w:ascii="TH SarabunPSK" w:hAnsi="TH SarabunPSK" w:cs="TH SarabunPSK"/>
          <w:sz w:val="32"/>
          <w:szCs w:val="32"/>
        </w:rPr>
        <w:t>algebraic identities</w:t>
      </w:r>
      <w:r w:rsidR="006B4236" w:rsidRPr="008F1907">
        <w:rPr>
          <w:rFonts w:ascii="TH SarabunPSK" w:hAnsi="TH SarabunPSK" w:cs="TH SarabunPSK"/>
          <w:color w:val="000000"/>
          <w:sz w:val="30"/>
          <w:szCs w:val="30"/>
          <w:lang w:bidi="th-TH"/>
        </w:rPr>
        <w:t>;</w:t>
      </w:r>
    </w:p>
    <w:p w14:paraId="253AA14C" w14:textId="2AA60718" w:rsidR="00D428C9" w:rsidRPr="008F1907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546814"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1572B7" w:rsidRPr="008F1907">
        <w:rPr>
          <w:rFonts w:ascii="TH SarabunPSK" w:hAnsi="TH SarabunPSK" w:cs="TH SarabunPSK"/>
          <w:sz w:val="30"/>
          <w:szCs w:val="30"/>
        </w:rPr>
        <w:t>solve problems</w:t>
      </w:r>
      <w:r w:rsidR="001572B7"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 w:rsidRPr="008F1907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1572B7" w:rsidRPr="008F1907">
        <w:rPr>
          <w:rFonts w:ascii="TH SarabunPSK" w:hAnsi="TH SarabunPSK" w:cs="TH SarabunPSK"/>
          <w:sz w:val="30"/>
          <w:szCs w:val="30"/>
        </w:rPr>
        <w:t xml:space="preserve"> related to</w:t>
      </w:r>
      <w:r w:rsidR="00724AA2" w:rsidRPr="008F1907">
        <w:rPr>
          <w:rFonts w:ascii="TH SarabunPSK" w:hAnsi="TH SarabunPSK" w:cs="TH SarabunPSK"/>
          <w:sz w:val="30"/>
          <w:szCs w:val="30"/>
        </w:rPr>
        <w:t xml:space="preserve"> </w:t>
      </w:r>
      <w:r w:rsidR="00744084" w:rsidRPr="008F1907">
        <w:rPr>
          <w:rFonts w:ascii="TH SarabunPSK" w:hAnsi="TH SarabunPSK" w:cs="TH SarabunPSK"/>
          <w:sz w:val="32"/>
          <w:szCs w:val="32"/>
        </w:rPr>
        <w:t>algebraic inequality</w:t>
      </w:r>
      <w:r w:rsidR="00744084" w:rsidRPr="008F1907">
        <w:rPr>
          <w:rFonts w:ascii="TH SarabunPSK" w:eastAsia="Angsana New" w:hAnsi="TH SarabunPSK" w:cs="TH SarabunPSK"/>
          <w:sz w:val="30"/>
          <w:szCs w:val="30"/>
        </w:rPr>
        <w:t>;</w:t>
      </w:r>
    </w:p>
    <w:p w14:paraId="39E07C69" w14:textId="3E6ADC37" w:rsidR="00744084" w:rsidRPr="008F1907" w:rsidRDefault="00744084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8F190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8F1907">
        <w:rPr>
          <w:rFonts w:ascii="TH SarabunPSK" w:eastAsia="Angsana New" w:hAnsi="TH SarabunPSK" w:cs="TH SarabunPSK"/>
          <w:sz w:val="30"/>
          <w:szCs w:val="30"/>
        </w:rPr>
        <w:t>:</w:t>
      </w:r>
      <w:proofErr w:type="gramEnd"/>
      <w:r w:rsidRPr="008F190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F1907">
        <w:rPr>
          <w:rFonts w:ascii="TH SarabunPSK" w:hAnsi="TH SarabunPSK" w:cs="TH SarabunPSK"/>
          <w:sz w:val="30"/>
          <w:szCs w:val="30"/>
        </w:rPr>
        <w:t>solve problems</w:t>
      </w:r>
      <w:r w:rsidRPr="008F190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F1907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8F1907">
        <w:rPr>
          <w:rFonts w:ascii="TH SarabunPSK" w:hAnsi="TH SarabunPSK" w:cs="TH SarabunPSK"/>
          <w:sz w:val="30"/>
          <w:szCs w:val="30"/>
        </w:rPr>
        <w:t xml:space="preserve"> related to</w:t>
      </w:r>
      <w:r w:rsidRPr="008F1907">
        <w:rPr>
          <w:rFonts w:ascii="TH SarabunPSK" w:hAnsi="TH SarabunPSK" w:cs="TH SarabunPSK"/>
          <w:sz w:val="32"/>
          <w:szCs w:val="32"/>
        </w:rPr>
        <w:t xml:space="preserve"> some important inequalities</w:t>
      </w:r>
      <w:r w:rsidRPr="008F1907">
        <w:rPr>
          <w:rFonts w:ascii="TH SarabunPSK" w:eastAsia="Angsana New" w:hAnsi="TH SarabunPSK" w:cs="TH SarabunPSK"/>
          <w:sz w:val="30"/>
          <w:szCs w:val="30"/>
        </w:rPr>
        <w:t>.</w:t>
      </w:r>
    </w:p>
    <w:p w14:paraId="23C245AE" w14:textId="7AD559EB" w:rsidR="00D428C9" w:rsidRPr="008F1907" w:rsidRDefault="006B4236" w:rsidP="00744084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  <w:lang w:bidi="th-TH"/>
        </w:rPr>
      </w:pPr>
      <w:r w:rsidRPr="008F190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14:paraId="52C43F82" w14:textId="77777777" w:rsidR="00760498" w:rsidRDefault="00D428C9" w:rsidP="00760498">
      <w:pPr>
        <w:tabs>
          <w:tab w:val="left" w:pos="6804"/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F190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E028346" w14:textId="36A97771" w:rsidR="00744084" w:rsidRPr="00760498" w:rsidRDefault="00760498" w:rsidP="00760498">
      <w:pPr>
        <w:tabs>
          <w:tab w:val="left" w:pos="6804"/>
          <w:tab w:val="decimal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760498">
        <w:rPr>
          <w:rFonts w:ascii="TH SarabunPSK" w:eastAsia="Angsana New" w:hAnsi="TH SarabunPSK" w:cs="TH SarabunPSK"/>
          <w:sz w:val="30"/>
          <w:szCs w:val="30"/>
          <w:lang w:bidi="th-TH"/>
        </w:rPr>
        <w:t>1.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="00744084" w:rsidRPr="008F1907">
        <w:rPr>
          <w:rFonts w:ascii="TH SarabunPSK" w:hAnsi="TH SarabunPSK" w:cs="TH SarabunPSK"/>
          <w:sz w:val="30"/>
          <w:szCs w:val="30"/>
        </w:rPr>
        <w:t>Basic concepts of algebra</w:t>
      </w:r>
      <w:r w:rsidR="00744084" w:rsidRPr="008F1907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744084" w:rsidRPr="008F1907">
        <w:rPr>
          <w:rFonts w:ascii="TH SarabunPSK" w:hAnsi="TH SarabunPSK" w:cs="TH SarabunPSK"/>
          <w:sz w:val="30"/>
          <w:szCs w:val="30"/>
        </w:rPr>
        <w:t>3</w:t>
      </w:r>
    </w:p>
    <w:p w14:paraId="1172D6BF" w14:textId="77777777" w:rsidR="00744084" w:rsidRPr="008F1907" w:rsidRDefault="00744084" w:rsidP="0076049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1.1 Equation and equivalent equations</w:t>
      </w:r>
    </w:p>
    <w:p w14:paraId="7DA50758" w14:textId="77777777" w:rsidR="00744084" w:rsidRPr="008F1907" w:rsidRDefault="00744084" w:rsidP="0076049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1.2 Algebraic identities</w:t>
      </w:r>
    </w:p>
    <w:p w14:paraId="3F17B062" w14:textId="77777777" w:rsidR="00744084" w:rsidRPr="008F1907" w:rsidRDefault="00744084" w:rsidP="0076049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1.3 Algebraic symmetry</w:t>
      </w:r>
    </w:p>
    <w:p w14:paraId="037662DF" w14:textId="3E114BD9" w:rsidR="00744084" w:rsidRPr="008F1907" w:rsidRDefault="00744084" w:rsidP="0076049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1.4 Sum and product</w:t>
      </w:r>
    </w:p>
    <w:p w14:paraId="5EE14E09" w14:textId="17CA748E" w:rsidR="00744084" w:rsidRPr="008F1907" w:rsidRDefault="00744084" w:rsidP="0042673B">
      <w:pPr>
        <w:tabs>
          <w:tab w:val="left" w:pos="6804"/>
          <w:tab w:val="decimal" w:pos="7920"/>
        </w:tabs>
        <w:ind w:right="-256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>2. Algebraic inequality</w:t>
      </w:r>
      <w:r w:rsidR="0042673B" w:rsidRPr="008F1907">
        <w:rPr>
          <w:rFonts w:ascii="TH SarabunPSK" w:hAnsi="TH SarabunPSK" w:cs="TH SarabunPSK"/>
          <w:sz w:val="30"/>
          <w:szCs w:val="30"/>
        </w:rPr>
        <w:tab/>
      </w:r>
      <w:r w:rsidR="0042673B">
        <w:rPr>
          <w:rFonts w:ascii="TH SarabunPSK" w:hAnsi="TH SarabunPSK" w:cs="TH SarabunPSK"/>
          <w:sz w:val="30"/>
          <w:szCs w:val="30"/>
        </w:rPr>
        <w:tab/>
      </w:r>
      <w:r w:rsidR="0042673B" w:rsidRPr="008F1907">
        <w:rPr>
          <w:rFonts w:ascii="TH SarabunPSK" w:hAnsi="TH SarabunPSK" w:cs="TH SarabunPSK"/>
          <w:sz w:val="30"/>
          <w:szCs w:val="30"/>
        </w:rPr>
        <w:t>3</w:t>
      </w:r>
    </w:p>
    <w:p w14:paraId="047B9028" w14:textId="76973E11" w:rsidR="00744084" w:rsidRPr="008F1907" w:rsidRDefault="0042673B" w:rsidP="0042673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744084" w:rsidRPr="008F1907">
        <w:rPr>
          <w:rFonts w:ascii="TH SarabunPSK" w:hAnsi="TH SarabunPSK" w:cs="TH SarabunPSK"/>
          <w:sz w:val="30"/>
          <w:szCs w:val="30"/>
        </w:rPr>
        <w:t>2.1 Definition and some basic properties of inequality</w:t>
      </w:r>
      <w:r w:rsidR="00744084" w:rsidRPr="008F1907">
        <w:rPr>
          <w:rFonts w:ascii="TH SarabunPSK" w:hAnsi="TH SarabunPSK" w:cs="TH SarabunPSK"/>
          <w:sz w:val="30"/>
          <w:szCs w:val="30"/>
        </w:rPr>
        <w:tab/>
      </w:r>
      <w:r w:rsidR="00744084" w:rsidRPr="008F1907">
        <w:rPr>
          <w:rFonts w:ascii="TH SarabunPSK" w:hAnsi="TH SarabunPSK" w:cs="TH SarabunPSK"/>
          <w:sz w:val="30"/>
          <w:szCs w:val="30"/>
        </w:rPr>
        <w:tab/>
      </w:r>
      <w:r w:rsidR="00744084" w:rsidRPr="008F1907">
        <w:rPr>
          <w:rFonts w:ascii="TH SarabunPSK" w:hAnsi="TH SarabunPSK" w:cs="TH SarabunPSK"/>
          <w:sz w:val="30"/>
          <w:szCs w:val="30"/>
        </w:rPr>
        <w:tab/>
      </w:r>
    </w:p>
    <w:p w14:paraId="1355FCB1" w14:textId="70127D68" w:rsidR="00744084" w:rsidRPr="008F1907" w:rsidRDefault="00744084" w:rsidP="00744084">
      <w:pPr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 xml:space="preserve">2.2 Basic inequality </w:t>
      </w:r>
      <w:r w:rsidR="00A177C9" w:rsidRPr="008F1907">
        <w:rPr>
          <w:rFonts w:ascii="TH SarabunPSK" w:hAnsi="TH SarabunPSK" w:cs="TH SarabunPSK"/>
          <w:sz w:val="30"/>
          <w:szCs w:val="30"/>
          <w:lang w:bidi="th-TH"/>
        </w:rPr>
        <w:t>for</w:t>
      </w:r>
      <w:r w:rsidRPr="008F1907">
        <w:rPr>
          <w:rFonts w:ascii="TH SarabunPSK" w:hAnsi="TH SarabunPSK" w:cs="TH SarabunPSK"/>
          <w:sz w:val="30"/>
          <w:szCs w:val="30"/>
        </w:rPr>
        <w:t xml:space="preserve"> real numbers</w:t>
      </w:r>
    </w:p>
    <w:p w14:paraId="64CBC194" w14:textId="187BA377" w:rsidR="00744084" w:rsidRPr="008F1907" w:rsidRDefault="00744084" w:rsidP="00744084">
      <w:pPr>
        <w:ind w:firstLine="72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 xml:space="preserve">2.3 </w:t>
      </w:r>
      <w:r w:rsidR="00390737" w:rsidRPr="008F1907">
        <w:rPr>
          <w:rFonts w:ascii="TH SarabunPSK" w:hAnsi="TH SarabunPSK" w:cs="TH SarabunPSK"/>
          <w:sz w:val="30"/>
          <w:szCs w:val="30"/>
        </w:rPr>
        <w:t>Basic principle in proving inequalities</w:t>
      </w:r>
    </w:p>
    <w:p w14:paraId="6FBBB470" w14:textId="38978971" w:rsidR="00744084" w:rsidRPr="008F1907" w:rsidRDefault="00744084" w:rsidP="00224060">
      <w:pPr>
        <w:ind w:firstLine="72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>2.4 Analysis of some interesting problems</w:t>
      </w:r>
    </w:p>
    <w:p w14:paraId="3DE8973E" w14:textId="2E809B86" w:rsidR="00744084" w:rsidRPr="008F1907" w:rsidRDefault="00744084" w:rsidP="0042673B">
      <w:pPr>
        <w:tabs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 xml:space="preserve">3. Some important inequalities </w:t>
      </w:r>
      <w:r w:rsidRPr="008F1907">
        <w:rPr>
          <w:rFonts w:ascii="TH SarabunPSK" w:hAnsi="TH SarabunPSK" w:cs="TH SarabunPSK"/>
          <w:sz w:val="30"/>
          <w:szCs w:val="30"/>
        </w:rPr>
        <w:tab/>
        <w:t>9</w:t>
      </w:r>
    </w:p>
    <w:p w14:paraId="1EFF0536" w14:textId="4D75922E" w:rsidR="00744084" w:rsidRPr="008F1907" w:rsidRDefault="00744084" w:rsidP="00744084">
      <w:pPr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 xml:space="preserve"> </w:t>
      </w:r>
      <w:r w:rsidRPr="008F1907">
        <w:rPr>
          <w:rFonts w:ascii="TH SarabunPSK" w:hAnsi="TH SarabunPSK" w:cs="TH SarabunPSK"/>
          <w:sz w:val="30"/>
          <w:szCs w:val="30"/>
        </w:rPr>
        <w:tab/>
        <w:t>3.1 AM</w:t>
      </w:r>
      <w:r w:rsidR="00590BBF" w:rsidRPr="008F1907">
        <w:rPr>
          <w:rFonts w:ascii="TH SarabunPSK" w:hAnsi="TH SarabunPSK" w:cs="TH SarabunPSK"/>
          <w:sz w:val="30"/>
          <w:szCs w:val="30"/>
        </w:rPr>
        <w:t>-</w:t>
      </w:r>
      <w:r w:rsidRPr="008F1907">
        <w:rPr>
          <w:rFonts w:ascii="TH SarabunPSK" w:hAnsi="TH SarabunPSK" w:cs="TH SarabunPSK"/>
          <w:sz w:val="30"/>
          <w:szCs w:val="30"/>
        </w:rPr>
        <w:t>GM inequality</w:t>
      </w:r>
    </w:p>
    <w:p w14:paraId="38779A5F" w14:textId="4D407634" w:rsidR="00744084" w:rsidRPr="008F1907" w:rsidRDefault="00744084" w:rsidP="00744084">
      <w:pPr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3.2 Weighted AM</w:t>
      </w:r>
      <w:r w:rsidR="00590BBF" w:rsidRPr="008F1907">
        <w:rPr>
          <w:rFonts w:ascii="TH SarabunPSK" w:hAnsi="TH SarabunPSK" w:cs="TH SarabunPSK"/>
          <w:sz w:val="30"/>
          <w:szCs w:val="30"/>
        </w:rPr>
        <w:t>-</w:t>
      </w:r>
      <w:r w:rsidRPr="008F1907">
        <w:rPr>
          <w:rFonts w:ascii="TH SarabunPSK" w:hAnsi="TH SarabunPSK" w:cs="TH SarabunPSK"/>
          <w:sz w:val="30"/>
          <w:szCs w:val="30"/>
        </w:rPr>
        <w:t>GM inequality</w:t>
      </w:r>
    </w:p>
    <w:p w14:paraId="5F69F95D" w14:textId="391855B0" w:rsidR="00744084" w:rsidRPr="008F1907" w:rsidRDefault="00744084" w:rsidP="0074408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3.3 Cauchy-Schwarz inequality</w:t>
      </w:r>
    </w:p>
    <w:p w14:paraId="7F90503B" w14:textId="77777777" w:rsidR="00744084" w:rsidRPr="008F1907" w:rsidRDefault="00744084" w:rsidP="0074408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3.4 Jensen inequality</w:t>
      </w:r>
    </w:p>
    <w:p w14:paraId="5E62D367" w14:textId="77777777" w:rsidR="00744084" w:rsidRPr="008F1907" w:rsidRDefault="00744084" w:rsidP="0074408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ab/>
        <w:t>3.5 Rearrangement inequality</w:t>
      </w:r>
    </w:p>
    <w:p w14:paraId="7021ACA9" w14:textId="7FBCF196" w:rsidR="006B4236" w:rsidRPr="008F1907" w:rsidRDefault="00744084" w:rsidP="00FE0C14">
      <w:pPr>
        <w:ind w:firstLine="720"/>
        <w:rPr>
          <w:rFonts w:ascii="TH SarabunPSK" w:hAnsi="TH SarabunPSK" w:cs="TH SarabunPSK"/>
          <w:sz w:val="30"/>
          <w:szCs w:val="30"/>
        </w:rPr>
      </w:pPr>
      <w:r w:rsidRPr="008F1907">
        <w:rPr>
          <w:rFonts w:ascii="TH SarabunPSK" w:hAnsi="TH SarabunPSK" w:cs="TH SarabunPSK"/>
          <w:sz w:val="30"/>
          <w:szCs w:val="30"/>
        </w:rPr>
        <w:t>3.6 Analysis of some interesting problems</w:t>
      </w:r>
    </w:p>
    <w:p w14:paraId="4D2FDB36" w14:textId="2792681D" w:rsidR="008111F8" w:rsidRDefault="005C09EE" w:rsidP="008111F8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8F1907">
        <w:rPr>
          <w:rFonts w:eastAsia="AngsanaNew"/>
          <w:sz w:val="30"/>
          <w:szCs w:val="30"/>
          <w:lang w:bidi="th-TH"/>
        </w:rPr>
        <w:tab/>
      </w:r>
      <w:r w:rsidR="0042673B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0B72AE" w:rsidRPr="008F1907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1</w:t>
      </w:r>
      <w:r w:rsidR="00D428C9" w:rsidRPr="008F190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36B0E64B" w14:textId="77777777" w:rsidR="008111F8" w:rsidRDefault="008111F8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F1907" w:rsidRDefault="00D428C9" w:rsidP="00953374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F19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F1907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F19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8F1907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8F1907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8F190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F19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8F190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8F190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8F1907" w14:paraId="61DD9FDD" w14:textId="77777777" w:rsidTr="00111D09">
        <w:tc>
          <w:tcPr>
            <w:tcW w:w="3816" w:type="dxa"/>
            <w:shd w:val="clear" w:color="auto" w:fill="auto"/>
          </w:tcPr>
          <w:p w14:paraId="18127BED" w14:textId="06D651C2" w:rsidR="00D428C9" w:rsidRPr="008F1907" w:rsidRDefault="00224060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8F190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F190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แก้ปัญหาและพิสูจน์ผลลัพธ์เกี่ยวกับเอกลักษณ์เชิงพีชคณิต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8F1907" w:rsidRDefault="00D428C9" w:rsidP="00990DB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8F1907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106EECDC" w:rsidR="00D428C9" w:rsidRPr="008F1907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8F1907" w14:paraId="326E59C6" w14:textId="77777777" w:rsidTr="00111D09">
        <w:tc>
          <w:tcPr>
            <w:tcW w:w="3816" w:type="dxa"/>
            <w:shd w:val="clear" w:color="auto" w:fill="auto"/>
          </w:tcPr>
          <w:p w14:paraId="0E4AC205" w14:textId="33E979AA" w:rsidR="00D428C9" w:rsidRPr="008F1907" w:rsidRDefault="00224060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42673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F190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แก้ปัญหาและพิสูจน์ผลลัพธ์เกี่ยวกับอสมการเชิงพีชคณิต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8F1907" w:rsidRDefault="00D428C9" w:rsidP="00990DB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8F1907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2524D0E7" w:rsidR="00D428C9" w:rsidRPr="008F1907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744084" w:rsidRPr="00A91C2D" w14:paraId="73371AF6" w14:textId="77777777" w:rsidTr="00111D09">
        <w:tc>
          <w:tcPr>
            <w:tcW w:w="3816" w:type="dxa"/>
            <w:shd w:val="clear" w:color="auto" w:fill="auto"/>
          </w:tcPr>
          <w:p w14:paraId="00D48755" w14:textId="0BEDB676" w:rsidR="00744084" w:rsidRPr="008F1907" w:rsidRDefault="00224060" w:rsidP="00744084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F19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42673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F190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แก้ปัญหาและพิสูจน์ผลลัพธ์เกี่ยวกับอสมการที่สำคัญบางรูปแบบ</w:t>
            </w:r>
          </w:p>
        </w:tc>
        <w:tc>
          <w:tcPr>
            <w:tcW w:w="3024" w:type="dxa"/>
            <w:shd w:val="clear" w:color="auto" w:fill="auto"/>
          </w:tcPr>
          <w:p w14:paraId="73DFBE9F" w14:textId="77777777" w:rsidR="00744084" w:rsidRPr="008F1907" w:rsidRDefault="00744084" w:rsidP="0074408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4587CDA" w14:textId="77777777" w:rsidR="00744084" w:rsidRPr="008F1907" w:rsidRDefault="00744084" w:rsidP="0074408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1BAB825" w14:textId="69A0D6AA" w:rsidR="00744084" w:rsidRPr="007F09CB" w:rsidRDefault="00744084" w:rsidP="0074408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8F19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4B93B9C" w14:textId="160E4F9F" w:rsidR="00224060" w:rsidRDefault="00224060" w:rsidP="0022406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</w:p>
    <w:p w14:paraId="513082B3" w14:textId="77777777" w:rsidR="00224060" w:rsidRDefault="00224060" w:rsidP="00224060">
      <w:pPr>
        <w:tabs>
          <w:tab w:val="left" w:pos="1530"/>
        </w:tabs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CA45178" w14:textId="77777777" w:rsidR="006B4236" w:rsidRPr="00752171" w:rsidRDefault="006B4236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sectPr w:rsidR="006B4236" w:rsidRPr="00752171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911B" w14:textId="77777777" w:rsidR="00394409" w:rsidRDefault="00394409">
      <w:r>
        <w:separator/>
      </w:r>
    </w:p>
  </w:endnote>
  <w:endnote w:type="continuationSeparator" w:id="0">
    <w:p w14:paraId="242F0052" w14:textId="77777777" w:rsidR="00394409" w:rsidRDefault="003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990DB4" w:rsidRDefault="00990DB4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990DB4" w:rsidRDefault="0099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FEAE" w14:textId="77777777" w:rsidR="00394409" w:rsidRDefault="00394409">
      <w:r>
        <w:separator/>
      </w:r>
    </w:p>
  </w:footnote>
  <w:footnote w:type="continuationSeparator" w:id="0">
    <w:p w14:paraId="4373C3B1" w14:textId="77777777" w:rsidR="00394409" w:rsidRDefault="0039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990DB4" w:rsidRDefault="00990DB4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990DB4" w:rsidRDefault="00990DB4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990DB4" w:rsidRPr="00E75854" w:rsidRDefault="00990DB4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A41905">
      <w:rPr>
        <w:rStyle w:val="PageNumber"/>
        <w:rFonts w:ascii="Browallia New" w:hAnsi="Browallia New" w:cs="Browallia New"/>
        <w:noProof/>
        <w:sz w:val="32"/>
        <w:szCs w:val="32"/>
      </w:rPr>
      <w:t>5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990DB4" w:rsidRDefault="00990DB4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176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1CFA"/>
    <w:rsid w:val="00095A78"/>
    <w:rsid w:val="00095E34"/>
    <w:rsid w:val="000A111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2AE"/>
    <w:rsid w:val="000B76C2"/>
    <w:rsid w:val="000C294D"/>
    <w:rsid w:val="000C2F90"/>
    <w:rsid w:val="000C37FC"/>
    <w:rsid w:val="000C4D42"/>
    <w:rsid w:val="000C758B"/>
    <w:rsid w:val="000D2DDD"/>
    <w:rsid w:val="000D2F92"/>
    <w:rsid w:val="000D303E"/>
    <w:rsid w:val="000D359C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F84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2B7"/>
    <w:rsid w:val="00157C90"/>
    <w:rsid w:val="001642CE"/>
    <w:rsid w:val="001672EC"/>
    <w:rsid w:val="001769CA"/>
    <w:rsid w:val="00176DFC"/>
    <w:rsid w:val="00177371"/>
    <w:rsid w:val="001811F9"/>
    <w:rsid w:val="00182861"/>
    <w:rsid w:val="00184A32"/>
    <w:rsid w:val="00185CB3"/>
    <w:rsid w:val="00186BB9"/>
    <w:rsid w:val="00190881"/>
    <w:rsid w:val="00191579"/>
    <w:rsid w:val="00194883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020"/>
    <w:rsid w:val="001B0733"/>
    <w:rsid w:val="001C3201"/>
    <w:rsid w:val="001C3E4C"/>
    <w:rsid w:val="001C48F9"/>
    <w:rsid w:val="001C50A2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24060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9D9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1163"/>
    <w:rsid w:val="002C24C7"/>
    <w:rsid w:val="002D106D"/>
    <w:rsid w:val="002D24D6"/>
    <w:rsid w:val="002D3C06"/>
    <w:rsid w:val="002D56EA"/>
    <w:rsid w:val="002D67C9"/>
    <w:rsid w:val="002E3177"/>
    <w:rsid w:val="002E3EDD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568D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7054C"/>
    <w:rsid w:val="003720BA"/>
    <w:rsid w:val="00375174"/>
    <w:rsid w:val="00375F25"/>
    <w:rsid w:val="003814FD"/>
    <w:rsid w:val="00381D38"/>
    <w:rsid w:val="003846D7"/>
    <w:rsid w:val="003879E6"/>
    <w:rsid w:val="00390737"/>
    <w:rsid w:val="0039156B"/>
    <w:rsid w:val="00394409"/>
    <w:rsid w:val="0039565B"/>
    <w:rsid w:val="003A2543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3744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60FF"/>
    <w:rsid w:val="00407B0B"/>
    <w:rsid w:val="00413BB7"/>
    <w:rsid w:val="0041563D"/>
    <w:rsid w:val="00415B88"/>
    <w:rsid w:val="00415D7E"/>
    <w:rsid w:val="00416B59"/>
    <w:rsid w:val="0041740F"/>
    <w:rsid w:val="004201E0"/>
    <w:rsid w:val="00420A99"/>
    <w:rsid w:val="00420B2E"/>
    <w:rsid w:val="004227A2"/>
    <w:rsid w:val="004234E8"/>
    <w:rsid w:val="00424DBD"/>
    <w:rsid w:val="0042673B"/>
    <w:rsid w:val="004267BD"/>
    <w:rsid w:val="004278EF"/>
    <w:rsid w:val="004303AF"/>
    <w:rsid w:val="004308B0"/>
    <w:rsid w:val="00430A21"/>
    <w:rsid w:val="00431D1E"/>
    <w:rsid w:val="00432A2D"/>
    <w:rsid w:val="00433D4C"/>
    <w:rsid w:val="00434527"/>
    <w:rsid w:val="00434620"/>
    <w:rsid w:val="004420DF"/>
    <w:rsid w:val="004421AF"/>
    <w:rsid w:val="00442FA4"/>
    <w:rsid w:val="00444795"/>
    <w:rsid w:val="00445E4A"/>
    <w:rsid w:val="00446060"/>
    <w:rsid w:val="004460D3"/>
    <w:rsid w:val="0045167C"/>
    <w:rsid w:val="00451B45"/>
    <w:rsid w:val="00451C03"/>
    <w:rsid w:val="00453571"/>
    <w:rsid w:val="0046044E"/>
    <w:rsid w:val="004614D9"/>
    <w:rsid w:val="00463011"/>
    <w:rsid w:val="00463EF1"/>
    <w:rsid w:val="0046413B"/>
    <w:rsid w:val="00466F17"/>
    <w:rsid w:val="004738BD"/>
    <w:rsid w:val="004747F3"/>
    <w:rsid w:val="00474AD2"/>
    <w:rsid w:val="004755A8"/>
    <w:rsid w:val="00480A3E"/>
    <w:rsid w:val="00487571"/>
    <w:rsid w:val="00490135"/>
    <w:rsid w:val="004A022E"/>
    <w:rsid w:val="004A14EA"/>
    <w:rsid w:val="004A17FC"/>
    <w:rsid w:val="004A3019"/>
    <w:rsid w:val="004A4A4B"/>
    <w:rsid w:val="004A6287"/>
    <w:rsid w:val="004B00FB"/>
    <w:rsid w:val="004B2977"/>
    <w:rsid w:val="004B38F6"/>
    <w:rsid w:val="004B4938"/>
    <w:rsid w:val="004B5316"/>
    <w:rsid w:val="004B601F"/>
    <w:rsid w:val="004B63FF"/>
    <w:rsid w:val="004B696C"/>
    <w:rsid w:val="004B79E7"/>
    <w:rsid w:val="004C1849"/>
    <w:rsid w:val="004C25D6"/>
    <w:rsid w:val="004C298F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767E"/>
    <w:rsid w:val="00542463"/>
    <w:rsid w:val="00544983"/>
    <w:rsid w:val="0054600F"/>
    <w:rsid w:val="00546814"/>
    <w:rsid w:val="00546F06"/>
    <w:rsid w:val="00554795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0BBF"/>
    <w:rsid w:val="00594AD2"/>
    <w:rsid w:val="005967D3"/>
    <w:rsid w:val="00596A3B"/>
    <w:rsid w:val="005972A6"/>
    <w:rsid w:val="005974AC"/>
    <w:rsid w:val="005A089E"/>
    <w:rsid w:val="005A238C"/>
    <w:rsid w:val="005B0329"/>
    <w:rsid w:val="005B11A3"/>
    <w:rsid w:val="005B1373"/>
    <w:rsid w:val="005B3333"/>
    <w:rsid w:val="005B354E"/>
    <w:rsid w:val="005B5AD0"/>
    <w:rsid w:val="005B6614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0A8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5F7FC1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1002"/>
    <w:rsid w:val="006952C6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236"/>
    <w:rsid w:val="006B447A"/>
    <w:rsid w:val="006B758C"/>
    <w:rsid w:val="006B7E2A"/>
    <w:rsid w:val="006B7F5A"/>
    <w:rsid w:val="006D125A"/>
    <w:rsid w:val="006D156C"/>
    <w:rsid w:val="006D1DFB"/>
    <w:rsid w:val="006D2A14"/>
    <w:rsid w:val="006D568F"/>
    <w:rsid w:val="006D6739"/>
    <w:rsid w:val="006D6A20"/>
    <w:rsid w:val="006D6D08"/>
    <w:rsid w:val="006E046B"/>
    <w:rsid w:val="006E5454"/>
    <w:rsid w:val="006E71D8"/>
    <w:rsid w:val="006E7D70"/>
    <w:rsid w:val="006F0C16"/>
    <w:rsid w:val="006F3FC3"/>
    <w:rsid w:val="006F5CF6"/>
    <w:rsid w:val="006F60C6"/>
    <w:rsid w:val="006F61EE"/>
    <w:rsid w:val="007019BC"/>
    <w:rsid w:val="0070217E"/>
    <w:rsid w:val="007056A3"/>
    <w:rsid w:val="00705E6D"/>
    <w:rsid w:val="007100D2"/>
    <w:rsid w:val="007121F0"/>
    <w:rsid w:val="007206DE"/>
    <w:rsid w:val="00720F3D"/>
    <w:rsid w:val="00724AA2"/>
    <w:rsid w:val="00725849"/>
    <w:rsid w:val="0072768E"/>
    <w:rsid w:val="007310FB"/>
    <w:rsid w:val="00733093"/>
    <w:rsid w:val="007379A1"/>
    <w:rsid w:val="00740E93"/>
    <w:rsid w:val="00741A5C"/>
    <w:rsid w:val="007427AF"/>
    <w:rsid w:val="00744084"/>
    <w:rsid w:val="00745321"/>
    <w:rsid w:val="00752171"/>
    <w:rsid w:val="00753AE9"/>
    <w:rsid w:val="00754518"/>
    <w:rsid w:val="00760498"/>
    <w:rsid w:val="0076100C"/>
    <w:rsid w:val="007611F2"/>
    <w:rsid w:val="007625E5"/>
    <w:rsid w:val="0076477D"/>
    <w:rsid w:val="00765916"/>
    <w:rsid w:val="00765E2E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2B2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09CB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6E55"/>
    <w:rsid w:val="00807C19"/>
    <w:rsid w:val="00807D27"/>
    <w:rsid w:val="00810A40"/>
    <w:rsid w:val="008111F8"/>
    <w:rsid w:val="00811551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5C08"/>
    <w:rsid w:val="008376D7"/>
    <w:rsid w:val="008403E0"/>
    <w:rsid w:val="00850EAE"/>
    <w:rsid w:val="008510A8"/>
    <w:rsid w:val="00851CB4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1907"/>
    <w:rsid w:val="008F24F4"/>
    <w:rsid w:val="008F2782"/>
    <w:rsid w:val="008F3623"/>
    <w:rsid w:val="008F4EA7"/>
    <w:rsid w:val="008F686D"/>
    <w:rsid w:val="00902388"/>
    <w:rsid w:val="0090515B"/>
    <w:rsid w:val="00911F98"/>
    <w:rsid w:val="00912537"/>
    <w:rsid w:val="00914606"/>
    <w:rsid w:val="00914A36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191E"/>
    <w:rsid w:val="00942AEB"/>
    <w:rsid w:val="00942E4C"/>
    <w:rsid w:val="009441E0"/>
    <w:rsid w:val="00945DB6"/>
    <w:rsid w:val="00946171"/>
    <w:rsid w:val="0095083F"/>
    <w:rsid w:val="00952574"/>
    <w:rsid w:val="00953374"/>
    <w:rsid w:val="009608D1"/>
    <w:rsid w:val="0096352F"/>
    <w:rsid w:val="00964419"/>
    <w:rsid w:val="00964D8A"/>
    <w:rsid w:val="00965959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0DB4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23DE"/>
    <w:rsid w:val="009B34F2"/>
    <w:rsid w:val="009B3AF7"/>
    <w:rsid w:val="009B466A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0211"/>
    <w:rsid w:val="009F16C5"/>
    <w:rsid w:val="009F30D8"/>
    <w:rsid w:val="009F4AAD"/>
    <w:rsid w:val="00A11186"/>
    <w:rsid w:val="00A122FD"/>
    <w:rsid w:val="00A13434"/>
    <w:rsid w:val="00A157E3"/>
    <w:rsid w:val="00A16DE4"/>
    <w:rsid w:val="00A177C9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1905"/>
    <w:rsid w:val="00A4667C"/>
    <w:rsid w:val="00A4796D"/>
    <w:rsid w:val="00A50EA9"/>
    <w:rsid w:val="00A5106C"/>
    <w:rsid w:val="00A5142C"/>
    <w:rsid w:val="00A51A46"/>
    <w:rsid w:val="00A51D35"/>
    <w:rsid w:val="00A53F78"/>
    <w:rsid w:val="00A61E21"/>
    <w:rsid w:val="00A66A04"/>
    <w:rsid w:val="00A66ECF"/>
    <w:rsid w:val="00A66ED9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5BE3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775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81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263A"/>
    <w:rsid w:val="00CC3202"/>
    <w:rsid w:val="00CC74A9"/>
    <w:rsid w:val="00CD5B1C"/>
    <w:rsid w:val="00CD5CE3"/>
    <w:rsid w:val="00CD6A5E"/>
    <w:rsid w:val="00CE06E2"/>
    <w:rsid w:val="00CE127E"/>
    <w:rsid w:val="00CE3A19"/>
    <w:rsid w:val="00CE4195"/>
    <w:rsid w:val="00CF037C"/>
    <w:rsid w:val="00CF0C43"/>
    <w:rsid w:val="00CF4B4D"/>
    <w:rsid w:val="00CF51C6"/>
    <w:rsid w:val="00D00981"/>
    <w:rsid w:val="00D00EB1"/>
    <w:rsid w:val="00D07FF5"/>
    <w:rsid w:val="00D11125"/>
    <w:rsid w:val="00D116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0E1D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3DFB"/>
    <w:rsid w:val="00DA5CE6"/>
    <w:rsid w:val="00DA637F"/>
    <w:rsid w:val="00DA72FF"/>
    <w:rsid w:val="00DA7F16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6149"/>
    <w:rsid w:val="00DF4599"/>
    <w:rsid w:val="00DF6249"/>
    <w:rsid w:val="00DF78DB"/>
    <w:rsid w:val="00E01F94"/>
    <w:rsid w:val="00E04028"/>
    <w:rsid w:val="00E048C9"/>
    <w:rsid w:val="00E049B9"/>
    <w:rsid w:val="00E05CB0"/>
    <w:rsid w:val="00E158C3"/>
    <w:rsid w:val="00E17282"/>
    <w:rsid w:val="00E23FED"/>
    <w:rsid w:val="00E25165"/>
    <w:rsid w:val="00E264F4"/>
    <w:rsid w:val="00E31492"/>
    <w:rsid w:val="00E3332C"/>
    <w:rsid w:val="00E37FF5"/>
    <w:rsid w:val="00E42B4E"/>
    <w:rsid w:val="00E472BE"/>
    <w:rsid w:val="00E56A29"/>
    <w:rsid w:val="00E61801"/>
    <w:rsid w:val="00E62FB1"/>
    <w:rsid w:val="00E65108"/>
    <w:rsid w:val="00E6557D"/>
    <w:rsid w:val="00E6678E"/>
    <w:rsid w:val="00E677CD"/>
    <w:rsid w:val="00E70742"/>
    <w:rsid w:val="00E713BE"/>
    <w:rsid w:val="00E727FF"/>
    <w:rsid w:val="00E73B13"/>
    <w:rsid w:val="00E75854"/>
    <w:rsid w:val="00E771CF"/>
    <w:rsid w:val="00E800F5"/>
    <w:rsid w:val="00E803F1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38F5"/>
    <w:rsid w:val="00EC6429"/>
    <w:rsid w:val="00EC7F16"/>
    <w:rsid w:val="00ED043F"/>
    <w:rsid w:val="00ED0B3A"/>
    <w:rsid w:val="00ED27ED"/>
    <w:rsid w:val="00ED67E0"/>
    <w:rsid w:val="00EE0DA0"/>
    <w:rsid w:val="00EE675A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06EA3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404F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199A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278A"/>
    <w:rsid w:val="00FD35CB"/>
    <w:rsid w:val="00FD4EED"/>
    <w:rsid w:val="00FD59A9"/>
    <w:rsid w:val="00FE0C14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444795"/>
  </w:style>
  <w:style w:type="character" w:customStyle="1" w:styleId="eop">
    <w:name w:val="eop"/>
    <w:basedOn w:val="DefaultParagraphFont"/>
    <w:rsid w:val="00444795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811F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CFE33-7274-47B1-812F-B4FF4F05BE97}"/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3.xml><?xml version="1.0" encoding="utf-8"?>
<ds:datastoreItem xmlns:ds="http://schemas.openxmlformats.org/officeDocument/2006/customXml" ds:itemID="{0EB7FC17-996A-40AF-A4DA-AF40C6412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2022-01-19T02:22:00Z</cp:lastPrinted>
  <dcterms:created xsi:type="dcterms:W3CDTF">2022-06-29T05:09:00Z</dcterms:created>
  <dcterms:modified xsi:type="dcterms:W3CDTF">2022-06-29T05:10:00Z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