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DA" w:rsidRPr="00CD624F" w:rsidRDefault="002D00DA">
      <w:pPr>
        <w:pStyle w:val="Heading1"/>
        <w:rPr>
          <w:rFonts w:ascii="Browallia New" w:hAnsi="Browallia New" w:cs="Browallia New"/>
        </w:rPr>
      </w:pPr>
      <w:bookmarkStart w:id="0" w:name="_GoBack"/>
      <w:bookmarkEnd w:id="0"/>
      <w:r w:rsidRPr="00CD624F">
        <w:rPr>
          <w:rFonts w:ascii="Browallia New" w:hAnsi="Browallia New" w:cs="Browallia New"/>
        </w:rPr>
        <w:t>Department of Mathematics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  <w:t xml:space="preserve">   Faculty of Science</w:t>
      </w:r>
    </w:p>
    <w:p w:rsidR="002D00DA" w:rsidRPr="00CD624F" w:rsidRDefault="002D00DA">
      <w:pPr>
        <w:rPr>
          <w:rFonts w:ascii="Browallia New" w:hAnsi="Browallia New" w:cs="Browallia New"/>
          <w:b/>
          <w:bCs/>
        </w:rPr>
      </w:pPr>
      <w:r w:rsidRPr="00CD624F">
        <w:rPr>
          <w:rFonts w:ascii="Browallia New" w:hAnsi="Browallia New" w:cs="Browallia New"/>
          <w:b/>
          <w:bCs/>
        </w:rPr>
        <w:t>MATH 73</w:t>
      </w:r>
      <w:r w:rsidR="00CE17EB">
        <w:rPr>
          <w:rFonts w:ascii="Browallia New" w:hAnsi="Browallia New" w:cs="Browallia New"/>
          <w:b/>
          <w:bCs/>
        </w:rPr>
        <w:t>5</w:t>
      </w:r>
      <w:r w:rsidRPr="00CD624F">
        <w:rPr>
          <w:rFonts w:ascii="Browallia New" w:hAnsi="Browallia New" w:cs="Browallia New"/>
          <w:b/>
          <w:bCs/>
        </w:rPr>
        <w:t xml:space="preserve"> (20673</w:t>
      </w:r>
      <w:r w:rsidR="00CE17EB">
        <w:rPr>
          <w:rFonts w:ascii="Browallia New" w:hAnsi="Browallia New" w:cs="Browallia New"/>
          <w:b/>
          <w:bCs/>
        </w:rPr>
        <w:t>5</w:t>
      </w:r>
      <w:r w:rsidRPr="00CD624F">
        <w:rPr>
          <w:rFonts w:ascii="Browallia New" w:hAnsi="Browallia New" w:cs="Browallia New"/>
          <w:b/>
          <w:bCs/>
        </w:rPr>
        <w:t>)</w:t>
      </w:r>
      <w:r w:rsidRPr="00CD624F">
        <w:rPr>
          <w:rFonts w:ascii="Browallia New" w:hAnsi="Browallia New" w:cs="Browallia New"/>
          <w:b/>
          <w:bCs/>
        </w:rPr>
        <w:tab/>
      </w:r>
      <w:r w:rsidR="00CE17EB">
        <w:rPr>
          <w:rStyle w:val="Strong"/>
          <w:rFonts w:ascii="Browallia New" w:hAnsi="Browallia New" w:cs="Browallia New"/>
        </w:rPr>
        <w:t>Distribution Theory and Applications</w:t>
      </w:r>
      <w:r w:rsidR="00CE17EB">
        <w:rPr>
          <w:rStyle w:val="Strong"/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  <w:b/>
          <w:bCs/>
        </w:rPr>
        <w:t xml:space="preserve"> </w:t>
      </w:r>
      <w:r w:rsidRPr="00CD624F">
        <w:rPr>
          <w:rFonts w:ascii="Browallia New" w:hAnsi="Browallia New" w:cs="Browallia New"/>
          <w:b/>
          <w:bCs/>
        </w:rPr>
        <w:tab/>
        <w:t xml:space="preserve">                 3(3-0</w:t>
      </w:r>
      <w:r w:rsidR="00C314ED">
        <w:rPr>
          <w:rFonts w:ascii="Browallia New" w:hAnsi="Browallia New" w:cs="Browallia New"/>
          <w:b/>
          <w:bCs/>
        </w:rPr>
        <w:t>-6</w:t>
      </w:r>
      <w:r w:rsidRPr="00CD624F">
        <w:rPr>
          <w:rFonts w:ascii="Browallia New" w:hAnsi="Browallia New" w:cs="Browallia New"/>
          <w:b/>
          <w:bCs/>
        </w:rPr>
        <w:t>)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  <w:b/>
          <w:bCs/>
        </w:rPr>
        <w:t>Prerequisite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  <w:t xml:space="preserve">Consent of the instructor </w:t>
      </w:r>
    </w:p>
    <w:p w:rsidR="002D00DA" w:rsidRPr="00CD624F" w:rsidRDefault="002D00DA">
      <w:pPr>
        <w:rPr>
          <w:rStyle w:val="Strong"/>
          <w:rFonts w:ascii="Browallia New" w:hAnsi="Browallia New" w:cs="Browallia New"/>
        </w:rPr>
      </w:pPr>
    </w:p>
    <w:p w:rsidR="002D00DA" w:rsidRPr="00CD624F" w:rsidRDefault="002D00DA">
      <w:pPr>
        <w:pStyle w:val="Heading1"/>
        <w:rPr>
          <w:rFonts w:ascii="Browallia New" w:hAnsi="Browallia New" w:cs="Browallia New"/>
          <w:b w:val="0"/>
          <w:bCs w:val="0"/>
        </w:rPr>
      </w:pPr>
      <w:r w:rsidRPr="00CD624F">
        <w:rPr>
          <w:rStyle w:val="Strong"/>
          <w:rFonts w:ascii="Browallia New" w:hAnsi="Browallia New" w:cs="Browallia New"/>
          <w:b/>
          <w:bCs/>
        </w:rPr>
        <w:t xml:space="preserve">Course Description </w:t>
      </w:r>
    </w:p>
    <w:p w:rsidR="002D00DA" w:rsidRPr="00CD624F" w:rsidRDefault="00CE17EB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Definitions and </w:t>
      </w:r>
      <w:r w:rsidR="00C314ED">
        <w:rPr>
          <w:rFonts w:ascii="Browallia New" w:hAnsi="Browallia New" w:cs="Browallia New"/>
        </w:rPr>
        <w:t>basic</w:t>
      </w:r>
      <w:r>
        <w:rPr>
          <w:rFonts w:ascii="Browallia New" w:hAnsi="Browallia New" w:cs="Browallia New"/>
        </w:rPr>
        <w:t xml:space="preserve"> properties.  The calculus of distributions.  Distributions of slow growth.  Convolution.  The Fourier transform of distributions.  The </w:t>
      </w:r>
      <w:smartTag w:uri="urn:schemas-microsoft-com:office:smarttags" w:element="place">
        <w:r>
          <w:rPr>
            <w:rFonts w:ascii="Browallia New" w:hAnsi="Browallia New" w:cs="Browallia New"/>
          </w:rPr>
          <w:t>Laplace</w:t>
        </w:r>
      </w:smartTag>
      <w:r>
        <w:rPr>
          <w:rFonts w:ascii="Browallia New" w:hAnsi="Browallia New" w:cs="Browallia New"/>
        </w:rPr>
        <w:t xml:space="preserve"> transform of distributions and applications.</w:t>
      </w:r>
    </w:p>
    <w:p w:rsidR="002D00DA" w:rsidRPr="00CD624F" w:rsidRDefault="002D00DA">
      <w:pPr>
        <w:rPr>
          <w:rStyle w:val="Strong"/>
          <w:rFonts w:ascii="Browallia New" w:hAnsi="Browallia New" w:cs="Browallia New"/>
        </w:rPr>
      </w:pP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Style w:val="Strong"/>
          <w:rFonts w:ascii="Browallia New" w:hAnsi="Browallia New" w:cs="Browallia New"/>
        </w:rPr>
        <w:t>Objectives</w:t>
      </w:r>
    </w:p>
    <w:p w:rsidR="002D00DA" w:rsidRPr="00CD624F" w:rsidRDefault="00CE17EB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</w:r>
      <w:r w:rsidR="002D00DA" w:rsidRPr="00CD624F">
        <w:rPr>
          <w:rFonts w:ascii="Browallia New" w:hAnsi="Browallia New" w:cs="Browallia New"/>
        </w:rPr>
        <w:t>To provide</w:t>
      </w:r>
      <w:r>
        <w:rPr>
          <w:rFonts w:ascii="Browallia New" w:hAnsi="Browallia New" w:cs="Browallia New"/>
        </w:rPr>
        <w:t xml:space="preserve"> student in distribution theory and applictions </w:t>
      </w:r>
    </w:p>
    <w:p w:rsidR="002D00DA" w:rsidRPr="00CD624F" w:rsidRDefault="002D00DA">
      <w:pPr>
        <w:rPr>
          <w:rStyle w:val="Strong"/>
          <w:rFonts w:ascii="Browallia New" w:hAnsi="Browallia New" w:cs="Browallia New"/>
        </w:rPr>
      </w:pP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Style w:val="Strong"/>
          <w:rFonts w:ascii="Browallia New" w:hAnsi="Browallia New" w:cs="Browallia New"/>
        </w:rPr>
        <w:t xml:space="preserve">Course Contents </w:t>
      </w:r>
      <w:r w:rsidR="00CD624F">
        <w:rPr>
          <w:rStyle w:val="Strong"/>
          <w:rFonts w:ascii="Browallia New" w:hAnsi="Browallia New" w:cs="Browallia New"/>
        </w:rPr>
        <w:t xml:space="preserve">  </w:t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  <w:t xml:space="preserve">No.of </w:t>
      </w:r>
      <w:r w:rsidRPr="00CD624F">
        <w:rPr>
          <w:rStyle w:val="Strong"/>
          <w:rFonts w:ascii="Browallia New" w:hAnsi="Browallia New" w:cs="Browallia New"/>
        </w:rPr>
        <w:t>Lecture Hours.</w:t>
      </w: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1. </w:t>
      </w:r>
      <w:r w:rsidR="00CE17EB">
        <w:rPr>
          <w:rFonts w:ascii="Browallia New" w:hAnsi="Browallia New" w:cs="Browallia New"/>
        </w:rPr>
        <w:t>Definitions and basic properties</w:t>
      </w:r>
      <w:r w:rsidR="00CE17EB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 xml:space="preserve"> </w:t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Pr="00CD624F">
        <w:rPr>
          <w:rFonts w:ascii="Browallia New" w:hAnsi="Browallia New" w:cs="Browallia New"/>
        </w:rPr>
        <w:tab/>
      </w:r>
      <w:r w:rsidR="00CE17EB">
        <w:rPr>
          <w:rFonts w:ascii="Browallia New" w:hAnsi="Browallia New" w:cs="Browallia New"/>
        </w:rPr>
        <w:t>6</w:t>
      </w:r>
    </w:p>
    <w:p w:rsidR="002D00DA" w:rsidRDefault="002D00DA">
      <w:pPr>
        <w:ind w:firstLine="720"/>
        <w:rPr>
          <w:rFonts w:ascii="Browallia New" w:hAnsi="Browallia New" w:cs="Browallia New"/>
        </w:rPr>
      </w:pPr>
      <w:r w:rsidRPr="00CD624F">
        <w:rPr>
          <w:rFonts w:ascii="Browallia New" w:hAnsi="Browallia New" w:cs="Browallia New"/>
        </w:rPr>
        <w:t xml:space="preserve">1.1 </w:t>
      </w:r>
      <w:r w:rsidR="00CE17EB">
        <w:rPr>
          <w:rFonts w:ascii="Browallia New" w:hAnsi="Browallia New" w:cs="Browallia New"/>
        </w:rPr>
        <w:t>The space D of testing functions</w:t>
      </w:r>
    </w:p>
    <w:p w:rsidR="00CE17EB" w:rsidRDefault="00CE17EB" w:rsidP="00CE17EB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1.2 Operations on distribution</w:t>
      </w:r>
    </w:p>
    <w:p w:rsidR="00CE17EB" w:rsidRDefault="00CE17EB" w:rsidP="00CE17EB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2. The calculus of distributions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 xml:space="preserve">7 </w:t>
      </w:r>
    </w:p>
    <w:p w:rsidR="00CE17EB" w:rsidRDefault="00CE17EB" w:rsidP="00CE17EB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2.1 Convergence of sequence of distributions</w:t>
      </w:r>
    </w:p>
    <w:p w:rsidR="00CE17EB" w:rsidRDefault="00CE17EB" w:rsidP="00CE17EB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2.2 The differentation of distributions</w:t>
      </w:r>
    </w:p>
    <w:p w:rsidR="00CE17EB" w:rsidRDefault="00CE17EB" w:rsidP="00CE17EB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 xml:space="preserve">2.3 </w:t>
      </w:r>
      <w:r w:rsidR="00573A43">
        <w:rPr>
          <w:rFonts w:ascii="Browallia New" w:hAnsi="Browallia New" w:cs="Browallia New"/>
        </w:rPr>
        <w:t>The primitive of distributions</w:t>
      </w:r>
    </w:p>
    <w:p w:rsidR="00CE17EB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3. Distributions of slow growth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>7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3.1 The space S of testing functions of rapid decreasing</w:t>
      </w:r>
    </w:p>
    <w:p w:rsidR="00CE17EB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 xml:space="preserve">3.2 The space </w:t>
      </w:r>
      <w:r w:rsidRPr="00573A43">
        <w:rPr>
          <w:rFonts w:ascii="Browallia New" w:hAnsi="Browallia New" w:cs="Browallia New"/>
          <w:position w:val="-6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>
            <v:imagedata r:id="rId4" o:title=""/>
          </v:shape>
          <o:OLEObject Type="Embed" ProgID="Equation.DSMT4" ShapeID="_x0000_i1025" DrawAspect="Content" ObjectID="_1687599921" r:id="rId5"/>
        </w:object>
      </w:r>
      <w:r>
        <w:rPr>
          <w:rFonts w:ascii="Browallia New" w:hAnsi="Browallia New" w:cs="Browallia New"/>
        </w:rPr>
        <w:t>of tempered distribution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3.3 The delta functional and its derivative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4. Convolution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>7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4.1 The direct product of distributions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4.2 The convolution of distributions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4.3 The convolution operators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5. The Fourier transform of distributions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>9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>5.1 The Fourier transform of ordinary function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5.2 The Fourier transform of tempered distributions</w:t>
      </w:r>
    </w:p>
    <w:p w:rsidR="00573A43" w:rsidRDefault="00573A43" w:rsidP="00573A43">
      <w:pPr>
        <w:rPr>
          <w:rFonts w:ascii="Browallia New" w:hAnsi="Browallia New" w:cs="Browallia New"/>
        </w:rPr>
      </w:pP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lastRenderedPageBreak/>
        <w:tab/>
        <w:t>5.3 The space Z of testing functions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 xml:space="preserve">5.4 The space </w:t>
      </w:r>
      <w:r w:rsidRPr="00573A43">
        <w:rPr>
          <w:rFonts w:ascii="Browallia New" w:hAnsi="Browallia New" w:cs="Browallia New"/>
          <w:position w:val="-4"/>
        </w:rPr>
        <w:object w:dxaOrig="279" w:dyaOrig="260">
          <v:shape id="_x0000_i1026" type="#_x0000_t75" style="width:14.25pt;height:12.75pt" o:ole="">
            <v:imagedata r:id="rId6" o:title=""/>
          </v:shape>
          <o:OLEObject Type="Embed" ProgID="Equation.DSMT4" ShapeID="_x0000_i1026" DrawAspect="Content" ObjectID="_1687599922" r:id="rId7"/>
        </w:object>
      </w:r>
      <w:r>
        <w:rPr>
          <w:rFonts w:ascii="Browallia New" w:hAnsi="Browallia New" w:cs="Browallia New"/>
        </w:rPr>
        <w:t>of ultra distributions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6. The </w:t>
      </w:r>
      <w:smartTag w:uri="urn:schemas-microsoft-com:office:smarttags" w:element="place">
        <w:r>
          <w:rPr>
            <w:rFonts w:ascii="Browallia New" w:hAnsi="Browallia New" w:cs="Browallia New"/>
          </w:rPr>
          <w:t>Laplace</w:t>
        </w:r>
      </w:smartTag>
      <w:r>
        <w:rPr>
          <w:rFonts w:ascii="Browallia New" w:hAnsi="Browallia New" w:cs="Browallia New"/>
        </w:rPr>
        <w:t xml:space="preserve"> transform of distributions</w:t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</w:r>
      <w:r>
        <w:rPr>
          <w:rFonts w:ascii="Browallia New" w:hAnsi="Browallia New" w:cs="Browallia New"/>
        </w:rPr>
        <w:tab/>
        <w:t>9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 xml:space="preserve">6.1 The </w:t>
      </w:r>
      <w:smartTag w:uri="urn:schemas-microsoft-com:office:smarttags" w:element="place">
        <w:r>
          <w:rPr>
            <w:rFonts w:ascii="Browallia New" w:hAnsi="Browallia New" w:cs="Browallia New"/>
          </w:rPr>
          <w:t>Laplace</w:t>
        </w:r>
      </w:smartTag>
      <w:r>
        <w:rPr>
          <w:rFonts w:ascii="Browallia New" w:hAnsi="Browallia New" w:cs="Browallia New"/>
        </w:rPr>
        <w:t xml:space="preserve"> transform of ordinary functions.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/>
        </w:rPr>
        <w:tab/>
        <w:t xml:space="preserve">6.2 The </w:t>
      </w:r>
      <w:smartTag w:uri="urn:schemas-microsoft-com:office:smarttags" w:element="place">
        <w:r>
          <w:rPr>
            <w:rFonts w:ascii="Browallia New" w:hAnsi="Browallia New" w:cs="Browallia New"/>
          </w:rPr>
          <w:t>Laplace</w:t>
        </w:r>
      </w:smartTag>
      <w:r>
        <w:rPr>
          <w:rFonts w:ascii="Browallia New" w:hAnsi="Browallia New" w:cs="Browallia New"/>
        </w:rPr>
        <w:t xml:space="preserve"> transform of right sides distributions</w:t>
      </w:r>
    </w:p>
    <w:p w:rsidR="00573A43" w:rsidRDefault="00573A43" w:rsidP="00573A43">
      <w:pPr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>6.3 The general solution of homogeneous linear differ</w:t>
      </w:r>
      <w:r w:rsidR="00731CF3">
        <w:rPr>
          <w:rFonts w:ascii="Browallia New" w:hAnsi="Browallia New" w:cs="Browallia New"/>
        </w:rPr>
        <w:t>ential equations</w:t>
      </w:r>
    </w:p>
    <w:p w:rsidR="00573A43" w:rsidRPr="00CD624F" w:rsidRDefault="00573A43" w:rsidP="00573A43">
      <w:pPr>
        <w:rPr>
          <w:rFonts w:ascii="Browallia New" w:hAnsi="Browallia New" w:cs="Browallia New"/>
        </w:rPr>
      </w:pPr>
    </w:p>
    <w:p w:rsidR="002D00DA" w:rsidRPr="00CD624F" w:rsidRDefault="002D00DA">
      <w:pPr>
        <w:rPr>
          <w:rFonts w:ascii="Browallia New" w:hAnsi="Browallia New" w:cs="Browallia New"/>
        </w:rPr>
      </w:pP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="00573A43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ab/>
        <w:t xml:space="preserve">Total </w:t>
      </w:r>
      <w:r w:rsidR="00CD624F">
        <w:rPr>
          <w:rStyle w:val="Strong"/>
          <w:rFonts w:ascii="Browallia New" w:hAnsi="Browallia New" w:cs="Browallia New"/>
        </w:rPr>
        <w:tab/>
      </w:r>
      <w:r w:rsidR="00CD624F">
        <w:rPr>
          <w:rStyle w:val="Strong"/>
          <w:rFonts w:ascii="Browallia New" w:hAnsi="Browallia New" w:cs="Browallia New"/>
        </w:rPr>
        <w:tab/>
      </w:r>
      <w:r w:rsidRPr="00CD624F">
        <w:rPr>
          <w:rStyle w:val="Strong"/>
          <w:rFonts w:ascii="Browallia New" w:hAnsi="Browallia New" w:cs="Browallia New"/>
        </w:rPr>
        <w:t>45</w:t>
      </w:r>
    </w:p>
    <w:p w:rsidR="002D00DA" w:rsidRPr="00CD624F" w:rsidRDefault="002D00DA">
      <w:pPr>
        <w:rPr>
          <w:rFonts w:ascii="Browallia New" w:hAnsi="Browallia New" w:cs="Browallia New"/>
        </w:rPr>
      </w:pPr>
    </w:p>
    <w:sectPr w:rsidR="002D00DA" w:rsidRPr="00CD624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4F"/>
    <w:rsid w:val="002D00DA"/>
    <w:rsid w:val="00573A43"/>
    <w:rsid w:val="005D5E64"/>
    <w:rsid w:val="00731CF3"/>
    <w:rsid w:val="00C314ED"/>
    <w:rsid w:val="00C4754B"/>
    <w:rsid w:val="00CD624F"/>
    <w:rsid w:val="00CE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D76C2-B25D-46D1-A99F-50E31774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 Faculty of Science</vt:lpstr>
    </vt:vector>
  </TitlesOfParts>
  <Company>gggg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 Faculty of Science</dc:title>
  <dc:subject/>
  <dc:creator>ggg</dc:creator>
  <cp:keywords/>
  <cp:lastModifiedBy>DELL</cp:lastModifiedBy>
  <cp:revision>2</cp:revision>
  <cp:lastPrinted>2010-11-16T08:46:00Z</cp:lastPrinted>
  <dcterms:created xsi:type="dcterms:W3CDTF">2021-07-12T05:58:00Z</dcterms:created>
  <dcterms:modified xsi:type="dcterms:W3CDTF">2021-07-12T05:58:00Z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