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592DE" w14:textId="77777777" w:rsidR="00D428C9" w:rsidRPr="003834E7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834E7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834E7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45C001C0" w14:textId="1E482DB4" w:rsidR="00D428C9" w:rsidRPr="003834E7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3834E7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  <w:r w:rsidR="00C5166A" w:rsidRPr="003834E7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C5166A" w:rsidRPr="003834E7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(กระบวนวิชา</w:t>
      </w:r>
      <w:r w:rsidR="0052498C" w:rsidRPr="003834E7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เปิดใหม่</w:t>
      </w:r>
      <w:r w:rsidR="00C5166A" w:rsidRPr="003834E7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)</w:t>
      </w:r>
    </w:p>
    <w:p w14:paraId="720FF7F1" w14:textId="77777777" w:rsidR="00D428C9" w:rsidRPr="003834E7" w:rsidRDefault="00D428C9" w:rsidP="0045167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3834E7" w14:paraId="6478B536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68B" w14:textId="77777777" w:rsidR="00D428C9" w:rsidRPr="003834E7" w:rsidRDefault="00D428C9" w:rsidP="0045167C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D428C9" w:rsidRPr="003834E7" w14:paraId="30857C99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B5FB" w14:textId="77777777" w:rsidR="00D428C9" w:rsidRPr="003834E7" w:rsidRDefault="00D428C9" w:rsidP="0045167C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196E1E1A" w14:textId="77777777" w:rsidR="00D428C9" w:rsidRPr="003834E7" w:rsidRDefault="00D428C9" w:rsidP="0045167C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D428C9" w:rsidRPr="003834E7" w14:paraId="5A375FEC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D96B" w14:textId="51BAB935" w:rsidR="00D428C9" w:rsidRPr="003834E7" w:rsidRDefault="00D428C9" w:rsidP="0045167C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3834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="00AC386E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bidi="th-TH"/>
              </w:rPr>
              <w:t>712</w:t>
            </w:r>
            <w:r w:rsidRPr="003834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3834E7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="00AC386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712</w:t>
            </w:r>
            <w:r w:rsidRPr="003834E7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57828D0A" w14:textId="499DC7DB" w:rsidR="003803B7" w:rsidRPr="003834E7" w:rsidRDefault="00D428C9" w:rsidP="009175F3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3834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="009401E4" w:rsidRPr="003834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คณิตศาสตร์สำหรับการเรียนรู้ของเครื่อง</w:t>
            </w:r>
          </w:p>
          <w:p w14:paraId="70E69D8F" w14:textId="23F17260" w:rsidR="00D428C9" w:rsidRPr="003834E7" w:rsidRDefault="003803B7" w:rsidP="009175F3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834E7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 xml:space="preserve">                                  </w:t>
            </w:r>
            <w:r w:rsidR="00B8366C" w:rsidRPr="00B8366C">
              <w:rPr>
                <w:rFonts w:ascii="TH SarabunPSK" w:hAnsi="TH SarabunPSK" w:cs="TH SarabunPSK"/>
                <w:noProof/>
                <w:sz w:val="32"/>
                <w:szCs w:val="32"/>
              </w:rPr>
              <w:t>(Mathematics for Machine Learning)</w:t>
            </w:r>
          </w:p>
        </w:tc>
      </w:tr>
      <w:tr w:rsidR="00D428C9" w:rsidRPr="003834E7" w14:paraId="3E308B43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D02" w14:textId="16ABE6AF" w:rsidR="00D428C9" w:rsidRPr="003834E7" w:rsidRDefault="00D428C9" w:rsidP="003803B7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="003803B7" w:rsidRPr="003834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  <w:r w:rsidRPr="003834E7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3803B7" w:rsidRPr="003834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3</w:t>
            </w:r>
            <w:r w:rsidRPr="003834E7">
              <w:rPr>
                <w:rFonts w:ascii="TH SarabunPSK" w:hAnsi="TH SarabunPSK" w:cs="TH SarabunPSK"/>
                <w:noProof/>
                <w:sz w:val="32"/>
                <w:szCs w:val="32"/>
              </w:rPr>
              <w:t>-0-</w:t>
            </w:r>
            <w:r w:rsidR="003803B7" w:rsidRPr="003834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6</w:t>
            </w:r>
            <w:r w:rsidRPr="003834E7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14:paraId="675B5265" w14:textId="77777777" w:rsidR="00D428C9" w:rsidRPr="003834E7" w:rsidRDefault="00D428C9" w:rsidP="0045167C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3574CA5A" w14:textId="77777777" w:rsidR="00D428C9" w:rsidRPr="003834E7" w:rsidRDefault="00D428C9" w:rsidP="0045167C">
      <w:pPr>
        <w:pStyle w:val="Heading7"/>
        <w:spacing w:before="0" w:after="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3834E7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3834E7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3834E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3834E7" w14:paraId="6BC8331B" w14:textId="77777777" w:rsidTr="17E316F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A7B" w14:textId="77777777" w:rsidR="00D428C9" w:rsidRPr="003834E7" w:rsidRDefault="00D428C9" w:rsidP="00451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4495EE14" w14:textId="77777777" w:rsidR="00D428C9" w:rsidRPr="003834E7" w:rsidRDefault="00D428C9" w:rsidP="00AF38B2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1.1</w:t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46DB5699" w14:textId="044F39A8" w:rsidR="00D428C9" w:rsidRPr="003834E7" w:rsidRDefault="00D428C9" w:rsidP="00AF38B2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="00AD0314" w:rsidRPr="003834E7">
              <w:rPr>
                <w:rFonts w:ascii="TH SarabunPSK" w:eastAsia="Wingdings" w:hAnsi="TH SarabunPSK" w:cs="TH SarabunPSK"/>
                <w:color w:val="000000"/>
                <w:sz w:val="30"/>
                <w:szCs w:val="30"/>
              </w:rPr>
              <w:t></w:t>
            </w:r>
            <w:r w:rsidRPr="003834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หลักสูตรวิทยาศาสตร</w:t>
            </w:r>
            <w:r w:rsidR="00CF51C6" w:rsidRPr="003834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มหา</w:t>
            </w:r>
            <w:r w:rsidRPr="003834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บัณฑิต สาขาวิชา</w:t>
            </w:r>
            <w:r w:rsidR="00CF51C6" w:rsidRPr="003834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การสอน</w:t>
            </w:r>
            <w:r w:rsidRPr="003834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คณิตศาสตร์ </w:t>
            </w:r>
          </w:p>
          <w:p w14:paraId="6796038C" w14:textId="77777777" w:rsidR="00D428C9" w:rsidRPr="003834E7" w:rsidRDefault="00D428C9" w:rsidP="00AF38B2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834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3834E7">
              <w:rPr>
                <w:rFonts w:ascii="TH SarabunPSK" w:eastAsia="Wingdings" w:hAnsi="TH SarabunPSK" w:cs="TH SarabunPSK"/>
                <w:sz w:val="32"/>
                <w:szCs w:val="32"/>
                <w:lang w:bidi="th-TH"/>
              </w:rPr>
              <w:t></w:t>
            </w:r>
            <w:r w:rsidRPr="003834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4EB39577" w14:textId="631BDDFA" w:rsidR="00D428C9" w:rsidRPr="003834E7" w:rsidRDefault="00640CF3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1.2 </w:t>
            </w:r>
            <w:r w:rsidR="00D428C9"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="00D428C9"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="00D428C9" w:rsidRPr="003834E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</w:p>
          <w:p w14:paraId="5A79C820" w14:textId="35412A38" w:rsidR="00B952C8" w:rsidRPr="003834E7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3834E7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="00812383" w:rsidRPr="003834E7">
              <w:rPr>
                <w:rFonts w:ascii="TH SarabunPSK" w:eastAsia="Wingdings" w:hAnsi="TH SarabunPSK" w:cs="TH SarabunPSK"/>
                <w:sz w:val="32"/>
                <w:szCs w:val="32"/>
                <w:lang w:bidi="th-TH"/>
              </w:rPr>
              <w:t></w:t>
            </w:r>
            <w:r w:rsidRPr="003834E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3834E7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วิชาบังคับ</w:t>
            </w:r>
            <w:r w:rsidRPr="003834E7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3834E7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Pr="003834E7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  <w:r w:rsidR="003803B7" w:rsidRPr="003834E7">
              <w:rPr>
                <w:rFonts w:ascii="TH SarabunPSK" w:eastAsia="Wingdings" w:hAnsi="TH SarabunPSK" w:cs="TH SarabunPSK"/>
                <w:color w:val="000000"/>
                <w:sz w:val="30"/>
                <w:szCs w:val="30"/>
              </w:rPr>
              <w:t></w:t>
            </w:r>
            <w:r w:rsidRPr="003834E7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ในสาขาวิชา</w:t>
            </w:r>
            <w:r w:rsidRPr="003834E7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3834E7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Pr="003834E7">
              <w:rPr>
                <w:rFonts w:ascii="TH SarabunPSK" w:eastAsia="Wingdings" w:hAnsi="TH SarabunPSK" w:cs="TH SarabunPSK"/>
                <w:sz w:val="32"/>
                <w:szCs w:val="32"/>
                <w:lang w:bidi="th-TH"/>
              </w:rPr>
              <w:t></w:t>
            </w:r>
            <w:r w:rsidRPr="003834E7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นอกสาขา</w:t>
            </w:r>
            <w:r w:rsidRPr="003834E7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</w:p>
          <w:p w14:paraId="0CFF61EC" w14:textId="47843063" w:rsidR="00B952C8" w:rsidRPr="003834E7" w:rsidRDefault="00DA637F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3834E7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="00AD0314" w:rsidRPr="003834E7">
              <w:rPr>
                <w:rFonts w:ascii="TH SarabunPSK" w:eastAsia="Wingdings" w:hAnsi="TH SarabunPSK" w:cs="TH SarabunPSK"/>
                <w:color w:val="000000"/>
                <w:sz w:val="30"/>
                <w:szCs w:val="30"/>
              </w:rPr>
              <w:t></w:t>
            </w:r>
            <w:r w:rsidR="00B952C8" w:rsidRPr="003834E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B952C8" w:rsidRPr="003834E7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วิชาเลือก</w:t>
            </w:r>
            <w:r w:rsidR="00B952C8" w:rsidRPr="003834E7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="00B952C8" w:rsidRPr="003834E7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="00B952C8" w:rsidRPr="003834E7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="003803B7" w:rsidRPr="003834E7">
              <w:rPr>
                <w:rFonts w:ascii="TH SarabunPSK" w:eastAsia="Wingdings" w:hAnsi="TH SarabunPSK" w:cs="TH SarabunPSK"/>
                <w:sz w:val="32"/>
                <w:szCs w:val="32"/>
                <w:lang w:bidi="th-TH"/>
              </w:rPr>
              <w:t></w:t>
            </w:r>
            <w:r w:rsidR="00B952C8" w:rsidRPr="003834E7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ในสาขาวิชา</w:t>
            </w:r>
            <w:r w:rsidR="00B952C8" w:rsidRPr="003834E7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="00B952C8" w:rsidRPr="003834E7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ab/>
            </w:r>
            <w:r w:rsidR="00B952C8" w:rsidRPr="003834E7">
              <w:rPr>
                <w:rFonts w:ascii="TH SarabunPSK" w:eastAsia="Wingdings" w:hAnsi="TH SarabunPSK" w:cs="TH SarabunPSK"/>
                <w:sz w:val="32"/>
                <w:szCs w:val="32"/>
                <w:lang w:bidi="th-TH"/>
              </w:rPr>
              <w:t></w:t>
            </w:r>
            <w:r w:rsidR="00B952C8" w:rsidRPr="003834E7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นอกสาขา</w:t>
            </w:r>
            <w:r w:rsidR="00B952C8" w:rsidRPr="003834E7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ab/>
            </w:r>
          </w:p>
          <w:p w14:paraId="3C5C5C99" w14:textId="5E956490" w:rsidR="00B952C8" w:rsidRPr="003834E7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 w:rsidRPr="003834E7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   </w:t>
            </w:r>
            <w:r w:rsidRPr="003834E7">
              <w:rPr>
                <w:rFonts w:ascii="TH SarabunPSK" w:eastAsia="Wingdings" w:hAnsi="TH SarabunPSK" w:cs="TH SarabunPSK"/>
                <w:sz w:val="32"/>
                <w:szCs w:val="32"/>
                <w:lang w:bidi="th-TH"/>
              </w:rPr>
              <w:t></w:t>
            </w:r>
            <w:r w:rsidRPr="003834E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3834E7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วิชาตามเงื่อนไขของสาขาวิชา</w:t>
            </w:r>
            <w:r w:rsidRPr="003834E7"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  <w:t xml:space="preserve">    </w:t>
            </w:r>
          </w:p>
          <w:p w14:paraId="45E7E1A4" w14:textId="3E07F855" w:rsidR="00B952C8" w:rsidRPr="003834E7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834E7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 xml:space="preserve">       </w:t>
            </w:r>
            <w:r w:rsidR="00DA637F" w:rsidRPr="003834E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</w:t>
            </w:r>
            <w:r w:rsidRPr="003834E7">
              <w:rPr>
                <w:rFonts w:ascii="TH SarabunPSK" w:eastAsia="Wingdings" w:hAnsi="TH SarabunPSK" w:cs="TH SarabunPSK"/>
                <w:sz w:val="32"/>
                <w:szCs w:val="32"/>
                <w:lang w:bidi="th-TH"/>
              </w:rPr>
              <w:t></w:t>
            </w:r>
            <w:r w:rsidRPr="003834E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3834E7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bidi="th-TH"/>
              </w:rPr>
              <w:t>วิทยานิพนธ์/ดุษฎีนิพนธ์/การค้นคว้าอิสระ</w:t>
            </w:r>
          </w:p>
        </w:tc>
      </w:tr>
      <w:tr w:rsidR="00D428C9" w:rsidRPr="003834E7" w14:paraId="6CC6B5A5" w14:textId="77777777" w:rsidTr="17E316F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8D8A" w14:textId="77777777" w:rsidR="00D428C9" w:rsidRPr="003834E7" w:rsidRDefault="00D428C9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720BD559" w14:textId="77777777" w:rsidR="00D428C9" w:rsidRPr="003834E7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4B04BF07" w14:textId="069BE81E" w:rsidR="00D428C9" w:rsidRPr="003834E7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="00F02794" w:rsidRPr="003834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ศาสตราจารย์ ดร.</w:t>
            </w:r>
            <w:r w:rsidR="003803B7" w:rsidRPr="003834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สุเทพ  สวนใต้</w:t>
            </w:r>
          </w:p>
          <w:p w14:paraId="10214796" w14:textId="77777777" w:rsidR="00D428C9" w:rsidRPr="003834E7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66A89771" w14:textId="75ECDE24" w:rsidR="00194F83" w:rsidRPr="003834E7" w:rsidRDefault="00F02794" w:rsidP="001D1A73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834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ศาสตราจารย์ ดร.</w:t>
            </w:r>
            <w:r w:rsidR="003803B7" w:rsidRPr="003834E7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สุเทพ  สวนใต้</w:t>
            </w:r>
          </w:p>
        </w:tc>
      </w:tr>
      <w:tr w:rsidR="00D428C9" w:rsidRPr="003834E7" w14:paraId="78ADAEFA" w14:textId="77777777" w:rsidTr="17E316F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CDA1" w14:textId="77777777" w:rsidR="001E417A" w:rsidRPr="003834E7" w:rsidRDefault="00D428C9" w:rsidP="001E417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</w:pP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453AA762" w14:textId="77777777" w:rsidR="00F04086" w:rsidRPr="003834E7" w:rsidRDefault="00E92755" w:rsidP="009A026F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834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ภาคการศึกษาที่</w:t>
            </w:r>
            <w:r w:rsidRPr="003834E7">
              <w:rPr>
                <w:rFonts w:ascii="TH SarabunPSK" w:hAnsi="TH SarabunPSK" w:cs="TH SarabunPSK"/>
                <w:sz w:val="32"/>
                <w:szCs w:val="32"/>
              </w:rPr>
              <w:t xml:space="preserve"> 1 </w:t>
            </w:r>
            <w:r w:rsidRPr="003834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ชั้นปีที่</w:t>
            </w:r>
            <w:r w:rsidR="009A026F" w:rsidRPr="003834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A026F" w:rsidRPr="003834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</w:p>
          <w:p w14:paraId="3716970D" w14:textId="2186A37D" w:rsidR="009A026F" w:rsidRPr="003834E7" w:rsidRDefault="009A026F" w:rsidP="009A026F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D428C9" w:rsidRPr="003834E7" w14:paraId="3CFEBEAF" w14:textId="77777777" w:rsidTr="17E316F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A42F" w14:textId="77777777" w:rsidR="00D428C9" w:rsidRPr="003834E7" w:rsidRDefault="00D428C9" w:rsidP="0045167C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3834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3834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3834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448D6030" w14:textId="29216D3A" w:rsidR="00D428C9" w:rsidRPr="003834E7" w:rsidRDefault="00D428C9" w:rsidP="0045167C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834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3834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="00572D39" w:rsidRPr="003834E7">
              <w:rPr>
                <w:rFonts w:ascii="TH SarabunPSK" w:eastAsia="Wingdings" w:hAnsi="TH SarabunPSK" w:cs="TH SarabunPSK"/>
                <w:color w:val="000000"/>
                <w:sz w:val="30"/>
                <w:szCs w:val="30"/>
              </w:rPr>
              <w:t></w:t>
            </w:r>
            <w:r w:rsidRPr="003834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7EAFE55B" w14:textId="77777777" w:rsidR="00D428C9" w:rsidRPr="003834E7" w:rsidRDefault="00D428C9" w:rsidP="0045167C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834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3834E7">
              <w:rPr>
                <w:rFonts w:ascii="TH SarabunPSK" w:eastAsia="Wingdings" w:hAnsi="TH SarabunPSK" w:cs="TH SarabunPSK"/>
                <w:sz w:val="32"/>
                <w:szCs w:val="32"/>
                <w:lang w:bidi="th-TH"/>
              </w:rPr>
              <w:t></w:t>
            </w:r>
            <w:r w:rsidRPr="003834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D428C9" w:rsidRPr="003834E7" w14:paraId="6CA0E866" w14:textId="77777777" w:rsidTr="17E316FD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556" w14:textId="77777777" w:rsidR="00D428C9" w:rsidRPr="003834E7" w:rsidRDefault="00D428C9" w:rsidP="004516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3834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7A676BD6" w14:textId="77777777" w:rsidR="00D428C9" w:rsidRPr="003834E7" w:rsidRDefault="00D428C9" w:rsidP="0045167C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834E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74009467" w14:textId="77777777" w:rsidR="00D428C9" w:rsidRPr="003834E7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834E7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3834E7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3834E7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3834E7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554A1D4A" w14:textId="77777777" w:rsidR="00D428C9" w:rsidRPr="003834E7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1752930D" w14:textId="77777777" w:rsidR="00D428C9" w:rsidRPr="003834E7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3834E7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3834E7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3834E7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3834E7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55E0142A" w14:textId="732B126D" w:rsidR="00D428C9" w:rsidRPr="003834E7" w:rsidRDefault="00D428C9" w:rsidP="0045167C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3834E7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="00B8366C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712</w:t>
      </w:r>
      <w:r w:rsidR="009A026F" w:rsidRPr="003834E7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 xml:space="preserve"> (206</w:t>
      </w:r>
      <w:r w:rsidR="00B8366C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712</w:t>
      </w:r>
      <w:r w:rsidR="00C9236D" w:rsidRPr="003834E7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 xml:space="preserve">) </w:t>
      </w:r>
      <w:r w:rsidR="00EF5AD3" w:rsidRPr="003834E7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คณิตศาสตร์สำหรับการเรียนรู้ของเครื่อง</w:t>
      </w:r>
      <w:r w:rsidRPr="003834E7">
        <w:rPr>
          <w:rFonts w:ascii="TH SarabunPSK" w:hAnsi="TH SarabunPSK" w:cs="TH SarabunPSK"/>
          <w:b/>
          <w:bCs/>
          <w:sz w:val="30"/>
          <w:szCs w:val="30"/>
        </w:rPr>
        <w:tab/>
      </w:r>
      <w:r w:rsidR="009A026F" w:rsidRPr="003834E7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194FEF20" w14:textId="62387AD1" w:rsidR="00B952C8" w:rsidRPr="003834E7" w:rsidRDefault="00B952C8" w:rsidP="00B952C8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3834E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3834E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</w:t>
      </w:r>
      <w:r w:rsidR="00194F83" w:rsidRPr="003834E7">
        <w:rPr>
          <w:rFonts w:ascii="TH SarabunPSK" w:eastAsia="Wingdings" w:hAnsi="TH SarabunPSK" w:cs="TH SarabunPSK"/>
          <w:color w:val="000000"/>
          <w:sz w:val="30"/>
          <w:szCs w:val="30"/>
        </w:rPr>
        <w:t></w:t>
      </w:r>
      <w:r w:rsidRPr="003834E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3834E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3834E7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3834E7">
        <w:rPr>
          <w:rFonts w:ascii="TH SarabunPSK" w:eastAsia="Wingdings" w:hAnsi="TH SarabunPSK" w:cs="TH SarabunPSK"/>
          <w:color w:val="000000"/>
          <w:sz w:val="30"/>
          <w:szCs w:val="30"/>
          <w:lang w:bidi="th-TH"/>
        </w:rPr>
        <w:t></w:t>
      </w:r>
      <w:r w:rsidRPr="003834E7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3834E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ปฏิบัติการ   </w:t>
      </w:r>
      <w:r w:rsidRPr="003834E7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2A955314" w14:textId="2BCC8256" w:rsidR="00B952C8" w:rsidRPr="003834E7" w:rsidRDefault="00B952C8" w:rsidP="00B952C8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3834E7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</w:t>
      </w:r>
      <w:r w:rsidRPr="003834E7">
        <w:rPr>
          <w:rFonts w:ascii="TH SarabunPSK" w:eastAsia="Wingdings" w:hAnsi="TH SarabunPSK" w:cs="TH SarabunPSK"/>
          <w:color w:val="000000"/>
          <w:sz w:val="30"/>
          <w:szCs w:val="30"/>
          <w:lang w:bidi="th-TH"/>
        </w:rPr>
        <w:t></w:t>
      </w:r>
      <w:r w:rsidRPr="003834E7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3834E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3834E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3834E7">
        <w:rPr>
          <w:rFonts w:ascii="TH SarabunPSK" w:eastAsia="Wingdings" w:hAnsi="TH SarabunPSK" w:cs="TH SarabunPSK"/>
          <w:color w:val="000000"/>
          <w:sz w:val="30"/>
          <w:szCs w:val="30"/>
          <w:lang w:bidi="th-TH"/>
        </w:rPr>
        <w:t></w:t>
      </w:r>
      <w:r w:rsidRPr="003834E7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3834E7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วิทยานิพนธ์/ดุษฎีนิพนธ์/การค้นคว้าอิสระ</w:t>
      </w:r>
    </w:p>
    <w:p w14:paraId="3DA0DF70" w14:textId="16CE2489" w:rsidR="00B952C8" w:rsidRPr="003834E7" w:rsidRDefault="00B952C8" w:rsidP="00B952C8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3834E7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3834E7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="00194F83" w:rsidRPr="003834E7">
        <w:rPr>
          <w:rFonts w:ascii="TH SarabunPSK" w:eastAsia="Wingdings" w:hAnsi="TH SarabunPSK" w:cs="TH SarabunPSK"/>
          <w:color w:val="000000"/>
          <w:sz w:val="30"/>
          <w:szCs w:val="30"/>
        </w:rPr>
        <w:t>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3834E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3834E7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  <w:t xml:space="preserve">      </w:t>
      </w:r>
      <w:r w:rsidR="00194F83" w:rsidRPr="003834E7">
        <w:rPr>
          <w:rFonts w:ascii="TH SarabunPSK" w:eastAsia="Wingdings" w:hAnsi="TH SarabunPSK" w:cs="TH SarabunPSK"/>
          <w:color w:val="000000"/>
          <w:sz w:val="30"/>
          <w:szCs w:val="30"/>
          <w:lang w:bidi="th-TH"/>
        </w:rPr>
        <w:t>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3834E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3834E7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</w:t>
      </w:r>
      <w:r w:rsidR="00194F83" w:rsidRPr="003834E7">
        <w:rPr>
          <w:rFonts w:ascii="TH SarabunPSK" w:eastAsia="Wingdings" w:hAnsi="TH SarabunPSK" w:cs="TH SarabunPSK"/>
          <w:color w:val="000000"/>
          <w:sz w:val="30"/>
          <w:szCs w:val="30"/>
          <w:lang w:bidi="th-TH"/>
        </w:rPr>
        <w:t>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3834E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59F7875" w14:textId="77777777" w:rsidR="00D428C9" w:rsidRPr="003834E7" w:rsidRDefault="00D428C9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3834E7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3834E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3834E7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3834E7">
        <w:rPr>
          <w:rFonts w:ascii="TH SarabunPSK" w:eastAsia="Wingdings" w:hAnsi="TH SarabunPSK" w:cs="TH SarabunPSK"/>
          <w:sz w:val="30"/>
          <w:szCs w:val="30"/>
          <w:lang w:bidi="th-TH"/>
        </w:rPr>
        <w:t></w:t>
      </w:r>
      <w:r w:rsidRPr="003834E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3834E7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51DCD7A6" w14:textId="77777777" w:rsidR="00D428C9" w:rsidRPr="003834E7" w:rsidRDefault="00D428C9" w:rsidP="0045167C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3834E7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3834E7">
        <w:rPr>
          <w:rFonts w:ascii="TH SarabunPSK" w:eastAsia="Wingdings" w:hAnsi="TH SarabunPSK" w:cs="TH SarabunPSK"/>
          <w:sz w:val="30"/>
          <w:szCs w:val="30"/>
          <w:lang w:bidi="th-TH"/>
        </w:rPr>
        <w:t></w:t>
      </w:r>
      <w:r w:rsidRPr="003834E7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2049EF85" w14:textId="77777777" w:rsidR="00D428C9" w:rsidRPr="003834E7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4F769097" w14:textId="062290B6" w:rsidR="00D428C9" w:rsidRPr="003834E7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3834E7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3834E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 </w:t>
      </w:r>
      <w:r w:rsidR="00055002" w:rsidRPr="003834E7">
        <w:rPr>
          <w:rFonts w:ascii="TH SarabunPSK" w:eastAsia="Angsana New" w:hAnsi="TH SarabunPSK" w:cs="TH SarabunPSK"/>
          <w:spacing w:val="-10"/>
          <w:sz w:val="30"/>
          <w:szCs w:val="30"/>
          <w:cs/>
          <w:lang w:bidi="th-TH"/>
        </w:rPr>
        <w:t>ตามความเห็นชอบของผู้สอน</w:t>
      </w:r>
    </w:p>
    <w:p w14:paraId="1295D171" w14:textId="77777777" w:rsidR="00D428C9" w:rsidRPr="003834E7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3834E7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189094B3" w14:textId="77777777" w:rsidR="00D428C9" w:rsidRPr="003834E7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3834E7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3834E7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4F99F7DF" w14:textId="598B2CB1" w:rsidR="00C0360B" w:rsidRPr="003834E7" w:rsidRDefault="00C0360B" w:rsidP="00C0360B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  <w:cs/>
          <w:lang w:bidi="th-TH"/>
        </w:rPr>
      </w:pPr>
      <w:r w:rsidRPr="003834E7">
        <w:rPr>
          <w:rFonts w:ascii="TH SarabunPSK" w:hAnsi="TH SarabunPSK" w:cs="TH SarabunPSK"/>
          <w:sz w:val="30"/>
          <w:szCs w:val="30"/>
          <w:cs/>
          <w:lang w:bidi="th-TH"/>
        </w:rPr>
        <w:t>เรขาวิเคราะห์  แคลคูลัสเวกเตอร์ ความน่าจะเป็นและการแจกแจง การหาค่าเหมาะที่สุดต่อเนื่อง แบบจำลองทางคณิตศาสตร์สำหรับการเรียนรู้ของเครื่อง การถดถอยเชิงเส้น การลดขนาดด้วยการวิเคราะห์องค์ประกอบหลัก</w:t>
      </w:r>
      <w:r w:rsidRPr="003834E7">
        <w:rPr>
          <w:rFonts w:ascii="TH SarabunPSK" w:hAnsi="TH SarabunPSK" w:cs="TH SarabunPSK"/>
          <w:sz w:val="30"/>
          <w:szCs w:val="30"/>
          <w:lang w:bidi="th-TH"/>
        </w:rPr>
        <w:t xml:space="preserve"> </w:t>
      </w:r>
      <w:r w:rsidRPr="003834E7">
        <w:rPr>
          <w:rFonts w:ascii="TH SarabunPSK" w:hAnsi="TH SarabunPSK" w:cs="TH SarabunPSK"/>
          <w:sz w:val="30"/>
          <w:szCs w:val="30"/>
          <w:cs/>
          <w:lang w:bidi="th-TH"/>
        </w:rPr>
        <w:t>การจำ</w:t>
      </w:r>
      <w:r w:rsidR="008F1616">
        <w:rPr>
          <w:rFonts w:ascii="TH SarabunPSK" w:hAnsi="TH SarabunPSK" w:cs="TH SarabunPSK"/>
          <w:sz w:val="30"/>
          <w:szCs w:val="30"/>
          <w:cs/>
          <w:lang w:bidi="th-TH"/>
        </w:rPr>
        <w:t>แนกประเภทด้วยเครื่องเวกเตอร์สนับ</w:t>
      </w:r>
      <w:r w:rsidRPr="003834E7">
        <w:rPr>
          <w:rFonts w:ascii="TH SarabunPSK" w:hAnsi="TH SarabunPSK" w:cs="TH SarabunPSK"/>
          <w:sz w:val="30"/>
          <w:szCs w:val="30"/>
          <w:cs/>
          <w:lang w:bidi="th-TH"/>
        </w:rPr>
        <w:t>สนุน</w:t>
      </w:r>
    </w:p>
    <w:p w14:paraId="4AFF7353" w14:textId="77777777" w:rsidR="00D428C9" w:rsidRPr="003834E7" w:rsidRDefault="00D428C9" w:rsidP="0045167C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44F81F61" w14:textId="77777777" w:rsidR="00D428C9" w:rsidRPr="003834E7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3834E7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3834E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3834E7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0073419F" w14:textId="2A2BFEB8" w:rsidR="004D7493" w:rsidRPr="003834E7" w:rsidRDefault="004D7493" w:rsidP="004D7493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3834E7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 :</w:t>
      </w:r>
      <w:r w:rsidRPr="003834E7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3834E7">
        <w:rPr>
          <w:rFonts w:ascii="TH SarabunPSK" w:hAnsi="TH SarabunPSK" w:cs="TH SarabunPSK"/>
          <w:sz w:val="30"/>
          <w:szCs w:val="30"/>
          <w:cs/>
          <w:lang w:bidi="th-TH"/>
        </w:rPr>
        <w:t>แก้ปัญหาและพิสูจน์</w:t>
      </w:r>
      <w:r w:rsidRPr="003834E7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ผลลัพธ์เกี่ยวกับ</w:t>
      </w:r>
      <w:r w:rsidR="005507F7" w:rsidRPr="003834E7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เรขาวิเคราะห์  </w:t>
      </w:r>
    </w:p>
    <w:p w14:paraId="60A921FD" w14:textId="08E0E4E5" w:rsidR="004D7493" w:rsidRPr="003834E7" w:rsidRDefault="004D7493" w:rsidP="004D7493">
      <w:pPr>
        <w:tabs>
          <w:tab w:val="left" w:pos="1530"/>
        </w:tabs>
        <w:ind w:left="1530" w:hanging="810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3834E7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 w:rsidRPr="003834E7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3834E7">
        <w:rPr>
          <w:rFonts w:ascii="TH SarabunPSK" w:hAnsi="TH SarabunPSK" w:cs="TH SarabunPSK"/>
          <w:sz w:val="30"/>
          <w:szCs w:val="30"/>
          <w:cs/>
          <w:lang w:bidi="th-TH"/>
        </w:rPr>
        <w:t>แก้ปัญหาและพิสูจน์</w:t>
      </w:r>
      <w:r w:rsidRPr="003834E7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ผลลัพธ์เกี่ยวกับ</w:t>
      </w:r>
      <w:r w:rsidR="005507F7" w:rsidRPr="003834E7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แคลคูลัสเวกเตอร์</w:t>
      </w:r>
    </w:p>
    <w:p w14:paraId="26AA2CF0" w14:textId="20635638" w:rsidR="004D7493" w:rsidRPr="003834E7" w:rsidRDefault="004D7493" w:rsidP="004D7493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3834E7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3834E7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3834E7">
        <w:rPr>
          <w:rFonts w:ascii="TH SarabunPSK" w:hAnsi="TH SarabunPSK" w:cs="TH SarabunPSK"/>
          <w:sz w:val="30"/>
          <w:szCs w:val="30"/>
          <w:cs/>
          <w:lang w:bidi="th-TH"/>
        </w:rPr>
        <w:t>แก้ปัญหาและพิสูจน์</w:t>
      </w:r>
      <w:r w:rsidRPr="003834E7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ผลลัพธ์เกี่ยวกับ</w:t>
      </w:r>
      <w:r w:rsidR="005507F7" w:rsidRPr="003834E7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ความน่าจะเป็นและการแจกแจง</w:t>
      </w:r>
    </w:p>
    <w:p w14:paraId="315DEB82" w14:textId="232FF30C" w:rsidR="001F0194" w:rsidRPr="003834E7" w:rsidRDefault="001F0194" w:rsidP="004D7493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3834E7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 w:rsidRPr="003834E7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4</w:t>
      </w:r>
      <w:r w:rsidRPr="003834E7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 w:rsidRPr="003834E7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3834E7">
        <w:rPr>
          <w:rFonts w:ascii="TH SarabunPSK" w:hAnsi="TH SarabunPSK" w:cs="TH SarabunPSK"/>
          <w:sz w:val="30"/>
          <w:szCs w:val="30"/>
          <w:cs/>
          <w:lang w:bidi="th-TH"/>
        </w:rPr>
        <w:t>แก้ปัญหาและพิสูจน์</w:t>
      </w:r>
      <w:r w:rsidRPr="003834E7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ผลลัพธ์เกี่ยวกับ</w:t>
      </w:r>
      <w:r w:rsidR="005507F7" w:rsidRPr="003834E7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การหาค่าเหมาะที่สุดต่อเนื่อง</w:t>
      </w:r>
    </w:p>
    <w:p w14:paraId="6C8CD3FB" w14:textId="451C876C" w:rsidR="001F0194" w:rsidRPr="003834E7" w:rsidRDefault="001F0194" w:rsidP="004D7493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3834E7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 w:rsidRPr="003834E7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5</w:t>
      </w:r>
      <w:r w:rsidRPr="003834E7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 w:rsidRPr="003834E7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3834E7">
        <w:rPr>
          <w:rFonts w:ascii="TH SarabunPSK" w:hAnsi="TH SarabunPSK" w:cs="TH SarabunPSK"/>
          <w:sz w:val="30"/>
          <w:szCs w:val="30"/>
          <w:cs/>
          <w:lang w:bidi="th-TH"/>
        </w:rPr>
        <w:t>แก้ปัญหาและพิสูจน์</w:t>
      </w:r>
      <w:r w:rsidRPr="003834E7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ผลลัพธ์เกี่ยวกับ</w:t>
      </w:r>
      <w:r w:rsidR="005507F7" w:rsidRPr="003834E7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แบบจำลองทางคณิตศาสตร์สำหรับการเรียนรู้ของเครื่อง</w:t>
      </w:r>
    </w:p>
    <w:p w14:paraId="1C4B3C90" w14:textId="215BE4F6" w:rsidR="001F0194" w:rsidRPr="003834E7" w:rsidRDefault="001F0194" w:rsidP="004D7493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3834E7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 w:rsidRPr="003834E7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6</w:t>
      </w:r>
      <w:r w:rsidRPr="003834E7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 w:rsidRPr="003834E7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3834E7">
        <w:rPr>
          <w:rFonts w:ascii="TH SarabunPSK" w:hAnsi="TH SarabunPSK" w:cs="TH SarabunPSK"/>
          <w:sz w:val="30"/>
          <w:szCs w:val="30"/>
          <w:cs/>
          <w:lang w:bidi="th-TH"/>
        </w:rPr>
        <w:t>แก้ปัญหาและพิสูจน์</w:t>
      </w:r>
      <w:r w:rsidRPr="003834E7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ผลลัพธ์เกี่ยวกับ</w:t>
      </w:r>
      <w:r w:rsidR="005507F7" w:rsidRPr="003834E7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การถดถอยเชิงเส้น</w:t>
      </w:r>
    </w:p>
    <w:p w14:paraId="16279FCC" w14:textId="77F72093" w:rsidR="001F0194" w:rsidRPr="003834E7" w:rsidRDefault="001F0194" w:rsidP="004D7493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3834E7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 w:rsidRPr="003834E7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7</w:t>
      </w:r>
      <w:r w:rsidRPr="003834E7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 w:rsidRPr="003834E7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3834E7">
        <w:rPr>
          <w:rFonts w:ascii="TH SarabunPSK" w:hAnsi="TH SarabunPSK" w:cs="TH SarabunPSK"/>
          <w:sz w:val="30"/>
          <w:szCs w:val="30"/>
          <w:cs/>
          <w:lang w:bidi="th-TH"/>
        </w:rPr>
        <w:t>แก้ปัญหาและพิสูจน์</w:t>
      </w:r>
      <w:r w:rsidRPr="003834E7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ผลลัพธ์เกี่ยวกับ</w:t>
      </w:r>
      <w:r w:rsidR="005507F7" w:rsidRPr="003834E7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การลดขนาดด้วยการวิเคราะห์องค์ประกอบหลัก</w:t>
      </w:r>
    </w:p>
    <w:p w14:paraId="71AAA49C" w14:textId="5C5184C2" w:rsidR="005507F7" w:rsidRPr="003834E7" w:rsidRDefault="005507F7" w:rsidP="005507F7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</w:pPr>
      <w:r w:rsidRPr="003834E7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 w:rsidRPr="003834E7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8</w:t>
      </w:r>
      <w:r w:rsidRPr="003834E7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 w:rsidRPr="003834E7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3834E7">
        <w:rPr>
          <w:rFonts w:ascii="TH SarabunPSK" w:hAnsi="TH SarabunPSK" w:cs="TH SarabunPSK"/>
          <w:sz w:val="30"/>
          <w:szCs w:val="30"/>
          <w:cs/>
          <w:lang w:bidi="th-TH"/>
        </w:rPr>
        <w:t>แก้ปัญหาและพิสูจน์</w:t>
      </w:r>
      <w:r w:rsidRPr="003834E7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ผลลัพธ์เกี่ยวกับการจำ</w:t>
      </w:r>
      <w:r w:rsidR="008F1616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แนกประเภทด้วยเครื่องเวกเตอร์สนับ</w:t>
      </w:r>
      <w:r w:rsidRPr="003834E7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>สนุน</w:t>
      </w:r>
    </w:p>
    <w:p w14:paraId="6544BBB0" w14:textId="130B3344" w:rsidR="005507F7" w:rsidRPr="003834E7" w:rsidRDefault="005507F7" w:rsidP="005507F7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</w:p>
    <w:p w14:paraId="55198EC8" w14:textId="77777777" w:rsidR="00D428C9" w:rsidRPr="003834E7" w:rsidRDefault="00D428C9" w:rsidP="0045167C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50875F0E" w14:textId="77777777" w:rsidR="00D428C9" w:rsidRPr="003834E7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3834E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 w:rsidRPr="003834E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PLOs </w:t>
      </w:r>
      <w:r w:rsidRPr="003834E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 w:rsidRPr="003834E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6ED82C94" w14:textId="77777777" w:rsidR="00A14BAA" w:rsidRPr="003834E7" w:rsidRDefault="00A14BAA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100"/>
        <w:gridCol w:w="1101"/>
        <w:gridCol w:w="1101"/>
        <w:gridCol w:w="1099"/>
        <w:gridCol w:w="1099"/>
        <w:gridCol w:w="1095"/>
        <w:gridCol w:w="1095"/>
        <w:gridCol w:w="1091"/>
      </w:tblGrid>
      <w:tr w:rsidR="001945BC" w:rsidRPr="003834E7" w14:paraId="75215CCC" w14:textId="39DEBAAA" w:rsidTr="00AE0DB5">
        <w:trPr>
          <w:trHeight w:val="432"/>
        </w:trPr>
        <w:tc>
          <w:tcPr>
            <w:tcW w:w="557" w:type="pct"/>
            <w:shd w:val="clear" w:color="auto" w:fill="auto"/>
            <w:vAlign w:val="center"/>
          </w:tcPr>
          <w:p w14:paraId="7753DD3F" w14:textId="77777777" w:rsidR="001945BC" w:rsidRPr="003834E7" w:rsidRDefault="001945BC" w:rsidP="001945B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834E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675BA389" w14:textId="77777777" w:rsidR="001945BC" w:rsidRPr="003834E7" w:rsidRDefault="001945BC" w:rsidP="001945B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834E7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1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419D9D1B" w14:textId="77777777" w:rsidR="001945BC" w:rsidRPr="003834E7" w:rsidRDefault="001945BC" w:rsidP="001945B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834E7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2</w:t>
            </w:r>
          </w:p>
        </w:tc>
        <w:tc>
          <w:tcPr>
            <w:tcW w:w="557" w:type="pct"/>
            <w:vAlign w:val="center"/>
          </w:tcPr>
          <w:p w14:paraId="56A0E295" w14:textId="77777777" w:rsidR="001945BC" w:rsidRPr="003834E7" w:rsidRDefault="001945BC" w:rsidP="001945BC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834E7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3</w:t>
            </w:r>
          </w:p>
        </w:tc>
        <w:tc>
          <w:tcPr>
            <w:tcW w:w="556" w:type="pct"/>
            <w:vAlign w:val="center"/>
          </w:tcPr>
          <w:p w14:paraId="5B1A8F82" w14:textId="30ADD406" w:rsidR="001945BC" w:rsidRPr="003834E7" w:rsidRDefault="001945BC" w:rsidP="001945BC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3834E7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CLO </w:t>
            </w:r>
            <w:r w:rsidRPr="003834E7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556" w:type="pct"/>
            <w:vAlign w:val="center"/>
          </w:tcPr>
          <w:p w14:paraId="250060A5" w14:textId="3377A665" w:rsidR="001945BC" w:rsidRPr="003834E7" w:rsidRDefault="001945BC" w:rsidP="001945BC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3834E7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CLO </w:t>
            </w:r>
            <w:r w:rsidRPr="003834E7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554" w:type="pct"/>
            <w:vAlign w:val="center"/>
          </w:tcPr>
          <w:p w14:paraId="0FEB3945" w14:textId="32B4C648" w:rsidR="001945BC" w:rsidRPr="003834E7" w:rsidRDefault="001945BC" w:rsidP="001945BC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lang w:bidi="th-TH"/>
              </w:rPr>
            </w:pPr>
            <w:r w:rsidRPr="003834E7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CLO </w:t>
            </w:r>
            <w:r w:rsidRPr="003834E7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554" w:type="pct"/>
            <w:vAlign w:val="center"/>
          </w:tcPr>
          <w:p w14:paraId="1A885B6E" w14:textId="4A463791" w:rsidR="001945BC" w:rsidRPr="003834E7" w:rsidRDefault="001945BC" w:rsidP="001945BC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834E7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CLO </w:t>
            </w:r>
            <w:r w:rsidRPr="003834E7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7</w:t>
            </w:r>
          </w:p>
        </w:tc>
        <w:tc>
          <w:tcPr>
            <w:tcW w:w="552" w:type="pct"/>
            <w:vAlign w:val="center"/>
          </w:tcPr>
          <w:p w14:paraId="30ABDB55" w14:textId="3A9BFFC5" w:rsidR="001945BC" w:rsidRPr="003834E7" w:rsidRDefault="001945BC" w:rsidP="001945BC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834E7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CLO </w:t>
            </w:r>
            <w:r w:rsidRPr="003834E7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  <w:cs/>
                <w:lang w:bidi="th-TH"/>
              </w:rPr>
              <w:t>8</w:t>
            </w:r>
          </w:p>
        </w:tc>
      </w:tr>
      <w:tr w:rsidR="001945BC" w:rsidRPr="003834E7" w14:paraId="3FA25D97" w14:textId="4C0A21F9" w:rsidTr="00FD6F1D">
        <w:trPr>
          <w:trHeight w:val="432"/>
        </w:trPr>
        <w:tc>
          <w:tcPr>
            <w:tcW w:w="557" w:type="pct"/>
            <w:shd w:val="clear" w:color="auto" w:fill="auto"/>
          </w:tcPr>
          <w:p w14:paraId="1BF1E2D1" w14:textId="77777777" w:rsidR="001945BC" w:rsidRPr="003834E7" w:rsidRDefault="001945BC" w:rsidP="001945B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834E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9972433" w14:textId="6E2F0C76" w:rsidR="001945BC" w:rsidRPr="003834E7" w:rsidRDefault="001945BC" w:rsidP="001945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834E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6547BD1" w14:textId="77777777" w:rsidR="001945BC" w:rsidRPr="003834E7" w:rsidRDefault="001945BC" w:rsidP="001945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834E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57" w:type="pct"/>
            <w:vAlign w:val="center"/>
          </w:tcPr>
          <w:p w14:paraId="121EB8C0" w14:textId="08EFA8CA" w:rsidR="001945BC" w:rsidRPr="003834E7" w:rsidRDefault="001945BC" w:rsidP="001945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834E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56" w:type="pct"/>
            <w:vAlign w:val="center"/>
          </w:tcPr>
          <w:p w14:paraId="3345AE71" w14:textId="01F320F5" w:rsidR="001945BC" w:rsidRPr="003834E7" w:rsidRDefault="001945BC" w:rsidP="001945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834E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56" w:type="pct"/>
            <w:vAlign w:val="center"/>
          </w:tcPr>
          <w:p w14:paraId="1341EC9C" w14:textId="05EE07C9" w:rsidR="001945BC" w:rsidRPr="003834E7" w:rsidRDefault="001945BC" w:rsidP="001945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834E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54" w:type="pct"/>
            <w:vAlign w:val="center"/>
          </w:tcPr>
          <w:p w14:paraId="1075CA01" w14:textId="72F98B03" w:rsidR="001945BC" w:rsidRPr="003834E7" w:rsidRDefault="001945BC" w:rsidP="001945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834E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54" w:type="pct"/>
            <w:vAlign w:val="center"/>
          </w:tcPr>
          <w:p w14:paraId="631EE20E" w14:textId="2021EC78" w:rsidR="001945BC" w:rsidRPr="003834E7" w:rsidRDefault="001945BC" w:rsidP="001945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834E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52" w:type="pct"/>
            <w:vAlign w:val="center"/>
          </w:tcPr>
          <w:p w14:paraId="3BC61BFC" w14:textId="69855D6C" w:rsidR="001945BC" w:rsidRPr="003834E7" w:rsidRDefault="001945BC" w:rsidP="001945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834E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1945BC" w:rsidRPr="003834E7" w14:paraId="139FBF23" w14:textId="3A2C53CF" w:rsidTr="00FD6F1D">
        <w:trPr>
          <w:trHeight w:val="432"/>
        </w:trPr>
        <w:tc>
          <w:tcPr>
            <w:tcW w:w="557" w:type="pct"/>
            <w:shd w:val="clear" w:color="auto" w:fill="auto"/>
          </w:tcPr>
          <w:p w14:paraId="52ED3A67" w14:textId="77777777" w:rsidR="001945BC" w:rsidRPr="003834E7" w:rsidRDefault="001945BC" w:rsidP="001945B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834E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1E6655F" w14:textId="77777777" w:rsidR="001945BC" w:rsidRPr="003834E7" w:rsidRDefault="001945BC" w:rsidP="001945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834E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ECBD331" w14:textId="77777777" w:rsidR="001945BC" w:rsidRPr="003834E7" w:rsidRDefault="001945BC" w:rsidP="001945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834E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57" w:type="pct"/>
            <w:vAlign w:val="center"/>
          </w:tcPr>
          <w:p w14:paraId="5C71C502" w14:textId="77777777" w:rsidR="001945BC" w:rsidRPr="003834E7" w:rsidRDefault="001945BC" w:rsidP="001945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834E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56" w:type="pct"/>
            <w:vAlign w:val="center"/>
          </w:tcPr>
          <w:p w14:paraId="66C8E494" w14:textId="67440981" w:rsidR="001945BC" w:rsidRPr="003834E7" w:rsidRDefault="001945BC" w:rsidP="001945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834E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56" w:type="pct"/>
            <w:vAlign w:val="center"/>
          </w:tcPr>
          <w:p w14:paraId="43F5DCCE" w14:textId="17AD6B49" w:rsidR="001945BC" w:rsidRPr="003834E7" w:rsidRDefault="001945BC" w:rsidP="001945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834E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54" w:type="pct"/>
            <w:vAlign w:val="center"/>
          </w:tcPr>
          <w:p w14:paraId="703E122E" w14:textId="6A56D478" w:rsidR="001945BC" w:rsidRPr="003834E7" w:rsidRDefault="001945BC" w:rsidP="001945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834E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54" w:type="pct"/>
            <w:vAlign w:val="center"/>
          </w:tcPr>
          <w:p w14:paraId="4A2498E9" w14:textId="50796826" w:rsidR="001945BC" w:rsidRPr="003834E7" w:rsidRDefault="001945BC" w:rsidP="001945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834E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52" w:type="pct"/>
            <w:vAlign w:val="center"/>
          </w:tcPr>
          <w:p w14:paraId="51980E0E" w14:textId="3C5DDF43" w:rsidR="001945BC" w:rsidRPr="003834E7" w:rsidRDefault="001945BC" w:rsidP="001945B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834E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1945BC" w:rsidRPr="003834E7" w14:paraId="557D7B72" w14:textId="51601177" w:rsidTr="001945BC">
        <w:trPr>
          <w:trHeight w:val="432"/>
        </w:trPr>
        <w:tc>
          <w:tcPr>
            <w:tcW w:w="557" w:type="pct"/>
            <w:shd w:val="clear" w:color="auto" w:fill="auto"/>
          </w:tcPr>
          <w:p w14:paraId="72745A48" w14:textId="77777777" w:rsidR="001945BC" w:rsidRPr="003834E7" w:rsidRDefault="001945BC" w:rsidP="00E02AF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834E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4B881AD" w14:textId="77777777" w:rsidR="001945BC" w:rsidRPr="003834E7" w:rsidRDefault="001945BC" w:rsidP="00E02AF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553BE0F" w14:textId="77777777" w:rsidR="001945BC" w:rsidRPr="003834E7" w:rsidRDefault="001945BC" w:rsidP="00E02AF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8AF3B29" w14:textId="77777777" w:rsidR="001945BC" w:rsidRPr="003834E7" w:rsidRDefault="001945BC" w:rsidP="00E02AF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pct"/>
          </w:tcPr>
          <w:p w14:paraId="3711A0DF" w14:textId="77777777" w:rsidR="001945BC" w:rsidRPr="003834E7" w:rsidRDefault="001945BC" w:rsidP="00E02AF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pct"/>
          </w:tcPr>
          <w:p w14:paraId="3A556B25" w14:textId="77777777" w:rsidR="001945BC" w:rsidRPr="003834E7" w:rsidRDefault="001945BC" w:rsidP="00E02AF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4" w:type="pct"/>
          </w:tcPr>
          <w:p w14:paraId="44765924" w14:textId="77777777" w:rsidR="001945BC" w:rsidRPr="003834E7" w:rsidRDefault="001945BC" w:rsidP="00E02AF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4" w:type="pct"/>
          </w:tcPr>
          <w:p w14:paraId="79FC4600" w14:textId="184C5C1C" w:rsidR="001945BC" w:rsidRPr="003834E7" w:rsidRDefault="001945BC" w:rsidP="00E02AF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2" w:type="pct"/>
          </w:tcPr>
          <w:p w14:paraId="6D8AEF06" w14:textId="77777777" w:rsidR="001945BC" w:rsidRPr="003834E7" w:rsidRDefault="001945BC" w:rsidP="00E02AF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45BC" w:rsidRPr="003834E7" w14:paraId="31F54FCD" w14:textId="0600AF7F" w:rsidTr="001945BC">
        <w:trPr>
          <w:trHeight w:val="432"/>
        </w:trPr>
        <w:tc>
          <w:tcPr>
            <w:tcW w:w="557" w:type="pct"/>
            <w:shd w:val="clear" w:color="auto" w:fill="auto"/>
          </w:tcPr>
          <w:p w14:paraId="49F59F4D" w14:textId="77777777" w:rsidR="001945BC" w:rsidRPr="003834E7" w:rsidRDefault="001945BC" w:rsidP="00E02AF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834E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557" w:type="pct"/>
            <w:vAlign w:val="center"/>
          </w:tcPr>
          <w:p w14:paraId="6EED3379" w14:textId="3EB908EF" w:rsidR="001945BC" w:rsidRPr="003834E7" w:rsidRDefault="001945BC" w:rsidP="00E02AF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834E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57" w:type="pct"/>
            <w:vAlign w:val="center"/>
          </w:tcPr>
          <w:p w14:paraId="1CDC9561" w14:textId="5B989090" w:rsidR="001945BC" w:rsidRPr="003834E7" w:rsidRDefault="001945BC" w:rsidP="00E02AF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834E7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55B7DC8" w14:textId="77777777" w:rsidR="001945BC" w:rsidRPr="003834E7" w:rsidRDefault="001945BC" w:rsidP="00E02AF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pct"/>
          </w:tcPr>
          <w:p w14:paraId="1D5AD4F8" w14:textId="77777777" w:rsidR="001945BC" w:rsidRPr="003834E7" w:rsidRDefault="001945BC" w:rsidP="00E02AF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pct"/>
          </w:tcPr>
          <w:p w14:paraId="40A8E58A" w14:textId="77777777" w:rsidR="001945BC" w:rsidRPr="003834E7" w:rsidRDefault="001945BC" w:rsidP="00E02AF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4" w:type="pct"/>
          </w:tcPr>
          <w:p w14:paraId="2D5D9347" w14:textId="77777777" w:rsidR="001945BC" w:rsidRPr="003834E7" w:rsidRDefault="001945BC" w:rsidP="00E02AF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4" w:type="pct"/>
          </w:tcPr>
          <w:p w14:paraId="2A7AC8DC" w14:textId="0B46920C" w:rsidR="001945BC" w:rsidRPr="003834E7" w:rsidRDefault="001945BC" w:rsidP="00E02AF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2" w:type="pct"/>
          </w:tcPr>
          <w:p w14:paraId="6359476B" w14:textId="77777777" w:rsidR="001945BC" w:rsidRPr="003834E7" w:rsidRDefault="001945BC" w:rsidP="00E02AF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45BC" w:rsidRPr="003834E7" w14:paraId="08A8213A" w14:textId="7315BB1F" w:rsidTr="001945BC">
        <w:trPr>
          <w:trHeight w:val="432"/>
        </w:trPr>
        <w:tc>
          <w:tcPr>
            <w:tcW w:w="557" w:type="pct"/>
            <w:shd w:val="clear" w:color="auto" w:fill="auto"/>
          </w:tcPr>
          <w:p w14:paraId="2B0345C3" w14:textId="77777777" w:rsidR="001945BC" w:rsidRPr="003834E7" w:rsidRDefault="001945BC" w:rsidP="00E02AF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834E7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7981EF6" w14:textId="2DA35635" w:rsidR="001945BC" w:rsidRPr="003834E7" w:rsidRDefault="001945BC" w:rsidP="00E02AF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1E88407" w14:textId="6D2B134A" w:rsidR="001945BC" w:rsidRPr="003834E7" w:rsidRDefault="001945BC" w:rsidP="00E02AF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301DF761" w14:textId="6F682210" w:rsidR="001945BC" w:rsidRPr="003834E7" w:rsidRDefault="001945BC" w:rsidP="00E02AF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pct"/>
          </w:tcPr>
          <w:p w14:paraId="7BD64E32" w14:textId="77777777" w:rsidR="001945BC" w:rsidRPr="003834E7" w:rsidRDefault="001945BC" w:rsidP="00E02AF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6" w:type="pct"/>
          </w:tcPr>
          <w:p w14:paraId="6782CB73" w14:textId="77777777" w:rsidR="001945BC" w:rsidRPr="003834E7" w:rsidRDefault="001945BC" w:rsidP="00E02AF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4" w:type="pct"/>
          </w:tcPr>
          <w:p w14:paraId="4E5AE21F" w14:textId="77777777" w:rsidR="001945BC" w:rsidRPr="003834E7" w:rsidRDefault="001945BC" w:rsidP="00E02AF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4" w:type="pct"/>
          </w:tcPr>
          <w:p w14:paraId="1FC3DB36" w14:textId="79E7D81E" w:rsidR="001945BC" w:rsidRPr="003834E7" w:rsidRDefault="001945BC" w:rsidP="00E02AF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52" w:type="pct"/>
          </w:tcPr>
          <w:p w14:paraId="23B879A4" w14:textId="77777777" w:rsidR="001945BC" w:rsidRPr="003834E7" w:rsidRDefault="001945BC" w:rsidP="00E02AF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5B00019" w14:textId="7E511E6B" w:rsidR="004F7354" w:rsidRPr="003834E7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3834E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 w:rsidRPr="003834E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3834E7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C:\\Users\\windf\\Desktop\\OBE\\PLOCLO\\c470.docx</w:instrText>
      </w:r>
      <w:r w:rsidRPr="003834E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 w:rsidRPr="003834E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293DB24A" w14:textId="77777777" w:rsidR="000B483B" w:rsidRPr="003834E7" w:rsidRDefault="000B483B" w:rsidP="0045167C">
      <w:pPr>
        <w:pStyle w:val="Default"/>
        <w:tabs>
          <w:tab w:val="left" w:pos="702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3EED7FE6" w14:textId="77777777" w:rsidR="000B483B" w:rsidRPr="003834E7" w:rsidRDefault="000B483B" w:rsidP="0045167C">
      <w:pPr>
        <w:pStyle w:val="Default"/>
        <w:tabs>
          <w:tab w:val="left" w:pos="702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38506B2E" w14:textId="77777777" w:rsidR="000B483B" w:rsidRPr="003834E7" w:rsidRDefault="000B483B" w:rsidP="0045167C">
      <w:pPr>
        <w:pStyle w:val="Default"/>
        <w:tabs>
          <w:tab w:val="left" w:pos="702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002C8846" w14:textId="77777777" w:rsidR="000B483B" w:rsidRPr="003834E7" w:rsidRDefault="000B483B" w:rsidP="0045167C">
      <w:pPr>
        <w:pStyle w:val="Default"/>
        <w:tabs>
          <w:tab w:val="left" w:pos="702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3ED81DDB" w14:textId="77777777" w:rsidR="00D428C9" w:rsidRPr="003834E7" w:rsidRDefault="00D428C9" w:rsidP="0045167C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3834E7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เนื้อหากระบวนวิชา</w:t>
      </w:r>
      <w:r w:rsidRPr="003834E7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834E7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3834E7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834E7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2276BCCE" w14:textId="3882E47F" w:rsidR="000B483B" w:rsidRPr="003834E7" w:rsidRDefault="000B483B" w:rsidP="000B483B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3834E7">
        <w:rPr>
          <w:rFonts w:ascii="TH SarabunPSK" w:eastAsia="Angsana New" w:hAnsi="TH SarabunPSK" w:cs="TH SarabunPSK"/>
          <w:sz w:val="30"/>
          <w:szCs w:val="30"/>
        </w:rPr>
        <w:t xml:space="preserve">1.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เรขาวิเคราะห์  </w:t>
      </w:r>
      <w:r w:rsidRPr="003834E7">
        <w:rPr>
          <w:rFonts w:ascii="TH SarabunPSK" w:eastAsia="Angsana New" w:hAnsi="TH SarabunPSK" w:cs="TH SarabunPSK"/>
          <w:sz w:val="30"/>
          <w:szCs w:val="30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ab/>
        <w:t>3</w:t>
      </w:r>
    </w:p>
    <w:p w14:paraId="4035EF8C" w14:textId="77777777" w:rsidR="000B483B" w:rsidRPr="003834E7" w:rsidRDefault="000B483B" w:rsidP="000B483B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3834E7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</w:rPr>
        <w:tab/>
        <w:t xml:space="preserve">1.1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นอร์ม</w:t>
      </w:r>
    </w:p>
    <w:p w14:paraId="703396FD" w14:textId="77777777" w:rsidR="000B483B" w:rsidRPr="003834E7" w:rsidRDefault="000B483B" w:rsidP="000B483B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3834E7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</w:rPr>
        <w:tab/>
        <w:t xml:space="preserve">1.2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ปริภูมิผลคูณภายใน</w:t>
      </w:r>
    </w:p>
    <w:p w14:paraId="06344C8B" w14:textId="77777777" w:rsidR="000B483B" w:rsidRPr="003834E7" w:rsidRDefault="000B483B" w:rsidP="000B483B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  <w:cs/>
          <w:lang w:bidi="th-TH"/>
        </w:rPr>
      </w:pPr>
      <w:r w:rsidRPr="003834E7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</w:rPr>
        <w:tab/>
        <w:t xml:space="preserve">1.3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ความยาวและระยะทาง</w:t>
      </w:r>
    </w:p>
    <w:p w14:paraId="1F6921E0" w14:textId="77777777" w:rsidR="000B483B" w:rsidRPr="003834E7" w:rsidRDefault="000B483B" w:rsidP="000B483B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  <w:cs/>
          <w:lang w:bidi="th-TH"/>
        </w:rPr>
      </w:pPr>
      <w:r w:rsidRPr="003834E7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</w:rPr>
        <w:tab/>
        <w:t xml:space="preserve">1.4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มุมและความตั้งฉาก</w:t>
      </w:r>
    </w:p>
    <w:p w14:paraId="1F455CC1" w14:textId="77777777" w:rsidR="000B483B" w:rsidRPr="003834E7" w:rsidRDefault="000B483B" w:rsidP="000B483B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  <w:cs/>
          <w:lang w:bidi="th-TH"/>
        </w:rPr>
      </w:pPr>
      <w:r w:rsidRPr="003834E7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</w:rPr>
        <w:tab/>
        <w:t xml:space="preserve">1.5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ฐานเชิงตั้งฉากปรกติ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br/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1.6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ส่วนเติมเต็มเชิงตั้งฉาก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br/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1.7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การฉาพภาพเชิงตั้งฉาก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br/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1.8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การหมุน</w:t>
      </w:r>
    </w:p>
    <w:p w14:paraId="43040B70" w14:textId="720440DD" w:rsidR="000B483B" w:rsidRPr="003834E7" w:rsidRDefault="000B483B" w:rsidP="000B483B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3834E7">
        <w:rPr>
          <w:rFonts w:ascii="TH SarabunPSK" w:eastAsia="Angsana New" w:hAnsi="TH SarabunPSK" w:cs="TH SarabunPSK"/>
          <w:sz w:val="30"/>
          <w:szCs w:val="30"/>
        </w:rPr>
        <w:t xml:space="preserve">2.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แคลคูลัสเวกเตอร์</w:t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ab/>
        <w:t>5</w:t>
      </w:r>
    </w:p>
    <w:p w14:paraId="0D37B1CA" w14:textId="77777777" w:rsidR="000B483B" w:rsidRPr="003834E7" w:rsidRDefault="000B483B" w:rsidP="000B483B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3834E7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</w:rPr>
        <w:tab/>
        <w:t xml:space="preserve">2.1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อนุพันธ์ของฟังก์ชันตัวแปรเดียว</w:t>
      </w:r>
      <w:r w:rsidRPr="003834E7">
        <w:rPr>
          <w:rFonts w:ascii="TH SarabunPSK" w:eastAsia="Angsana New" w:hAnsi="TH SarabunPSK" w:cs="TH SarabunPSK"/>
          <w:sz w:val="30"/>
          <w:szCs w:val="30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ab/>
      </w:r>
    </w:p>
    <w:p w14:paraId="2CAC4DA7" w14:textId="77777777" w:rsidR="000B483B" w:rsidRPr="003834E7" w:rsidRDefault="000B483B" w:rsidP="000B483B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  <w:cs/>
          <w:lang w:bidi="th-TH"/>
        </w:rPr>
      </w:pPr>
      <w:r w:rsidRPr="003834E7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</w:rPr>
        <w:tab/>
        <w:t xml:space="preserve">2.2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การหาอนุพันธ์ย่อยและเกรเดียน</w:t>
      </w:r>
    </w:p>
    <w:p w14:paraId="692BCD24" w14:textId="77777777" w:rsidR="000B483B" w:rsidRPr="003834E7" w:rsidRDefault="000B483B" w:rsidP="000B483B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  <w:cs/>
          <w:lang w:bidi="th-TH"/>
        </w:rPr>
      </w:pPr>
      <w:r w:rsidRPr="003834E7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</w:rPr>
        <w:tab/>
        <w:t xml:space="preserve">2.3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เกรเดียนของฟังก์ชันค่าเวกเตอร์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br/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2.4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เกรเดียนของเมทริกซ์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br/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2.5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เอกลักษณ์ที่มีประโยชน์สำหรับการคำนวณเกรเดียน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br/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2.6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การถ่ายทอดถอยหลัง</w:t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และ การหาอนุพันธ์แบบอัตโนมัติ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br/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2.7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อนุพันธ์อันดับสูง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br/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2.8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การทำให้เป็นเส้นตรงและอนุกรมเทเลอร์หลายตัวแปร</w:t>
      </w:r>
    </w:p>
    <w:p w14:paraId="5069D73D" w14:textId="4D8F95A4" w:rsidR="000B483B" w:rsidRPr="003834E7" w:rsidRDefault="000B483B" w:rsidP="000B483B">
      <w:pPr>
        <w:tabs>
          <w:tab w:val="left" w:pos="709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</w:rPr>
      </w:pPr>
      <w:r w:rsidRPr="003834E7">
        <w:rPr>
          <w:rFonts w:ascii="TH SarabunPSK" w:eastAsia="Angsana New" w:hAnsi="TH SarabunPSK" w:cs="TH SarabunPSK"/>
          <w:sz w:val="30"/>
          <w:szCs w:val="30"/>
        </w:rPr>
        <w:t xml:space="preserve">3.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ความน่าจะเป็นและการแจกแจง</w:t>
      </w:r>
      <w:r w:rsidRPr="003834E7">
        <w:rPr>
          <w:rFonts w:ascii="TH SarabunPSK" w:eastAsia="Angsana New" w:hAnsi="TH SarabunPSK" w:cs="TH SarabunPSK"/>
          <w:sz w:val="30"/>
          <w:szCs w:val="30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ab/>
        <w:t>6</w:t>
      </w:r>
      <w:r w:rsidRPr="003834E7">
        <w:rPr>
          <w:rFonts w:ascii="TH SarabunPSK" w:eastAsia="Angsana New" w:hAnsi="TH SarabunPSK" w:cs="TH SarabunPSK"/>
          <w:sz w:val="30"/>
          <w:szCs w:val="30"/>
        </w:rPr>
        <w:br/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</w:rPr>
        <w:tab/>
        <w:t xml:space="preserve">3.1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การสร้างปริภูมิความน่าจะเป็น</w:t>
      </w:r>
      <w:r w:rsidRPr="003834E7">
        <w:rPr>
          <w:rFonts w:ascii="TH SarabunPSK" w:eastAsia="Angsana New" w:hAnsi="TH SarabunPSK" w:cs="TH SarabunPSK"/>
          <w:sz w:val="30"/>
          <w:szCs w:val="30"/>
        </w:rPr>
        <w:br/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</w:rPr>
        <w:tab/>
        <w:t xml:space="preserve">3.2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ความน่าจะเป็นแบบไม่ต่อเนื่องและต่อเนื่อง</w:t>
      </w:r>
      <w:r w:rsidRPr="003834E7">
        <w:rPr>
          <w:rFonts w:ascii="TH SarabunPSK" w:eastAsia="Angsana New" w:hAnsi="TH SarabunPSK" w:cs="TH SarabunPSK"/>
          <w:sz w:val="30"/>
          <w:szCs w:val="30"/>
        </w:rPr>
        <w:br/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</w:rPr>
        <w:tab/>
        <w:t xml:space="preserve">3.3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กฎการบวก กฎการคูณ และ ทฤษฎีบทของเบย์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br/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3.4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สถิติแบบสรุปและความเป็นอิสระ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br/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3.5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การแจกแจงเกาส์เซียน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br/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3.6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คอนจูเกซีและวงศ์เอ็กซ์โปเนนเชียล</w:t>
      </w:r>
      <w:r w:rsidRPr="003834E7">
        <w:rPr>
          <w:rFonts w:ascii="TH SarabunPSK" w:eastAsia="Angsana New" w:hAnsi="TH SarabunPSK" w:cs="TH SarabunPSK"/>
          <w:sz w:val="30"/>
          <w:szCs w:val="30"/>
        </w:rPr>
        <w:br/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</w:rPr>
        <w:tab/>
        <w:t xml:space="preserve">3.7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การเปลี่ยนตัวแปรและการแปลงผกผัน</w:t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      </w:t>
      </w:r>
    </w:p>
    <w:p w14:paraId="07730DFD" w14:textId="72383C4C" w:rsidR="000B483B" w:rsidRPr="003834E7" w:rsidRDefault="000B483B" w:rsidP="000B483B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  <w:cs/>
          <w:lang w:bidi="th-TH"/>
        </w:rPr>
      </w:pPr>
      <w:r w:rsidRPr="003834E7">
        <w:rPr>
          <w:rFonts w:ascii="TH SarabunPSK" w:eastAsia="Angsana New" w:hAnsi="TH SarabunPSK" w:cs="TH SarabunPSK"/>
          <w:sz w:val="30"/>
          <w:szCs w:val="30"/>
        </w:rPr>
        <w:t xml:space="preserve"> 4.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การหาค่าเหมาะที่สุดแบบต่อเนื่อง</w:t>
      </w:r>
      <w:r w:rsidRPr="003834E7">
        <w:rPr>
          <w:rFonts w:ascii="TH SarabunPSK" w:eastAsia="Angsana New" w:hAnsi="TH SarabunPSK" w:cs="TH SarabunPSK"/>
          <w:sz w:val="30"/>
          <w:szCs w:val="30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ab/>
        <w:t xml:space="preserve">          </w:t>
      </w:r>
      <w:r w:rsidRPr="003834E7">
        <w:rPr>
          <w:rFonts w:ascii="TH SarabunPSK" w:eastAsia="Angsana New" w:hAnsi="TH SarabunPSK" w:cs="TH SarabunPSK"/>
          <w:sz w:val="30"/>
          <w:szCs w:val="30"/>
        </w:rPr>
        <w:tab/>
        <w:t>5</w:t>
      </w:r>
      <w:r w:rsidRPr="003834E7">
        <w:rPr>
          <w:rFonts w:ascii="TH SarabunPSK" w:eastAsia="Angsana New" w:hAnsi="TH SarabunPSK" w:cs="TH SarabunPSK"/>
          <w:sz w:val="30"/>
          <w:szCs w:val="30"/>
        </w:rPr>
        <w:br/>
        <w:t xml:space="preserve">  </w:t>
      </w:r>
      <w:r w:rsidRPr="003834E7">
        <w:rPr>
          <w:rFonts w:ascii="TH SarabunPSK" w:eastAsia="Angsana New" w:hAnsi="TH SarabunPSK" w:cs="TH SarabunPSK"/>
          <w:sz w:val="30"/>
          <w:szCs w:val="30"/>
        </w:rPr>
        <w:tab/>
        <w:t xml:space="preserve">4.1 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การหาค่าเหมาะที่สุดโดยการใช้การเคลื่อนลงมาของเกรเดียน</w:t>
      </w:r>
    </w:p>
    <w:p w14:paraId="63EC59AE" w14:textId="77777777" w:rsidR="000B483B" w:rsidRPr="003834E7" w:rsidRDefault="000B483B" w:rsidP="000B483B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Angsana New" w:hAnsi="TH SarabunPSK" w:cs="TH SarabunPSK"/>
          <w:sz w:val="30"/>
          <w:szCs w:val="30"/>
          <w:cs/>
          <w:lang w:bidi="th-TH"/>
        </w:rPr>
      </w:pPr>
      <w:r w:rsidRPr="003834E7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</w:rPr>
        <w:tab/>
        <w:t xml:space="preserve">4.2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การหาค่าเหมาะที่สุดแบบบังคับและตัวคูณลากรองจ์</w:t>
      </w:r>
    </w:p>
    <w:p w14:paraId="6075EA46" w14:textId="00AF767D" w:rsidR="005A55B8" w:rsidRPr="003834E7" w:rsidRDefault="000B483B" w:rsidP="000B483B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3834E7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</w:rPr>
        <w:tab/>
        <w:t xml:space="preserve">4.3 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การหาค่าเหมาะที่สุดเชิงคอนเวกซ์</w:t>
      </w:r>
      <w:r w:rsidRPr="003834E7">
        <w:rPr>
          <w:rFonts w:ascii="TH SarabunPSK" w:eastAsia="Angsana New" w:hAnsi="TH SarabunPSK" w:cs="TH SarabunPSK"/>
          <w:sz w:val="30"/>
          <w:szCs w:val="30"/>
        </w:rPr>
        <w:br/>
        <w:t xml:space="preserve">5.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แบบจำลองทางคณิตศาสตร์สำหรับการเรียนรู้ของเครื่อง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>6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br/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5.1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ข้อมูล  แบบจำลอง และ การเรียนรู้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br/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5.2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การหาค่าต่ำสุดความเสี่ยงเชิงประจักษ์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br/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5.3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การประมาณค่าพารามิเตอร์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br/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5.4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แบบจำลองความน่าจะเป็นและการอนุมาน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br/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5.5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แบบจำลองเชิงกราฟระบุทิศทาง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br/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5.6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การคัดเลือกแบบจำลอง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br/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6.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การถดถอยเชิงเส้น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  <w:t>6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br/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6.1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การกำหนดปัญหา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br/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6.2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การประมาณค่าพารามิเตอร์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br/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6.3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การถดถอยเชิงเส้นแบบเบเซียน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br/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6.4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ความควรจะเป็นสูงสุด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br/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lastRenderedPageBreak/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7.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การลดมิติด้วยการวิเคราะห์ส่วนประกอบหลัก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>7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br/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7.1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การจัดตั้งปัญหา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br/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7.2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ทัศนมิติของความแปรปรวนสูงสุด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br/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7.3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ทัศนมิติการฉาย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br/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7.4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การคำนวณเวกเตอร์ลักษณะเฉพาะและการประมาณลำดับทีต่ำ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br/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7.5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พีซีเอในมิติสูง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br/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7.6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ขั้นสำคัญของพีซีเอในทางปฏิบัติ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br/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</w:rPr>
        <w:tab/>
        <w:t xml:space="preserve">7.7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ทัศนมิติตัวแปรแฝง</w:t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br/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8.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การจำแนกด้วยเครื่องเวกเตอร์สนับสนุน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  <w:t>7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br/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8.1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ระนาบเกินแบ่งแยก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br/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8.2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เครื่องเวกเตอร์สนับสนุนที่เป็นพื้นฐาน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br/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8.3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เครื่องเวกเตอร์สนับสนุนคู่กัน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br/>
        <w:t xml:space="preserve">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8.4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>เคอร์เนล</w:t>
      </w:r>
      <w:r w:rsidRPr="003834E7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3834E7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3834E7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="00D428C9" w:rsidRPr="003834E7"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</w:p>
    <w:p w14:paraId="0A1E1E16" w14:textId="3602E070" w:rsidR="00D428C9" w:rsidRPr="003834E7" w:rsidRDefault="005A55B8" w:rsidP="005A55B8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3834E7"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3834E7"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="00D428C9" w:rsidRPr="003834E7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 w:rsidR="00D428C9" w:rsidRPr="003834E7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3834E7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4</w:t>
      </w:r>
      <w:r w:rsidR="000A0CBA" w:rsidRPr="003834E7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5</w:t>
      </w:r>
      <w:r w:rsidR="00D428C9" w:rsidRPr="003834E7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4074E8B1" w14:textId="54CB0945" w:rsidR="00D428C9" w:rsidRPr="003834E7" w:rsidRDefault="00D428C9" w:rsidP="0045167C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2E16161F" w14:textId="58D502E6" w:rsidR="00144AF6" w:rsidRPr="003834E7" w:rsidRDefault="00144AF6" w:rsidP="00144AF6">
      <w:pPr>
        <w:pStyle w:val="BodyText"/>
        <w:spacing w:line="340" w:lineRule="exact"/>
        <w:jc w:val="thaiDistribute"/>
        <w:rPr>
          <w:rFonts w:ascii="TH SarabunPSK" w:hAnsi="TH SarabunPSK" w:cs="TH SarabunPSK"/>
          <w:sz w:val="30"/>
          <w:szCs w:val="30"/>
          <w:lang w:bidi="th-TH"/>
        </w:rPr>
      </w:pPr>
      <w:r w:rsidRPr="003834E7">
        <w:rPr>
          <w:rFonts w:ascii="TH SarabunPSK" w:hAnsi="TH SarabunPSK" w:cs="TH SarabunPSK"/>
          <w:sz w:val="30"/>
          <w:szCs w:val="30"/>
        </w:rPr>
        <w:tab/>
      </w:r>
      <w:r w:rsidR="00812978" w:rsidRPr="003834E7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การเปิดกระบวนวิชาดังกล่าวข้างต้น </w:t>
      </w:r>
      <w:r w:rsidRPr="003834E7">
        <w:rPr>
          <w:rFonts w:ascii="TH SarabunPSK" w:hAnsi="TH SarabunPSK" w:cs="TH SarabunPSK"/>
          <w:sz w:val="30"/>
          <w:szCs w:val="30"/>
          <w:cs/>
          <w:lang w:bidi="th-TH"/>
        </w:rPr>
        <w:t>ได้ผ่านความเห็นชอบจากที่ประชุมคณะกรรมการบัณฑิตศึกษาประจำคณะวิทยาศาสตร์</w:t>
      </w:r>
      <w:r w:rsidR="00812978" w:rsidRPr="003834E7">
        <w:rPr>
          <w:rFonts w:ascii="TH SarabunPSK" w:hAnsi="TH SarabunPSK" w:cs="TH SarabunPSK"/>
          <w:sz w:val="30"/>
          <w:szCs w:val="30"/>
          <w:cs/>
          <w:lang w:bidi="th-TH"/>
        </w:rPr>
        <w:t xml:space="preserve"> ในคราวประชุมครั้งที่ .….</w:t>
      </w:r>
      <w:r w:rsidRPr="003834E7">
        <w:rPr>
          <w:rFonts w:ascii="TH SarabunPSK" w:hAnsi="TH SarabunPSK" w:cs="TH SarabunPSK"/>
          <w:sz w:val="30"/>
          <w:szCs w:val="30"/>
          <w:cs/>
          <w:lang w:bidi="th-TH"/>
        </w:rPr>
        <w:t>………… เมื่อวันที่ ………………………. กำหนด</w:t>
      </w:r>
      <w:r w:rsidR="00812978" w:rsidRPr="003834E7">
        <w:rPr>
          <w:rFonts w:ascii="TH SarabunPSK" w:hAnsi="TH SarabunPSK" w:cs="TH SarabunPSK"/>
          <w:sz w:val="30"/>
          <w:szCs w:val="30"/>
          <w:cs/>
          <w:lang w:bidi="th-TH"/>
        </w:rPr>
        <w:t>เปิดสอน</w:t>
      </w:r>
      <w:r w:rsidRPr="003834E7">
        <w:rPr>
          <w:rFonts w:ascii="TH SarabunPSK" w:hAnsi="TH SarabunPSK" w:cs="TH SarabunPSK"/>
          <w:sz w:val="30"/>
          <w:szCs w:val="30"/>
          <w:cs/>
          <w:lang w:bidi="th-TH"/>
        </w:rPr>
        <w:t>ตั้งแต่ภาคการศึกษาที่ 1 ปีการศึกษา</w:t>
      </w:r>
      <w:r w:rsidRPr="003834E7">
        <w:rPr>
          <w:rFonts w:ascii="TH SarabunPSK" w:hAnsi="TH SarabunPSK" w:cs="TH SarabunPSK"/>
          <w:sz w:val="30"/>
          <w:szCs w:val="30"/>
        </w:rPr>
        <w:t xml:space="preserve"> 25</w:t>
      </w:r>
      <w:r w:rsidRPr="003834E7">
        <w:rPr>
          <w:rFonts w:ascii="TH SarabunPSK" w:hAnsi="TH SarabunPSK" w:cs="TH SarabunPSK"/>
          <w:sz w:val="30"/>
          <w:szCs w:val="30"/>
          <w:cs/>
          <w:lang w:bidi="th-TH"/>
        </w:rPr>
        <w:t>66 เป็นต้นไป</w:t>
      </w:r>
    </w:p>
    <w:p w14:paraId="16D17FC0" w14:textId="77777777" w:rsidR="00D2673B" w:rsidRPr="003834E7" w:rsidRDefault="00D2673B" w:rsidP="00144AF6">
      <w:pPr>
        <w:ind w:left="4320" w:firstLine="720"/>
        <w:rPr>
          <w:rFonts w:ascii="TH SarabunPSK" w:hAnsi="TH SarabunPSK" w:cs="TH SarabunPSK"/>
          <w:sz w:val="30"/>
          <w:szCs w:val="30"/>
          <w:lang w:bidi="th-TH"/>
        </w:rPr>
      </w:pPr>
    </w:p>
    <w:p w14:paraId="4EBEF025" w14:textId="77777777" w:rsidR="00144AF6" w:rsidRPr="003834E7" w:rsidRDefault="00144AF6" w:rsidP="00144AF6">
      <w:pPr>
        <w:ind w:left="4320" w:firstLine="720"/>
        <w:rPr>
          <w:rFonts w:ascii="TH SarabunPSK" w:hAnsi="TH SarabunPSK" w:cs="TH SarabunPSK"/>
          <w:sz w:val="30"/>
          <w:szCs w:val="30"/>
        </w:rPr>
      </w:pPr>
      <w:r w:rsidRPr="003834E7">
        <w:rPr>
          <w:rFonts w:ascii="TH SarabunPSK" w:hAnsi="TH SarabunPSK" w:cs="TH SarabunPSK"/>
          <w:sz w:val="30"/>
          <w:szCs w:val="30"/>
          <w:cs/>
          <w:lang w:bidi="th-TH"/>
        </w:rPr>
        <w:t>(ผู้ช่วยศาสตราจารย์ ดร.ภควรรณ พวงสมบัติ)</w:t>
      </w:r>
    </w:p>
    <w:p w14:paraId="0E0FA9AA" w14:textId="77777777" w:rsidR="00144AF6" w:rsidRPr="003834E7" w:rsidRDefault="00144AF6" w:rsidP="00144AF6">
      <w:pPr>
        <w:ind w:left="4667" w:firstLine="720"/>
        <w:rPr>
          <w:rFonts w:ascii="TH SarabunPSK" w:hAnsi="TH SarabunPSK" w:cs="TH SarabunPSK"/>
          <w:sz w:val="30"/>
          <w:szCs w:val="30"/>
        </w:rPr>
      </w:pPr>
      <w:r w:rsidRPr="003834E7">
        <w:rPr>
          <w:rFonts w:ascii="TH SarabunPSK" w:hAnsi="TH SarabunPSK" w:cs="TH SarabunPSK"/>
          <w:sz w:val="30"/>
          <w:szCs w:val="30"/>
          <w:cs/>
          <w:lang w:bidi="th-TH"/>
        </w:rPr>
        <w:t>รองคณบดีฝ่ายวิชาการ ปฏิบัติการแทน</w:t>
      </w:r>
    </w:p>
    <w:p w14:paraId="09EC99A8" w14:textId="77777777" w:rsidR="00144AF6" w:rsidRPr="003834E7" w:rsidRDefault="00144AF6" w:rsidP="00144AF6">
      <w:pPr>
        <w:ind w:left="5387"/>
        <w:rPr>
          <w:rFonts w:ascii="TH SarabunPSK" w:hAnsi="TH SarabunPSK" w:cs="TH SarabunPSK"/>
          <w:sz w:val="30"/>
          <w:szCs w:val="30"/>
        </w:rPr>
      </w:pPr>
      <w:r w:rsidRPr="003834E7">
        <w:rPr>
          <w:rFonts w:ascii="TH SarabunPSK" w:hAnsi="TH SarabunPSK" w:cs="TH SarabunPSK"/>
          <w:sz w:val="30"/>
          <w:szCs w:val="30"/>
          <w:cs/>
          <w:lang w:bidi="th-TH"/>
        </w:rPr>
        <w:t xml:space="preserve">        คณบดีคณะวิทยาศาสตร์</w:t>
      </w:r>
    </w:p>
    <w:p w14:paraId="684CCF7E" w14:textId="3E607375" w:rsidR="00D428C9" w:rsidRPr="003834E7" w:rsidRDefault="00144AF6" w:rsidP="002B2E4B">
      <w:pPr>
        <w:tabs>
          <w:tab w:val="left" w:pos="3780"/>
        </w:tabs>
        <w:spacing w:line="340" w:lineRule="exact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3834E7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3834E7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  วันที่ </w:t>
      </w:r>
      <w:r w:rsidR="00D2673B" w:rsidRPr="003834E7">
        <w:rPr>
          <w:rFonts w:ascii="TH SarabunPSK" w:hAnsi="TH SarabunPSK" w:cs="TH SarabunPSK"/>
          <w:sz w:val="30"/>
          <w:szCs w:val="30"/>
        </w:rPr>
        <w:t>………………………….</w:t>
      </w:r>
      <w:r w:rsidR="00D428C9" w:rsidRPr="003834E7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="00D428C9" w:rsidRPr="003834E7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="00D428C9" w:rsidRPr="003834E7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="00D428C9" w:rsidRPr="003834E7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="00D428C9" w:rsidRPr="003834E7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="00D428C9" w:rsidRPr="003834E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="00D428C9" w:rsidRPr="003834E7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="00D428C9" w:rsidRPr="003834E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="00D428C9" w:rsidRPr="003834E7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="00D428C9" w:rsidRPr="003834E7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65C1011E" w14:textId="0265161B" w:rsidR="00D428C9" w:rsidRPr="003834E7" w:rsidRDefault="00D428C9" w:rsidP="0045167C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noProof/>
          <w:sz w:val="30"/>
          <w:szCs w:val="30"/>
        </w:rPr>
      </w:pPr>
      <w:r w:rsidRPr="003834E7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="00B8366C">
        <w:rPr>
          <w:rFonts w:ascii="TH SarabunPSK" w:hAnsi="TH SarabunPSK" w:cs="TH SarabunPSK"/>
          <w:b/>
          <w:bCs/>
          <w:noProof/>
          <w:sz w:val="30"/>
          <w:szCs w:val="30"/>
        </w:rPr>
        <w:t>712</w:t>
      </w:r>
      <w:r w:rsidRPr="003834E7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="00B8366C">
        <w:rPr>
          <w:rFonts w:ascii="TH SarabunPSK" w:hAnsi="TH SarabunPSK" w:cs="TH SarabunPSK"/>
          <w:b/>
          <w:bCs/>
          <w:sz w:val="30"/>
          <w:szCs w:val="30"/>
        </w:rPr>
        <w:t>712</w:t>
      </w:r>
      <w:r w:rsidRPr="003834E7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3834E7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2B2E4B" w:rsidRPr="003834E7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="00B8366C" w:rsidRPr="00B8366C">
        <w:rPr>
          <w:rFonts w:ascii="TH SarabunPSK" w:hAnsi="TH SarabunPSK" w:cs="TH SarabunPSK"/>
          <w:b/>
          <w:bCs/>
          <w:noProof/>
          <w:sz w:val="30"/>
          <w:szCs w:val="30"/>
        </w:rPr>
        <w:t>M</w:t>
      </w:r>
      <w:r w:rsidR="00B8366C">
        <w:rPr>
          <w:rFonts w:ascii="TH SarabunPSK" w:hAnsi="TH SarabunPSK" w:cs="TH SarabunPSK"/>
          <w:b/>
          <w:bCs/>
          <w:noProof/>
          <w:sz w:val="30"/>
          <w:szCs w:val="30"/>
        </w:rPr>
        <w:t>athematics for Machine Learning</w:t>
      </w:r>
      <w:r w:rsidRPr="003834E7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2B2E4B" w:rsidRPr="003834E7">
        <w:rPr>
          <w:rFonts w:ascii="TH SarabunPSK" w:hAnsi="TH SarabunPSK" w:cs="TH SarabunPSK"/>
          <w:b/>
          <w:bCs/>
          <w:sz w:val="30"/>
          <w:szCs w:val="30"/>
        </w:rPr>
        <w:t xml:space="preserve">      </w:t>
      </w:r>
      <w:r w:rsidR="002B2E4B" w:rsidRPr="003834E7">
        <w:rPr>
          <w:rFonts w:ascii="TH SarabunPSK" w:hAnsi="TH SarabunPSK" w:cs="TH SarabunPSK"/>
          <w:b/>
          <w:bCs/>
          <w:noProof/>
          <w:sz w:val="30"/>
          <w:szCs w:val="30"/>
          <w:cs/>
        </w:rPr>
        <w:t>3</w:t>
      </w:r>
      <w:r w:rsidRPr="003834E7">
        <w:rPr>
          <w:rFonts w:ascii="TH SarabunPSK" w:hAnsi="TH SarabunPSK" w:cs="TH SarabunPSK"/>
          <w:b/>
          <w:bCs/>
          <w:noProof/>
          <w:sz w:val="30"/>
          <w:szCs w:val="30"/>
        </w:rPr>
        <w:t>(</w:t>
      </w:r>
      <w:r w:rsidR="002B2E4B" w:rsidRPr="003834E7">
        <w:rPr>
          <w:rFonts w:ascii="TH SarabunPSK" w:hAnsi="TH SarabunPSK" w:cs="TH SarabunPSK"/>
          <w:b/>
          <w:bCs/>
          <w:noProof/>
          <w:sz w:val="30"/>
          <w:szCs w:val="30"/>
          <w:cs/>
        </w:rPr>
        <w:t>3</w:t>
      </w:r>
      <w:r w:rsidRPr="003834E7">
        <w:rPr>
          <w:rFonts w:ascii="TH SarabunPSK" w:hAnsi="TH SarabunPSK" w:cs="TH SarabunPSK"/>
          <w:b/>
          <w:bCs/>
          <w:noProof/>
          <w:sz w:val="30"/>
          <w:szCs w:val="30"/>
        </w:rPr>
        <w:t>-0-</w:t>
      </w:r>
      <w:r w:rsidR="002B2E4B" w:rsidRPr="003834E7">
        <w:rPr>
          <w:rFonts w:ascii="TH SarabunPSK" w:hAnsi="TH SarabunPSK" w:cs="TH SarabunPSK"/>
          <w:b/>
          <w:bCs/>
          <w:noProof/>
          <w:sz w:val="30"/>
          <w:szCs w:val="30"/>
          <w:cs/>
        </w:rPr>
        <w:t>6</w:t>
      </w:r>
      <w:r w:rsidRPr="003834E7">
        <w:rPr>
          <w:rFonts w:ascii="TH SarabunPSK" w:hAnsi="TH SarabunPSK" w:cs="TH SarabunPSK"/>
          <w:b/>
          <w:bCs/>
          <w:noProof/>
          <w:sz w:val="30"/>
          <w:szCs w:val="30"/>
        </w:rPr>
        <w:t>)</w:t>
      </w:r>
    </w:p>
    <w:p w14:paraId="11D1AA09" w14:textId="6CAF5530" w:rsidR="002B2E4B" w:rsidRPr="003834E7" w:rsidRDefault="002B2E4B" w:rsidP="002B2E4B">
      <w:pPr>
        <w:rPr>
          <w:rFonts w:ascii="TH SarabunPSK" w:hAnsi="TH SarabunPSK" w:cs="TH SarabunPSK"/>
          <w:b/>
          <w:bCs/>
          <w:sz w:val="30"/>
          <w:szCs w:val="30"/>
        </w:rPr>
      </w:pPr>
      <w:r w:rsidRPr="003834E7">
        <w:rPr>
          <w:rFonts w:ascii="TH SarabunPSK" w:hAnsi="TH SarabunPSK" w:cs="TH SarabunPSK"/>
          <w:b/>
          <w:bCs/>
          <w:sz w:val="30"/>
          <w:szCs w:val="30"/>
        </w:rPr>
        <w:t>Abbreviation</w:t>
      </w:r>
      <w:r w:rsidRPr="003834E7">
        <w:rPr>
          <w:rFonts w:ascii="TH SarabunPSK" w:hAnsi="TH SarabunPSK" w:cs="TH SarabunPSK"/>
          <w:b/>
          <w:bCs/>
          <w:sz w:val="30"/>
          <w:szCs w:val="30"/>
        </w:rPr>
        <w:tab/>
      </w:r>
      <w:r w:rsidRPr="003834E7">
        <w:rPr>
          <w:rFonts w:ascii="TH SarabunPSK" w:hAnsi="TH SarabunPSK" w:cs="TH SarabunPSK"/>
          <w:b/>
          <w:bCs/>
          <w:sz w:val="30"/>
          <w:szCs w:val="30"/>
        </w:rPr>
        <w:tab/>
      </w:r>
      <w:r w:rsidR="00B8366C">
        <w:rPr>
          <w:rFonts w:ascii="TH SarabunPSK" w:hAnsi="TH SarabunPSK" w:cs="TH SarabunPSK"/>
          <w:b/>
          <w:bCs/>
          <w:sz w:val="30"/>
          <w:szCs w:val="30"/>
        </w:rPr>
        <w:t>Math for</w:t>
      </w:r>
      <w:r w:rsidR="00534846" w:rsidRPr="003834E7">
        <w:rPr>
          <w:rFonts w:ascii="TH SarabunPSK" w:hAnsi="TH SarabunPSK" w:cs="TH SarabunPSK"/>
          <w:b/>
          <w:bCs/>
          <w:sz w:val="30"/>
          <w:szCs w:val="30"/>
        </w:rPr>
        <w:t xml:space="preserve"> M</w:t>
      </w:r>
      <w:r w:rsidR="00B8366C">
        <w:rPr>
          <w:rFonts w:ascii="TH SarabunPSK" w:hAnsi="TH SarabunPSK" w:cs="TH SarabunPSK"/>
          <w:b/>
          <w:bCs/>
          <w:sz w:val="30"/>
          <w:szCs w:val="30"/>
        </w:rPr>
        <w:t>achine</w:t>
      </w:r>
      <w:r w:rsidR="00534846" w:rsidRPr="003834E7">
        <w:rPr>
          <w:rFonts w:ascii="TH SarabunPSK" w:hAnsi="TH SarabunPSK" w:cs="TH SarabunPSK"/>
          <w:b/>
          <w:bCs/>
          <w:sz w:val="30"/>
          <w:szCs w:val="30"/>
        </w:rPr>
        <w:t xml:space="preserve"> L</w:t>
      </w:r>
      <w:r w:rsidR="00B8366C">
        <w:rPr>
          <w:rFonts w:ascii="TH SarabunPSK" w:hAnsi="TH SarabunPSK" w:cs="TH SarabunPSK"/>
          <w:b/>
          <w:bCs/>
          <w:sz w:val="30"/>
          <w:szCs w:val="30"/>
        </w:rPr>
        <w:t>earning</w:t>
      </w:r>
      <w:bookmarkStart w:id="0" w:name="_GoBack"/>
      <w:bookmarkEnd w:id="0"/>
    </w:p>
    <w:p w14:paraId="7C00D945" w14:textId="031F681B" w:rsidR="0046044E" w:rsidRPr="003834E7" w:rsidRDefault="0046044E" w:rsidP="0046044E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3834E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Course Type                        </w:t>
      </w:r>
      <w:r w:rsidRPr="003834E7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 </w:t>
      </w:r>
      <w:r w:rsidRPr="003834E7">
        <w:rPr>
          <w:rFonts w:ascii="TH SarabunPSK" w:eastAsia="Wingdings" w:hAnsi="TH SarabunPSK" w:cs="TH SarabunPSK"/>
          <w:sz w:val="30"/>
          <w:szCs w:val="30"/>
          <w:lang w:bidi="th-TH"/>
        </w:rPr>
        <w:t></w:t>
      </w:r>
      <w:r w:rsidRPr="003834E7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3834E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Lecture</w:t>
      </w:r>
      <w:r w:rsidRPr="003834E7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3834E7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         </w:t>
      </w:r>
      <w:r w:rsidRPr="003834E7">
        <w:rPr>
          <w:rFonts w:ascii="TH SarabunPSK" w:eastAsia="Wingdings" w:hAnsi="TH SarabunPSK" w:cs="TH SarabunPSK"/>
          <w:color w:val="000000"/>
          <w:sz w:val="30"/>
          <w:szCs w:val="30"/>
          <w:lang w:bidi="th-TH"/>
        </w:rPr>
        <w:t></w:t>
      </w:r>
      <w:r w:rsidRPr="003834E7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3834E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Lab</w:t>
      </w:r>
      <w:r w:rsidRPr="003834E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3834E7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Pr="003834E7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479C36D5" w14:textId="118C9489" w:rsidR="0046044E" w:rsidRPr="003834E7" w:rsidRDefault="0046044E" w:rsidP="0046044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3834E7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3834E7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   </w:t>
      </w:r>
      <w:r w:rsidRPr="003834E7">
        <w:rPr>
          <w:rFonts w:ascii="TH SarabunPSK" w:eastAsia="Wingdings" w:hAnsi="TH SarabunPSK" w:cs="TH SarabunPSK"/>
          <w:color w:val="000000"/>
          <w:sz w:val="30"/>
          <w:szCs w:val="30"/>
          <w:lang w:bidi="th-TH"/>
        </w:rPr>
        <w:t></w:t>
      </w:r>
      <w:r w:rsidRPr="003834E7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3834E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Practicum</w:t>
      </w:r>
      <w:r w:rsidRPr="003834E7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         </w:t>
      </w:r>
      <w:r w:rsidRPr="003834E7">
        <w:rPr>
          <w:rFonts w:ascii="TH SarabunPSK" w:eastAsia="Wingdings" w:hAnsi="TH SarabunPSK" w:cs="TH SarabunPSK"/>
          <w:color w:val="000000"/>
          <w:sz w:val="30"/>
          <w:szCs w:val="30"/>
          <w:lang w:bidi="th-TH"/>
        </w:rPr>
        <w:t></w:t>
      </w:r>
      <w:r w:rsidRPr="003834E7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3834E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Thesis/</w:t>
      </w:r>
      <w:r w:rsidRPr="003834E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val="en-GB" w:bidi="th-TH"/>
        </w:rPr>
        <w:t>Dissertation/</w:t>
      </w:r>
      <w:r w:rsidRPr="003834E7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I.S.</w:t>
      </w:r>
    </w:p>
    <w:p w14:paraId="4EF07281" w14:textId="10D23F10" w:rsidR="0046044E" w:rsidRPr="003834E7" w:rsidRDefault="0046044E" w:rsidP="0046044E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3834E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 w:rsidRPr="003834E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3834E7">
        <w:rPr>
          <w:rFonts w:ascii="TH SarabunPSK" w:eastAsia="Wingdings" w:hAnsi="TH SarabunPSK" w:cs="TH SarabunPSK"/>
          <w:sz w:val="30"/>
          <w:szCs w:val="30"/>
          <w:lang w:bidi="th-TH"/>
        </w:rPr>
        <w:t></w:t>
      </w:r>
      <w:r w:rsidRPr="003834E7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3834E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3834E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3834E7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</w:t>
      </w:r>
      <w:r w:rsidRPr="003834E7">
        <w:rPr>
          <w:rFonts w:ascii="TH SarabunPSK" w:eastAsia="Wingdings" w:hAnsi="TH SarabunPSK" w:cs="TH SarabunPSK"/>
          <w:color w:val="000000"/>
          <w:sz w:val="30"/>
          <w:szCs w:val="30"/>
          <w:lang w:bidi="th-TH"/>
        </w:rPr>
        <w:t></w:t>
      </w:r>
      <w:r w:rsidRPr="003834E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 w:rsidRPr="003834E7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  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3834E7">
        <w:rPr>
          <w:rFonts w:ascii="TH SarabunPSK" w:eastAsia="Wingdings" w:hAnsi="TH SarabunPSK" w:cs="TH SarabunPSK"/>
          <w:color w:val="000000"/>
          <w:sz w:val="30"/>
          <w:szCs w:val="30"/>
          <w:lang w:bidi="th-TH"/>
        </w:rPr>
        <w:t></w:t>
      </w:r>
      <w:r w:rsidRPr="003834E7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3834E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364EEC0" w14:textId="40D5BC25" w:rsidR="00D428C9" w:rsidRPr="003834E7" w:rsidRDefault="0046044E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3834E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 (if any)</w:t>
      </w:r>
      <w:r w:rsidRPr="003834E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="00D428C9" w:rsidRPr="003834E7">
        <w:rPr>
          <w:rFonts w:ascii="TH SarabunPSK" w:eastAsia="Wingdings" w:hAnsi="TH SarabunPSK" w:cs="TH SarabunPSK"/>
          <w:sz w:val="30"/>
          <w:szCs w:val="30"/>
          <w:lang w:bidi="th-TH"/>
        </w:rPr>
        <w:t></w:t>
      </w:r>
      <w:r w:rsidR="00D428C9" w:rsidRPr="003834E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12281405" w14:textId="77777777" w:rsidR="00D428C9" w:rsidRPr="003834E7" w:rsidRDefault="00D428C9" w:rsidP="0045167C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3834E7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3834E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3834E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3834E7">
        <w:rPr>
          <w:rFonts w:ascii="TH SarabunPSK" w:eastAsia="Wingdings" w:hAnsi="TH SarabunPSK" w:cs="TH SarabunPSK"/>
          <w:sz w:val="30"/>
          <w:szCs w:val="30"/>
          <w:lang w:bidi="th-TH"/>
        </w:rPr>
        <w:t></w:t>
      </w:r>
      <w:r w:rsidRPr="003834E7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3834E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2694B63F" w14:textId="4E1E3736" w:rsidR="00D428C9" w:rsidRPr="003834E7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2204BBB" w14:textId="17D7E4EB" w:rsidR="00D428C9" w:rsidRPr="003834E7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3834E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3834E7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332BF2" w:rsidRPr="003834E7">
        <w:rPr>
          <w:rFonts w:ascii="TH SarabunPSK" w:hAnsi="TH SarabunPSK" w:cs="TH SarabunPSK"/>
          <w:sz w:val="30"/>
          <w:szCs w:val="30"/>
        </w:rPr>
        <w:t>Consent of the instructor</w:t>
      </w:r>
    </w:p>
    <w:p w14:paraId="1C060B4B" w14:textId="77777777" w:rsidR="00D428C9" w:rsidRPr="003834E7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3834E7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EEC053A" w14:textId="77777777" w:rsidR="00D428C9" w:rsidRPr="003834E7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3834E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3E9C6C1B" w14:textId="43E4134E" w:rsidR="00534846" w:rsidRPr="003834E7" w:rsidRDefault="00D428C9" w:rsidP="00534846">
      <w:pPr>
        <w:ind w:right="29"/>
        <w:rPr>
          <w:rFonts w:ascii="TH SarabunPSK" w:hAnsi="TH SarabunPSK" w:cs="TH SarabunPSK"/>
          <w:sz w:val="30"/>
          <w:szCs w:val="30"/>
        </w:rPr>
      </w:pPr>
      <w:r w:rsidRPr="003834E7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534846" w:rsidRPr="003834E7">
        <w:rPr>
          <w:rFonts w:ascii="TH SarabunPSK" w:hAnsi="TH SarabunPSK" w:cs="TH SarabunPSK"/>
          <w:sz w:val="30"/>
          <w:szCs w:val="30"/>
        </w:rPr>
        <w:t xml:space="preserve">Analytics geometry, vector calculus, probability and </w:t>
      </w:r>
      <w:proofErr w:type="spellStart"/>
      <w:r w:rsidR="00534846" w:rsidRPr="003834E7">
        <w:rPr>
          <w:rFonts w:ascii="TH SarabunPSK" w:hAnsi="TH SarabunPSK" w:cs="TH SarabunPSK"/>
          <w:sz w:val="30"/>
          <w:szCs w:val="30"/>
        </w:rPr>
        <w:t>distributuions</w:t>
      </w:r>
      <w:proofErr w:type="spellEnd"/>
      <w:r w:rsidR="00534846" w:rsidRPr="003834E7">
        <w:rPr>
          <w:rFonts w:ascii="TH SarabunPSK" w:hAnsi="TH SarabunPSK" w:cs="TH SarabunPSK"/>
          <w:sz w:val="30"/>
          <w:szCs w:val="30"/>
        </w:rPr>
        <w:t>, continuous optimization, mathematical model for machin</w:t>
      </w:r>
      <w:r w:rsidR="00A743F8" w:rsidRPr="003834E7">
        <w:rPr>
          <w:rFonts w:ascii="TH SarabunPSK" w:hAnsi="TH SarabunPSK" w:cs="TH SarabunPSK"/>
          <w:sz w:val="30"/>
          <w:szCs w:val="30"/>
        </w:rPr>
        <w:t>e learning, linear regression, d</w:t>
      </w:r>
      <w:r w:rsidR="00534846" w:rsidRPr="003834E7">
        <w:rPr>
          <w:rFonts w:ascii="TH SarabunPSK" w:hAnsi="TH SarabunPSK" w:cs="TH SarabunPSK"/>
          <w:sz w:val="30"/>
          <w:szCs w:val="30"/>
        </w:rPr>
        <w:t>imensionality reduction with principal component analysis</w:t>
      </w:r>
      <w:r w:rsidR="00A743F8" w:rsidRPr="003834E7">
        <w:rPr>
          <w:rFonts w:ascii="TH SarabunPSK" w:hAnsi="TH SarabunPSK" w:cs="TH SarabunPSK"/>
          <w:sz w:val="30"/>
          <w:szCs w:val="30"/>
        </w:rPr>
        <w:t>, c</w:t>
      </w:r>
      <w:r w:rsidR="00534846" w:rsidRPr="003834E7">
        <w:rPr>
          <w:rFonts w:ascii="TH SarabunPSK" w:hAnsi="TH SarabunPSK" w:cs="TH SarabunPSK"/>
          <w:sz w:val="30"/>
          <w:szCs w:val="30"/>
        </w:rPr>
        <w:t xml:space="preserve">lassification with support vector machines </w:t>
      </w:r>
    </w:p>
    <w:p w14:paraId="2F9158C4" w14:textId="1BA907C9" w:rsidR="00D428C9" w:rsidRPr="003834E7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</w:p>
    <w:p w14:paraId="760710BF" w14:textId="77777777" w:rsidR="00D428C9" w:rsidRPr="003834E7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081A5C69" w14:textId="386909C8" w:rsidR="00D428C9" w:rsidRPr="003834E7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3834E7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3834E7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754518" w:rsidRPr="003834E7">
        <w:rPr>
          <w:rFonts w:ascii="TH SarabunPSK" w:eastAsia="Angsana New" w:hAnsi="TH SarabunPSK" w:cs="TH SarabunPSK"/>
          <w:sz w:val="30"/>
          <w:szCs w:val="30"/>
          <w:lang w:bidi="th-TH"/>
        </w:rPr>
        <w:t>Students will be</w:t>
      </w:r>
      <w:r w:rsidRPr="003834E7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able to </w:t>
      </w:r>
    </w:p>
    <w:p w14:paraId="0F7C22EE" w14:textId="3AFABAC0" w:rsidR="00AA3957" w:rsidRPr="003834E7" w:rsidRDefault="00AA3957" w:rsidP="00AA3957">
      <w:pPr>
        <w:tabs>
          <w:tab w:val="left" w:pos="1530"/>
        </w:tabs>
        <w:ind w:left="1530" w:right="29" w:hanging="810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3834E7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 :</w:t>
      </w:r>
      <w:r w:rsidRPr="003834E7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3834E7">
        <w:rPr>
          <w:rFonts w:ascii="TH SarabunPSK" w:hAnsi="TH SarabunPSK" w:cs="TH SarabunPSK"/>
          <w:sz w:val="30"/>
          <w:szCs w:val="30"/>
        </w:rPr>
        <w:t xml:space="preserve">solve problems and prove results related to </w:t>
      </w:r>
      <w:r w:rsidR="00A743F8" w:rsidRPr="003834E7">
        <w:rPr>
          <w:rFonts w:ascii="TH SarabunPSK" w:hAnsi="TH SarabunPSK" w:cs="TH SarabunPSK"/>
          <w:sz w:val="30"/>
          <w:szCs w:val="30"/>
          <w:lang w:bidi="th-TH"/>
        </w:rPr>
        <w:t>a</w:t>
      </w:r>
      <w:r w:rsidR="00A743F8" w:rsidRPr="003834E7">
        <w:rPr>
          <w:rFonts w:ascii="TH SarabunPSK" w:hAnsi="TH SarabunPSK" w:cs="TH SarabunPSK"/>
          <w:sz w:val="30"/>
          <w:szCs w:val="30"/>
        </w:rPr>
        <w:t>nalytics geometry;</w:t>
      </w:r>
    </w:p>
    <w:p w14:paraId="2854BD42" w14:textId="3FDB3E1A" w:rsidR="00AA3957" w:rsidRPr="003834E7" w:rsidRDefault="00AA3957" w:rsidP="00AA3957">
      <w:pPr>
        <w:tabs>
          <w:tab w:val="left" w:pos="1530"/>
        </w:tabs>
        <w:ind w:left="1530" w:right="29" w:hanging="810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3834E7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 w:rsidRPr="003834E7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3834E7">
        <w:rPr>
          <w:rFonts w:ascii="TH SarabunPSK" w:hAnsi="TH SarabunPSK" w:cs="TH SarabunPSK"/>
          <w:sz w:val="30"/>
          <w:szCs w:val="30"/>
        </w:rPr>
        <w:t xml:space="preserve">solve problems and prove results related to </w:t>
      </w:r>
      <w:r w:rsidR="00A743F8" w:rsidRPr="003834E7">
        <w:rPr>
          <w:rFonts w:ascii="TH SarabunPSK" w:hAnsi="TH SarabunPSK" w:cs="TH SarabunPSK"/>
          <w:sz w:val="30"/>
          <w:szCs w:val="30"/>
        </w:rPr>
        <w:t>vector calculus;</w:t>
      </w:r>
    </w:p>
    <w:p w14:paraId="55ED5AAD" w14:textId="58EA49EE" w:rsidR="00AA3957" w:rsidRPr="003834E7" w:rsidRDefault="00AA3957" w:rsidP="00AA3957">
      <w:pPr>
        <w:tabs>
          <w:tab w:val="left" w:pos="1530"/>
        </w:tabs>
        <w:ind w:left="1530" w:right="29" w:hanging="810"/>
        <w:rPr>
          <w:rFonts w:ascii="TH SarabunPSK" w:hAnsi="TH SarabunPSK" w:cs="TH SarabunPSK"/>
          <w:sz w:val="30"/>
          <w:szCs w:val="30"/>
        </w:rPr>
      </w:pPr>
      <w:r w:rsidRPr="003834E7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3834E7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3834E7">
        <w:rPr>
          <w:rFonts w:ascii="TH SarabunPSK" w:hAnsi="TH SarabunPSK" w:cs="TH SarabunPSK"/>
          <w:sz w:val="30"/>
          <w:szCs w:val="30"/>
        </w:rPr>
        <w:t xml:space="preserve">solve problems and prove results related to </w:t>
      </w:r>
      <w:r w:rsidR="00A743F8" w:rsidRPr="003834E7">
        <w:rPr>
          <w:rFonts w:ascii="TH SarabunPSK" w:hAnsi="TH SarabunPSK" w:cs="TH SarabunPSK"/>
          <w:sz w:val="30"/>
          <w:szCs w:val="30"/>
        </w:rPr>
        <w:t xml:space="preserve">probability and </w:t>
      </w:r>
      <w:proofErr w:type="spellStart"/>
      <w:r w:rsidR="00A743F8" w:rsidRPr="003834E7">
        <w:rPr>
          <w:rFonts w:ascii="TH SarabunPSK" w:hAnsi="TH SarabunPSK" w:cs="TH SarabunPSK"/>
          <w:sz w:val="30"/>
          <w:szCs w:val="30"/>
        </w:rPr>
        <w:t>distributuions</w:t>
      </w:r>
      <w:proofErr w:type="spellEnd"/>
      <w:r w:rsidR="00A743F8" w:rsidRPr="003834E7">
        <w:rPr>
          <w:rFonts w:ascii="TH SarabunPSK" w:hAnsi="TH SarabunPSK" w:cs="TH SarabunPSK"/>
          <w:sz w:val="30"/>
          <w:szCs w:val="30"/>
        </w:rPr>
        <w:t>;</w:t>
      </w:r>
    </w:p>
    <w:p w14:paraId="3E9DEC65" w14:textId="2F230B2D" w:rsidR="00B152F3" w:rsidRPr="003834E7" w:rsidRDefault="00B152F3" w:rsidP="00B152F3">
      <w:pPr>
        <w:tabs>
          <w:tab w:val="left" w:pos="1530"/>
        </w:tabs>
        <w:ind w:left="1530" w:right="29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3834E7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 w:rsidRPr="003834E7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3834E7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solve problems and prove results related to </w:t>
      </w:r>
      <w:r w:rsidR="00A743F8" w:rsidRPr="003834E7">
        <w:rPr>
          <w:rFonts w:ascii="TH SarabunPSK" w:hAnsi="TH SarabunPSK" w:cs="TH SarabunPSK"/>
          <w:sz w:val="30"/>
          <w:szCs w:val="30"/>
        </w:rPr>
        <w:t>continuous optimization;</w:t>
      </w:r>
    </w:p>
    <w:p w14:paraId="4B82A19A" w14:textId="6E707D69" w:rsidR="00B152F3" w:rsidRPr="003834E7" w:rsidRDefault="00B152F3" w:rsidP="00B152F3">
      <w:pPr>
        <w:tabs>
          <w:tab w:val="left" w:pos="1530"/>
        </w:tabs>
        <w:ind w:left="1530" w:right="29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3834E7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5 :</w:t>
      </w:r>
      <w:r w:rsidRPr="003834E7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  <w:t xml:space="preserve">solve problems and prove results related to </w:t>
      </w:r>
      <w:r w:rsidR="00A743F8" w:rsidRPr="003834E7">
        <w:rPr>
          <w:rFonts w:ascii="TH SarabunPSK" w:hAnsi="TH SarabunPSK" w:cs="TH SarabunPSK"/>
          <w:sz w:val="30"/>
          <w:szCs w:val="30"/>
        </w:rPr>
        <w:t>mathematical model for machine learning;</w:t>
      </w:r>
    </w:p>
    <w:p w14:paraId="6D7E72A6" w14:textId="6C880A98" w:rsidR="00B152F3" w:rsidRPr="003834E7" w:rsidRDefault="00B152F3" w:rsidP="00B152F3">
      <w:pPr>
        <w:tabs>
          <w:tab w:val="left" w:pos="1530"/>
        </w:tabs>
        <w:ind w:left="1530" w:right="29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3834E7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6 :</w:t>
      </w:r>
      <w:r w:rsidRPr="003834E7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  <w:t xml:space="preserve">solve problems and prove results related to </w:t>
      </w:r>
      <w:r w:rsidR="00A743F8" w:rsidRPr="003834E7">
        <w:rPr>
          <w:rFonts w:ascii="TH SarabunPSK" w:hAnsi="TH SarabunPSK" w:cs="TH SarabunPSK"/>
          <w:sz w:val="30"/>
          <w:szCs w:val="30"/>
        </w:rPr>
        <w:t>linear regression;</w:t>
      </w:r>
    </w:p>
    <w:p w14:paraId="1062F000" w14:textId="1D3F76E6" w:rsidR="00B152F3" w:rsidRPr="003834E7" w:rsidRDefault="00512146" w:rsidP="00AA3957">
      <w:pPr>
        <w:tabs>
          <w:tab w:val="left" w:pos="1530"/>
        </w:tabs>
        <w:ind w:left="1530" w:right="29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3834E7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7 :</w:t>
      </w:r>
      <w:r w:rsidRPr="003834E7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  <w:t xml:space="preserve">solve problems and prove results related to </w:t>
      </w:r>
      <w:r w:rsidR="00A743F8" w:rsidRPr="003834E7">
        <w:rPr>
          <w:rFonts w:ascii="TH SarabunPSK" w:hAnsi="TH SarabunPSK" w:cs="TH SarabunPSK"/>
          <w:sz w:val="30"/>
          <w:szCs w:val="30"/>
        </w:rPr>
        <w:t>dimensionality reduction with principal component analysis;</w:t>
      </w:r>
    </w:p>
    <w:p w14:paraId="7761DC40" w14:textId="26C11C83" w:rsidR="00534846" w:rsidRPr="003834E7" w:rsidRDefault="00534846" w:rsidP="00534846">
      <w:pPr>
        <w:tabs>
          <w:tab w:val="left" w:pos="1530"/>
        </w:tabs>
        <w:ind w:left="1530" w:right="29" w:hanging="810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3834E7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 w:rsidRPr="003834E7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8</w:t>
      </w:r>
      <w:r w:rsidRPr="003834E7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r w:rsidRPr="003834E7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  <w:t xml:space="preserve">solve problems and prove results related to </w:t>
      </w:r>
      <w:r w:rsidR="00A743F8" w:rsidRPr="003834E7">
        <w:rPr>
          <w:rFonts w:ascii="TH SarabunPSK" w:hAnsi="TH SarabunPSK" w:cs="TH SarabunPSK"/>
          <w:sz w:val="30"/>
          <w:szCs w:val="30"/>
        </w:rPr>
        <w:t>classification with support vector machines.</w:t>
      </w:r>
    </w:p>
    <w:p w14:paraId="23C245AE" w14:textId="77777777" w:rsidR="00D428C9" w:rsidRPr="003834E7" w:rsidRDefault="00D428C9" w:rsidP="004B63FF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6EF7F368" w14:textId="42CDD884" w:rsidR="00D428C9" w:rsidRPr="003834E7" w:rsidRDefault="00D428C9" w:rsidP="00D24A1F">
      <w:pPr>
        <w:tabs>
          <w:tab w:val="left" w:pos="6804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3834E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3834E7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  <w:t>No. of Lecture Hours</w:t>
      </w:r>
      <w:r w:rsidRPr="003834E7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186F4E61" w14:textId="77777777" w:rsidR="003834E7" w:rsidRPr="003834E7" w:rsidRDefault="008E78B0" w:rsidP="003834E7">
      <w:pPr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3834E7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</w:instrText>
      </w:r>
      <w:r w:rsidRPr="003834E7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3834E7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470.</w:instrText>
      </w:r>
      <w:r w:rsidRPr="003834E7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3834E7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\* MERGEFORMAT </w:instrText>
      </w:r>
      <w:r w:rsidRPr="003834E7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="003834E7" w:rsidRPr="003834E7">
        <w:rPr>
          <w:rFonts w:ascii="TH SarabunPSK" w:eastAsia="Cordia New" w:hAnsi="TH SarabunPSK" w:cs="TH SarabunPSK"/>
          <w:sz w:val="30"/>
          <w:szCs w:val="30"/>
          <w:lang w:bidi="th-TH"/>
        </w:rPr>
        <w:t>1.  Analytic geometry</w:t>
      </w:r>
      <w:r w:rsidR="003834E7"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="003834E7"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="003834E7"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="003834E7"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="003834E7"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="003834E7"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  <w:t xml:space="preserve"> </w:t>
      </w:r>
      <w:r w:rsidR="003834E7"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="003834E7"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="003834E7"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  <w:t>3</w:t>
      </w:r>
    </w:p>
    <w:p w14:paraId="011E8C33" w14:textId="77777777" w:rsidR="003834E7" w:rsidRPr="003834E7" w:rsidRDefault="003834E7" w:rsidP="003834E7">
      <w:pPr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 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proofErr w:type="gramStart"/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1.1  Norms</w:t>
      </w:r>
      <w:proofErr w:type="gramEnd"/>
    </w:p>
    <w:p w14:paraId="0BF53368" w14:textId="77777777" w:rsidR="003834E7" w:rsidRPr="003834E7" w:rsidRDefault="003834E7" w:rsidP="003834E7">
      <w:pPr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 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proofErr w:type="gramStart"/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1.2  Inner</w:t>
      </w:r>
      <w:proofErr w:type="gramEnd"/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 products</w:t>
      </w:r>
    </w:p>
    <w:p w14:paraId="58C1DD12" w14:textId="77777777" w:rsidR="003834E7" w:rsidRPr="003834E7" w:rsidRDefault="003834E7" w:rsidP="003834E7">
      <w:pPr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proofErr w:type="gramStart"/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1.3  Lengths</w:t>
      </w:r>
      <w:proofErr w:type="gramEnd"/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 and distances</w:t>
      </w:r>
    </w:p>
    <w:p w14:paraId="204ADB0A" w14:textId="77777777" w:rsidR="003834E7" w:rsidRPr="003834E7" w:rsidRDefault="003834E7" w:rsidP="003834E7">
      <w:pPr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 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proofErr w:type="gramStart"/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1.4  Angles</w:t>
      </w:r>
      <w:proofErr w:type="gramEnd"/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 and </w:t>
      </w:r>
      <w:proofErr w:type="spellStart"/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orthogonality</w:t>
      </w:r>
      <w:proofErr w:type="spellEnd"/>
    </w:p>
    <w:p w14:paraId="72C1C22E" w14:textId="77777777" w:rsidR="003834E7" w:rsidRPr="003834E7" w:rsidRDefault="003834E7" w:rsidP="003834E7">
      <w:pPr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 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proofErr w:type="gramStart"/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1.5  Orthonormal</w:t>
      </w:r>
      <w:proofErr w:type="gramEnd"/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 basis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br/>
        <w:t xml:space="preserve"> 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  <w:t>1.6 Orthogonal complement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br/>
        <w:t xml:space="preserve"> 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  <w:t>1.7 Orthogonal projections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br/>
        <w:t xml:space="preserve"> 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  <w:t>1.8  Rotations</w:t>
      </w:r>
    </w:p>
    <w:p w14:paraId="0E435DB8" w14:textId="77777777" w:rsidR="003834E7" w:rsidRPr="003834E7" w:rsidRDefault="003834E7" w:rsidP="003834E7">
      <w:pPr>
        <w:autoSpaceDE w:val="0"/>
        <w:autoSpaceDN w:val="0"/>
        <w:adjustRightInd w:val="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2.  Vector calculus</w:t>
      </w:r>
      <w:r w:rsidRPr="003834E7">
        <w:rPr>
          <w:rFonts w:ascii="TH SarabunPSK" w:eastAsia="Cordi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 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  <w:t>5</w:t>
      </w:r>
    </w:p>
    <w:p w14:paraId="496F0AD3" w14:textId="77777777" w:rsidR="003834E7" w:rsidRPr="003834E7" w:rsidRDefault="003834E7" w:rsidP="003834E7">
      <w:pPr>
        <w:autoSpaceDE w:val="0"/>
        <w:autoSpaceDN w:val="0"/>
        <w:adjustRightInd w:val="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 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  <w:t>2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.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1 Differentiation of </w:t>
      </w:r>
      <w:proofErr w:type="spellStart"/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univariate</w:t>
      </w:r>
      <w:proofErr w:type="spellEnd"/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 functions</w:t>
      </w:r>
    </w:p>
    <w:p w14:paraId="43FF1638" w14:textId="77777777" w:rsidR="003834E7" w:rsidRPr="003834E7" w:rsidRDefault="003834E7" w:rsidP="003834E7">
      <w:pPr>
        <w:autoSpaceDE w:val="0"/>
        <w:autoSpaceDN w:val="0"/>
        <w:adjustRightInd w:val="0"/>
        <w:ind w:firstLine="72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2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.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2 Partial differentiation and gradients </w:t>
      </w:r>
    </w:p>
    <w:p w14:paraId="2C044CD2" w14:textId="77777777" w:rsidR="003834E7" w:rsidRPr="003834E7" w:rsidRDefault="003834E7" w:rsidP="003834E7">
      <w:pPr>
        <w:autoSpaceDE w:val="0"/>
        <w:autoSpaceDN w:val="0"/>
        <w:adjustRightInd w:val="0"/>
        <w:ind w:firstLine="72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2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.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3 Gradients of vector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-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valued functions </w:t>
      </w:r>
    </w:p>
    <w:p w14:paraId="3C03CC09" w14:textId="77777777" w:rsidR="003834E7" w:rsidRPr="003834E7" w:rsidRDefault="003834E7" w:rsidP="003834E7">
      <w:pPr>
        <w:autoSpaceDE w:val="0"/>
        <w:autoSpaceDN w:val="0"/>
        <w:adjustRightInd w:val="0"/>
        <w:ind w:firstLine="72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2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.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4 Gradients of matrices </w:t>
      </w:r>
    </w:p>
    <w:p w14:paraId="78B75480" w14:textId="77777777" w:rsidR="003834E7" w:rsidRPr="003834E7" w:rsidRDefault="003834E7" w:rsidP="003834E7">
      <w:pPr>
        <w:autoSpaceDE w:val="0"/>
        <w:autoSpaceDN w:val="0"/>
        <w:adjustRightInd w:val="0"/>
        <w:ind w:firstLine="72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lastRenderedPageBreak/>
        <w:t>2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.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5 Useful Identities for computing gradients </w:t>
      </w:r>
    </w:p>
    <w:p w14:paraId="2C31AD89" w14:textId="77777777" w:rsidR="003834E7" w:rsidRPr="003834E7" w:rsidRDefault="003834E7" w:rsidP="003834E7">
      <w:pPr>
        <w:autoSpaceDE w:val="0"/>
        <w:autoSpaceDN w:val="0"/>
        <w:adjustRightInd w:val="0"/>
        <w:ind w:firstLine="72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2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.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6 </w:t>
      </w:r>
      <w:proofErr w:type="spellStart"/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Backpropagation</w:t>
      </w:r>
      <w:proofErr w:type="spellEnd"/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 and automatic differentiation</w:t>
      </w:r>
    </w:p>
    <w:p w14:paraId="08DB1E24" w14:textId="77777777" w:rsidR="003834E7" w:rsidRPr="003834E7" w:rsidRDefault="003834E7" w:rsidP="003834E7">
      <w:pPr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 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  <w:t>2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.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7 Higher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-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order derivatives 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br/>
        <w:t xml:space="preserve"> 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  <w:t>2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.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8 Linearization and multivariate Taylor series 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br/>
        <w:t>3. Probability and distributions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  <w:t xml:space="preserve"> 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  <w:t>6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  <w:t xml:space="preserve"> 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  <w:t xml:space="preserve"> </w:t>
      </w:r>
    </w:p>
    <w:p w14:paraId="591FF57D" w14:textId="77777777" w:rsidR="003834E7" w:rsidRPr="003834E7" w:rsidRDefault="003834E7" w:rsidP="003834E7">
      <w:pPr>
        <w:autoSpaceDE w:val="0"/>
        <w:autoSpaceDN w:val="0"/>
        <w:adjustRightInd w:val="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 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  <w:t>3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.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1 Construction of a probability space </w:t>
      </w:r>
    </w:p>
    <w:p w14:paraId="3A198EE8" w14:textId="77777777" w:rsidR="003834E7" w:rsidRPr="003834E7" w:rsidRDefault="003834E7" w:rsidP="003834E7">
      <w:pPr>
        <w:autoSpaceDE w:val="0"/>
        <w:autoSpaceDN w:val="0"/>
        <w:adjustRightInd w:val="0"/>
        <w:ind w:firstLine="72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3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.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2 Discrete and continuous probabilities </w:t>
      </w:r>
    </w:p>
    <w:p w14:paraId="018C339A" w14:textId="77777777" w:rsidR="003834E7" w:rsidRPr="003834E7" w:rsidRDefault="003834E7" w:rsidP="003834E7">
      <w:pPr>
        <w:autoSpaceDE w:val="0"/>
        <w:autoSpaceDN w:val="0"/>
        <w:adjustRightInd w:val="0"/>
        <w:ind w:firstLine="72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3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.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3 Sum rule, product rule, and Bayes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’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 theorem </w:t>
      </w:r>
    </w:p>
    <w:p w14:paraId="7AA43BD6" w14:textId="77777777" w:rsidR="003834E7" w:rsidRPr="003834E7" w:rsidRDefault="003834E7" w:rsidP="003834E7">
      <w:pPr>
        <w:autoSpaceDE w:val="0"/>
        <w:autoSpaceDN w:val="0"/>
        <w:adjustRightInd w:val="0"/>
        <w:ind w:firstLine="72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3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.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4 Summary statistics and independence </w:t>
      </w:r>
    </w:p>
    <w:p w14:paraId="099876FC" w14:textId="77777777" w:rsidR="003834E7" w:rsidRPr="003834E7" w:rsidRDefault="003834E7" w:rsidP="003834E7">
      <w:pPr>
        <w:autoSpaceDE w:val="0"/>
        <w:autoSpaceDN w:val="0"/>
        <w:adjustRightInd w:val="0"/>
        <w:ind w:firstLine="72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3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.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5 Gaussian distribution </w:t>
      </w:r>
    </w:p>
    <w:p w14:paraId="39195253" w14:textId="77777777" w:rsidR="003834E7" w:rsidRPr="003834E7" w:rsidRDefault="003834E7" w:rsidP="003834E7">
      <w:pPr>
        <w:autoSpaceDE w:val="0"/>
        <w:autoSpaceDN w:val="0"/>
        <w:adjustRightInd w:val="0"/>
        <w:ind w:firstLine="72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3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.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6 </w:t>
      </w:r>
      <w:proofErr w:type="spellStart"/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Conjugacy</w:t>
      </w:r>
      <w:proofErr w:type="spellEnd"/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 and the exponential Family </w:t>
      </w:r>
    </w:p>
    <w:p w14:paraId="1B781D83" w14:textId="77777777" w:rsidR="003834E7" w:rsidRPr="003834E7" w:rsidRDefault="003834E7" w:rsidP="003834E7">
      <w:pPr>
        <w:ind w:firstLine="72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3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.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7 Change of variables and inverse transform</w:t>
      </w:r>
    </w:p>
    <w:p w14:paraId="6A10D885" w14:textId="77777777" w:rsidR="003834E7" w:rsidRPr="003834E7" w:rsidRDefault="003834E7" w:rsidP="003834E7">
      <w:pPr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4. Continuous optimization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  <w:t xml:space="preserve">5  </w:t>
      </w:r>
    </w:p>
    <w:p w14:paraId="234F4D6B" w14:textId="77777777" w:rsidR="003834E7" w:rsidRPr="003834E7" w:rsidRDefault="003834E7" w:rsidP="003834E7">
      <w:pPr>
        <w:autoSpaceDE w:val="0"/>
        <w:autoSpaceDN w:val="0"/>
        <w:adjustRightInd w:val="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 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  <w:t>4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.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1 Optimization using gradient descent </w:t>
      </w:r>
    </w:p>
    <w:p w14:paraId="3459D950" w14:textId="77777777" w:rsidR="003834E7" w:rsidRPr="003834E7" w:rsidRDefault="003834E7" w:rsidP="003834E7">
      <w:pPr>
        <w:autoSpaceDE w:val="0"/>
        <w:autoSpaceDN w:val="0"/>
        <w:adjustRightInd w:val="0"/>
        <w:ind w:firstLine="72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4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.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2 Constrained optimization and Lagrange multipliers </w:t>
      </w:r>
    </w:p>
    <w:p w14:paraId="75F2AAED" w14:textId="77777777" w:rsidR="003834E7" w:rsidRPr="003834E7" w:rsidRDefault="003834E7" w:rsidP="003834E7">
      <w:pPr>
        <w:ind w:firstLine="72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4.3 Convex optimization  </w:t>
      </w:r>
    </w:p>
    <w:p w14:paraId="79943045" w14:textId="71C91F3E" w:rsidR="003834E7" w:rsidRPr="003834E7" w:rsidRDefault="003834E7" w:rsidP="003834E7">
      <w:pPr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5. Mathematical models for machine learning  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  <w:t xml:space="preserve">6 </w:t>
      </w:r>
    </w:p>
    <w:p w14:paraId="450CAFBE" w14:textId="77777777" w:rsidR="003834E7" w:rsidRPr="003834E7" w:rsidRDefault="003834E7" w:rsidP="003834E7">
      <w:pPr>
        <w:autoSpaceDE w:val="0"/>
        <w:autoSpaceDN w:val="0"/>
        <w:adjustRightInd w:val="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 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  <w:t>5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.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1 Data, models, and learning </w:t>
      </w:r>
    </w:p>
    <w:p w14:paraId="12BEDC6D" w14:textId="77777777" w:rsidR="003834E7" w:rsidRPr="003834E7" w:rsidRDefault="003834E7" w:rsidP="003834E7">
      <w:pPr>
        <w:autoSpaceDE w:val="0"/>
        <w:autoSpaceDN w:val="0"/>
        <w:adjustRightInd w:val="0"/>
        <w:ind w:firstLine="72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5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.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2 Empirical risk minimization </w:t>
      </w:r>
    </w:p>
    <w:p w14:paraId="3F1AF141" w14:textId="77777777" w:rsidR="003834E7" w:rsidRPr="003834E7" w:rsidRDefault="003834E7" w:rsidP="003834E7">
      <w:pPr>
        <w:autoSpaceDE w:val="0"/>
        <w:autoSpaceDN w:val="0"/>
        <w:adjustRightInd w:val="0"/>
        <w:ind w:firstLine="72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5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.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3 Parameter estimation </w:t>
      </w:r>
    </w:p>
    <w:p w14:paraId="07A6122C" w14:textId="77777777" w:rsidR="003834E7" w:rsidRPr="003834E7" w:rsidRDefault="003834E7" w:rsidP="003834E7">
      <w:pPr>
        <w:autoSpaceDE w:val="0"/>
        <w:autoSpaceDN w:val="0"/>
        <w:adjustRightInd w:val="0"/>
        <w:ind w:firstLine="72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5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.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4 Probabilistic modeling </w:t>
      </w:r>
      <w:proofErr w:type="gramStart"/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and 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 xml:space="preserve"> 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inference</w:t>
      </w:r>
      <w:proofErr w:type="gramEnd"/>
    </w:p>
    <w:p w14:paraId="0913E75F" w14:textId="77777777" w:rsidR="003834E7" w:rsidRPr="003834E7" w:rsidRDefault="003834E7" w:rsidP="003834E7">
      <w:pPr>
        <w:ind w:firstLine="72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5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.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5 Directed graphical models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br/>
        <w:t xml:space="preserve"> 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  <w:t>5.6 Model selection</w:t>
      </w:r>
    </w:p>
    <w:p w14:paraId="5B9FE2A1" w14:textId="4BC087CE" w:rsidR="003834E7" w:rsidRPr="003834E7" w:rsidRDefault="003834E7" w:rsidP="003834E7">
      <w:pPr>
        <w:autoSpaceDE w:val="0"/>
        <w:autoSpaceDN w:val="0"/>
        <w:adjustRightInd w:val="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6. Linear regression     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  <w:t>6</w:t>
      </w:r>
    </w:p>
    <w:p w14:paraId="1FC62065" w14:textId="77777777" w:rsidR="003834E7" w:rsidRPr="003834E7" w:rsidRDefault="003834E7" w:rsidP="003834E7">
      <w:pPr>
        <w:autoSpaceDE w:val="0"/>
        <w:autoSpaceDN w:val="0"/>
        <w:adjustRightInd w:val="0"/>
        <w:ind w:firstLine="72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6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.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1 Problem formulation </w:t>
      </w:r>
    </w:p>
    <w:p w14:paraId="0ED5775F" w14:textId="77777777" w:rsidR="003834E7" w:rsidRPr="003834E7" w:rsidRDefault="003834E7" w:rsidP="003834E7">
      <w:pPr>
        <w:autoSpaceDE w:val="0"/>
        <w:autoSpaceDN w:val="0"/>
        <w:adjustRightInd w:val="0"/>
        <w:ind w:firstLine="72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6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.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2 Parameter estimation </w:t>
      </w:r>
    </w:p>
    <w:p w14:paraId="2E511F3A" w14:textId="77777777" w:rsidR="003834E7" w:rsidRPr="003834E7" w:rsidRDefault="003834E7" w:rsidP="003834E7">
      <w:pPr>
        <w:autoSpaceDE w:val="0"/>
        <w:autoSpaceDN w:val="0"/>
        <w:adjustRightInd w:val="0"/>
        <w:ind w:firstLine="72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6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.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3 Bayesian linear regression </w:t>
      </w:r>
    </w:p>
    <w:p w14:paraId="7927B1E2" w14:textId="77777777" w:rsidR="003834E7" w:rsidRPr="003834E7" w:rsidRDefault="003834E7" w:rsidP="003834E7">
      <w:pPr>
        <w:autoSpaceDE w:val="0"/>
        <w:autoSpaceDN w:val="0"/>
        <w:adjustRightInd w:val="0"/>
        <w:ind w:firstLine="72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6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.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4 Maximum likelihood as orthogonal projection </w:t>
      </w:r>
    </w:p>
    <w:p w14:paraId="02E025B0" w14:textId="77777777" w:rsidR="003834E7" w:rsidRPr="003834E7" w:rsidRDefault="003834E7" w:rsidP="003834E7">
      <w:pPr>
        <w:autoSpaceDE w:val="0"/>
        <w:autoSpaceDN w:val="0"/>
        <w:adjustRightInd w:val="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7. Dimensionality reduction with principal component analysis</w:t>
      </w:r>
      <w:r w:rsidRPr="003834E7">
        <w:rPr>
          <w:rFonts w:ascii="TH SarabunPSK" w:eastAsia="Cordi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 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  <w:t>7</w:t>
      </w:r>
    </w:p>
    <w:p w14:paraId="6C128AB4" w14:textId="77777777" w:rsidR="003834E7" w:rsidRPr="003834E7" w:rsidRDefault="003834E7" w:rsidP="003834E7">
      <w:pPr>
        <w:autoSpaceDE w:val="0"/>
        <w:autoSpaceDN w:val="0"/>
        <w:adjustRightInd w:val="0"/>
        <w:ind w:firstLine="72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7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.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1 Problem setting </w:t>
      </w:r>
    </w:p>
    <w:p w14:paraId="1E601D52" w14:textId="77777777" w:rsidR="003834E7" w:rsidRPr="003834E7" w:rsidRDefault="003834E7" w:rsidP="003834E7">
      <w:pPr>
        <w:autoSpaceDE w:val="0"/>
        <w:autoSpaceDN w:val="0"/>
        <w:adjustRightInd w:val="0"/>
        <w:ind w:firstLine="72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7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.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2 Maximum variance perspective </w:t>
      </w:r>
    </w:p>
    <w:p w14:paraId="68519BFE" w14:textId="77777777" w:rsidR="003834E7" w:rsidRPr="003834E7" w:rsidRDefault="003834E7" w:rsidP="003834E7">
      <w:pPr>
        <w:autoSpaceDE w:val="0"/>
        <w:autoSpaceDN w:val="0"/>
        <w:adjustRightInd w:val="0"/>
        <w:ind w:firstLine="72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7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.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3 Projection perspective </w:t>
      </w:r>
    </w:p>
    <w:p w14:paraId="1DDA4ADF" w14:textId="77777777" w:rsidR="003834E7" w:rsidRPr="003834E7" w:rsidRDefault="003834E7" w:rsidP="003834E7">
      <w:pPr>
        <w:autoSpaceDE w:val="0"/>
        <w:autoSpaceDN w:val="0"/>
        <w:adjustRightInd w:val="0"/>
        <w:ind w:firstLine="72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7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.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4 Eigenvector computation and low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-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rank approximations </w:t>
      </w:r>
    </w:p>
    <w:p w14:paraId="5A77208E" w14:textId="77777777" w:rsidR="003834E7" w:rsidRPr="003834E7" w:rsidRDefault="003834E7" w:rsidP="003834E7">
      <w:pPr>
        <w:autoSpaceDE w:val="0"/>
        <w:autoSpaceDN w:val="0"/>
        <w:adjustRightInd w:val="0"/>
        <w:ind w:firstLine="72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7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.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5 PCA in high dimensions </w:t>
      </w:r>
    </w:p>
    <w:p w14:paraId="2728D5BB" w14:textId="77777777" w:rsidR="003834E7" w:rsidRPr="003834E7" w:rsidRDefault="003834E7" w:rsidP="003834E7">
      <w:pPr>
        <w:autoSpaceDE w:val="0"/>
        <w:autoSpaceDN w:val="0"/>
        <w:adjustRightInd w:val="0"/>
        <w:ind w:firstLine="72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7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.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6 Key Steps of PCA in practice </w:t>
      </w:r>
    </w:p>
    <w:p w14:paraId="649C4138" w14:textId="77777777" w:rsidR="003834E7" w:rsidRPr="003834E7" w:rsidRDefault="003834E7" w:rsidP="003834E7">
      <w:pPr>
        <w:autoSpaceDE w:val="0"/>
        <w:autoSpaceDN w:val="0"/>
        <w:adjustRightInd w:val="0"/>
        <w:ind w:firstLine="72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7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.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7 Latent variable perspective</w:t>
      </w:r>
    </w:p>
    <w:p w14:paraId="597EFCD3" w14:textId="3426D476" w:rsidR="003834E7" w:rsidRPr="003834E7" w:rsidRDefault="003834E7" w:rsidP="003834E7">
      <w:pPr>
        <w:autoSpaceDE w:val="0"/>
        <w:autoSpaceDN w:val="0"/>
        <w:adjustRightInd w:val="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8. Classification with support vector machines  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>
        <w:rPr>
          <w:rFonts w:ascii="TH SarabunPSK" w:eastAsia="Cordia New" w:hAnsi="TH SarabunPSK" w:cs="TH SarabunPSK"/>
          <w:sz w:val="30"/>
          <w:szCs w:val="30"/>
          <w:lang w:bidi="th-TH"/>
        </w:rPr>
        <w:tab/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ab/>
        <w:t>7</w:t>
      </w:r>
    </w:p>
    <w:p w14:paraId="77B611AD" w14:textId="77777777" w:rsidR="003834E7" w:rsidRPr="003834E7" w:rsidRDefault="003834E7" w:rsidP="003834E7">
      <w:pPr>
        <w:autoSpaceDE w:val="0"/>
        <w:autoSpaceDN w:val="0"/>
        <w:adjustRightInd w:val="0"/>
        <w:ind w:firstLine="72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8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.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1 Separating </w:t>
      </w:r>
      <w:proofErr w:type="spellStart"/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hyperplanes</w:t>
      </w:r>
      <w:proofErr w:type="spellEnd"/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 </w:t>
      </w:r>
    </w:p>
    <w:p w14:paraId="1ED110B0" w14:textId="77777777" w:rsidR="003834E7" w:rsidRPr="003834E7" w:rsidRDefault="003834E7" w:rsidP="003834E7">
      <w:pPr>
        <w:autoSpaceDE w:val="0"/>
        <w:autoSpaceDN w:val="0"/>
        <w:adjustRightInd w:val="0"/>
        <w:ind w:firstLine="72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8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.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2 Primal support vector machine </w:t>
      </w:r>
    </w:p>
    <w:p w14:paraId="5579E6B6" w14:textId="77777777" w:rsidR="003834E7" w:rsidRPr="003834E7" w:rsidRDefault="003834E7" w:rsidP="003834E7">
      <w:pPr>
        <w:autoSpaceDE w:val="0"/>
        <w:autoSpaceDN w:val="0"/>
        <w:adjustRightInd w:val="0"/>
        <w:ind w:firstLine="72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8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.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3 Dual support vector machine </w:t>
      </w:r>
    </w:p>
    <w:p w14:paraId="4094A57D" w14:textId="77777777" w:rsidR="003834E7" w:rsidRPr="003834E7" w:rsidRDefault="003834E7" w:rsidP="003834E7">
      <w:pPr>
        <w:autoSpaceDE w:val="0"/>
        <w:autoSpaceDN w:val="0"/>
        <w:adjustRightInd w:val="0"/>
        <w:ind w:firstLine="720"/>
        <w:rPr>
          <w:rFonts w:ascii="TH SarabunPSK" w:eastAsia="Cordia New" w:hAnsi="TH SarabunPSK" w:cs="TH SarabunPSK"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>8</w:t>
      </w:r>
      <w:r w:rsidRPr="003834E7">
        <w:rPr>
          <w:rFonts w:ascii="TH SarabunPSK" w:eastAsia="Cordia New" w:hAnsi="TH SarabunPSK" w:cs="TH SarabunPSK"/>
          <w:sz w:val="30"/>
          <w:szCs w:val="30"/>
          <w:cs/>
          <w:lang w:bidi="th-TH"/>
        </w:rPr>
        <w:t>.</w:t>
      </w: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t xml:space="preserve">4 Kernels </w:t>
      </w:r>
    </w:p>
    <w:p w14:paraId="4D2FDB36" w14:textId="3FF62DC6" w:rsidR="00D428C9" w:rsidRPr="003834E7" w:rsidRDefault="00512146" w:rsidP="00CF1889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3834E7">
        <w:rPr>
          <w:rFonts w:ascii="TH SarabunPSK" w:eastAsia="Cordia New" w:hAnsi="TH SarabunPSK" w:cs="TH SarabunPSK"/>
          <w:sz w:val="30"/>
          <w:szCs w:val="30"/>
          <w:lang w:bidi="th-TH"/>
        </w:rPr>
        <w:br/>
      </w:r>
      <w:r w:rsidR="008E78B0" w:rsidRPr="003834E7">
        <w:rPr>
          <w:rFonts w:ascii="TH SarabunPSK" w:hAnsi="TH SarabunPSK" w:cs="TH SarabunPSK"/>
          <w:sz w:val="30"/>
          <w:szCs w:val="30"/>
        </w:rPr>
        <w:tab/>
      </w:r>
      <w:r w:rsidRPr="003834E7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3834E7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3834E7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3834E7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3834E7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3834E7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3834E7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3834E7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3834E7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DB232C" w:rsidRPr="003834E7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 w:rsidR="00DB232C" w:rsidRPr="003834E7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3834E7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</w:t>
      </w:r>
      <w:r w:rsidR="008519FF" w:rsidRPr="003834E7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5</w:t>
      </w:r>
      <w:r w:rsidR="00D34DF3" w:rsidRPr="003834E7">
        <w:rPr>
          <w:rFonts w:ascii="TH SarabunPSK" w:hAnsi="TH SarabunPSK" w:cs="TH SarabunPSK"/>
          <w:sz w:val="30"/>
          <w:szCs w:val="30"/>
        </w:rPr>
        <w:tab/>
      </w:r>
      <w:r w:rsidR="008E78B0" w:rsidRPr="003834E7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  <w:r w:rsidR="00D428C9" w:rsidRPr="003834E7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3FF98C38" w14:textId="77777777" w:rsidR="00D428C9" w:rsidRPr="003834E7" w:rsidRDefault="00D428C9" w:rsidP="0045167C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834E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3834E7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3834E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638525DF" w14:textId="77777777" w:rsidR="00D428C9" w:rsidRPr="003834E7" w:rsidRDefault="00D428C9" w:rsidP="0045167C">
      <w:pPr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D428C9" w:rsidRPr="003834E7" w14:paraId="3CEAD5A2" w14:textId="77777777" w:rsidTr="00AE3C8B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060ABA93" w14:textId="77777777" w:rsidR="00D428C9" w:rsidRPr="003834E7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3834E7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4A455B8" w14:textId="77777777" w:rsidR="00D428C9" w:rsidRPr="003834E7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3834E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F795627" w14:textId="77777777" w:rsidR="00D428C9" w:rsidRPr="003834E7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3834E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D428C9" w:rsidRPr="003834E7" w14:paraId="61DD9FDD" w14:textId="77777777" w:rsidTr="00111D09">
        <w:tc>
          <w:tcPr>
            <w:tcW w:w="3816" w:type="dxa"/>
            <w:shd w:val="clear" w:color="auto" w:fill="auto"/>
          </w:tcPr>
          <w:p w14:paraId="18127BED" w14:textId="2751816C" w:rsidR="00D428C9" w:rsidRPr="003834E7" w:rsidRDefault="008519FF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834E7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 :</w:t>
            </w:r>
            <w:r w:rsidRPr="003834E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AC3211" w:rsidRPr="003834E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แก้ปัญหาและพิสูจน์ผลลัพธ์เกี่ยวกับ</w:t>
            </w:r>
            <w:r w:rsidR="00E27B0A" w:rsidRPr="00E27B0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เรขาวิเคราะห์  </w:t>
            </w:r>
          </w:p>
        </w:tc>
        <w:tc>
          <w:tcPr>
            <w:tcW w:w="3024" w:type="dxa"/>
            <w:shd w:val="clear" w:color="auto" w:fill="auto"/>
          </w:tcPr>
          <w:p w14:paraId="72FD3443" w14:textId="028AD30C" w:rsidR="00D428C9" w:rsidRPr="003834E7" w:rsidRDefault="00D428C9" w:rsidP="00637BF0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834E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</w:tc>
        <w:tc>
          <w:tcPr>
            <w:tcW w:w="2880" w:type="dxa"/>
            <w:shd w:val="clear" w:color="auto" w:fill="auto"/>
          </w:tcPr>
          <w:p w14:paraId="76CAEC71" w14:textId="2F09F0FB" w:rsidR="00D428C9" w:rsidRPr="003834E7" w:rsidRDefault="00D428C9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3834E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CA0F90" w:rsidRPr="003834E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D428C9" w:rsidRPr="003834E7" w14:paraId="326E59C6" w14:textId="77777777" w:rsidTr="00111D09">
        <w:tc>
          <w:tcPr>
            <w:tcW w:w="3816" w:type="dxa"/>
            <w:shd w:val="clear" w:color="auto" w:fill="auto"/>
          </w:tcPr>
          <w:p w14:paraId="0E4AC205" w14:textId="708F57C8" w:rsidR="00D428C9" w:rsidRPr="003834E7" w:rsidRDefault="008519FF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834E7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 w:rsidRPr="003834E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AC3211" w:rsidRPr="003834E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แก้ปัญหาและพิสูจน์ผลลัพธ์เกี่ยวกับ</w:t>
            </w:r>
            <w:r w:rsidR="00E27B0A" w:rsidRPr="00E27B0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แคลคูลัสเวกเตอร์</w:t>
            </w:r>
          </w:p>
        </w:tc>
        <w:tc>
          <w:tcPr>
            <w:tcW w:w="3024" w:type="dxa"/>
            <w:shd w:val="clear" w:color="auto" w:fill="auto"/>
          </w:tcPr>
          <w:p w14:paraId="18D626F1" w14:textId="22CF2F61" w:rsidR="00D428C9" w:rsidRPr="003834E7" w:rsidRDefault="00D428C9" w:rsidP="00637BF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834E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</w:tc>
        <w:tc>
          <w:tcPr>
            <w:tcW w:w="2880" w:type="dxa"/>
            <w:shd w:val="clear" w:color="auto" w:fill="auto"/>
          </w:tcPr>
          <w:p w14:paraId="6AA0B5E1" w14:textId="2B6E9CC2" w:rsidR="00D428C9" w:rsidRPr="003834E7" w:rsidRDefault="00D428C9" w:rsidP="0063465E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834E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="00CA0F90" w:rsidRPr="003834E7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</w:p>
        </w:tc>
      </w:tr>
      <w:tr w:rsidR="008519FF" w:rsidRPr="003834E7" w14:paraId="1D3C362E" w14:textId="77777777" w:rsidTr="00111D09">
        <w:tc>
          <w:tcPr>
            <w:tcW w:w="3816" w:type="dxa"/>
            <w:shd w:val="clear" w:color="auto" w:fill="auto"/>
          </w:tcPr>
          <w:p w14:paraId="557E3DF2" w14:textId="53F77A54" w:rsidR="008519FF" w:rsidRPr="003834E7" w:rsidRDefault="008519FF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3834E7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 w:rsidRPr="003834E7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AC3211" w:rsidRPr="003834E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แก้ปัญหาและพิสูจน์ผลลัพธ์เกี่ยวกับ</w:t>
            </w:r>
            <w:r w:rsidR="00E27B0A" w:rsidRPr="00E27B0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ความน่าจะเป็นและการแจกแจง</w:t>
            </w:r>
          </w:p>
        </w:tc>
        <w:tc>
          <w:tcPr>
            <w:tcW w:w="3024" w:type="dxa"/>
            <w:shd w:val="clear" w:color="auto" w:fill="auto"/>
          </w:tcPr>
          <w:p w14:paraId="671B598F" w14:textId="677B6C99" w:rsidR="008519FF" w:rsidRPr="003834E7" w:rsidRDefault="008519FF" w:rsidP="00637BF0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3834E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 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1F47B6CA" w14:textId="16FD24C9" w:rsidR="008519FF" w:rsidRPr="003834E7" w:rsidRDefault="008519FF" w:rsidP="0063465E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3834E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AC3211" w:rsidRPr="003834E7" w14:paraId="3A4E9400" w14:textId="77777777" w:rsidTr="00111D09">
        <w:tc>
          <w:tcPr>
            <w:tcW w:w="3816" w:type="dxa"/>
            <w:shd w:val="clear" w:color="auto" w:fill="auto"/>
          </w:tcPr>
          <w:p w14:paraId="30E7C5C7" w14:textId="0859A612" w:rsidR="00AC3211" w:rsidRPr="003834E7" w:rsidRDefault="00AC3211" w:rsidP="00AC3211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3834E7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 w:rsidRPr="003834E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3834E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แก้ปัญหาและพิสูจน์ผลลัพธ์เกี่ยวกับ</w:t>
            </w:r>
            <w:r w:rsidR="00E27B0A" w:rsidRPr="00E27B0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การหาค่าเหมาะที่สุดต่อเนื่อง</w:t>
            </w:r>
          </w:p>
        </w:tc>
        <w:tc>
          <w:tcPr>
            <w:tcW w:w="3024" w:type="dxa"/>
            <w:shd w:val="clear" w:color="auto" w:fill="auto"/>
          </w:tcPr>
          <w:p w14:paraId="469B2E72" w14:textId="47589AE3" w:rsidR="00AC3211" w:rsidRPr="003834E7" w:rsidRDefault="00AC3211" w:rsidP="00AC3211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3834E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</w:tc>
        <w:tc>
          <w:tcPr>
            <w:tcW w:w="2880" w:type="dxa"/>
            <w:shd w:val="clear" w:color="auto" w:fill="auto"/>
          </w:tcPr>
          <w:p w14:paraId="4A51AC5F" w14:textId="2D3AC777" w:rsidR="00AC3211" w:rsidRPr="003834E7" w:rsidRDefault="00AC3211" w:rsidP="00AC3211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3834E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Pr="003834E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</w:p>
        </w:tc>
      </w:tr>
      <w:tr w:rsidR="00AC3211" w:rsidRPr="003834E7" w14:paraId="3A9552AB" w14:textId="77777777" w:rsidTr="00111D09">
        <w:tc>
          <w:tcPr>
            <w:tcW w:w="3816" w:type="dxa"/>
            <w:shd w:val="clear" w:color="auto" w:fill="auto"/>
          </w:tcPr>
          <w:p w14:paraId="342C5FEB" w14:textId="4E8942F9" w:rsidR="00AC3211" w:rsidRPr="003834E7" w:rsidRDefault="00AC3211" w:rsidP="00AC3211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3834E7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5 :</w:t>
            </w:r>
            <w:r w:rsidRPr="003834E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3834E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แก้ปัญหาและพิสูจน์ผลลัพธ์เกี่ยวกับ</w:t>
            </w:r>
            <w:r w:rsidR="00E27B0A" w:rsidRPr="00E27B0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แบบจำลองทางคณิตศาสตร์สำหรับการเรียนรู้ของเครื่อง</w:t>
            </w:r>
          </w:p>
        </w:tc>
        <w:tc>
          <w:tcPr>
            <w:tcW w:w="3024" w:type="dxa"/>
            <w:shd w:val="clear" w:color="auto" w:fill="auto"/>
          </w:tcPr>
          <w:p w14:paraId="25687A96" w14:textId="6088E104" w:rsidR="00AC3211" w:rsidRPr="003834E7" w:rsidRDefault="00AC3211" w:rsidP="00AC3211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3834E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</w:tc>
        <w:tc>
          <w:tcPr>
            <w:tcW w:w="2880" w:type="dxa"/>
            <w:shd w:val="clear" w:color="auto" w:fill="auto"/>
          </w:tcPr>
          <w:p w14:paraId="34339985" w14:textId="7E2D4532" w:rsidR="00AC3211" w:rsidRPr="003834E7" w:rsidRDefault="00AC3211" w:rsidP="00AC3211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3834E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  <w:r w:rsidRPr="003834E7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</w:p>
        </w:tc>
      </w:tr>
      <w:tr w:rsidR="00AC3211" w:rsidRPr="003834E7" w14:paraId="0AA67F53" w14:textId="77777777" w:rsidTr="00111D09">
        <w:tc>
          <w:tcPr>
            <w:tcW w:w="3816" w:type="dxa"/>
            <w:shd w:val="clear" w:color="auto" w:fill="auto"/>
          </w:tcPr>
          <w:p w14:paraId="00B1EB74" w14:textId="79AB1BA0" w:rsidR="00AC3211" w:rsidRPr="003834E7" w:rsidRDefault="00AC3211" w:rsidP="00AC3211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3834E7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6 :</w:t>
            </w:r>
            <w:r w:rsidRPr="003834E7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3834E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แก้ปัญหาและพิสูจน์ผลลัพธ์เกี่ยวกับ</w:t>
            </w:r>
            <w:r w:rsidR="000262E1" w:rsidRPr="000262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การถดถอยเชิงเส้น</w:t>
            </w:r>
          </w:p>
        </w:tc>
        <w:tc>
          <w:tcPr>
            <w:tcW w:w="3024" w:type="dxa"/>
            <w:shd w:val="clear" w:color="auto" w:fill="auto"/>
          </w:tcPr>
          <w:p w14:paraId="44A26388" w14:textId="71A93E54" w:rsidR="00AC3211" w:rsidRPr="003834E7" w:rsidRDefault="00AC3211" w:rsidP="00AC3211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3834E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 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24D1408F" w14:textId="04C90D83" w:rsidR="00AC3211" w:rsidRPr="003834E7" w:rsidRDefault="00AC3211" w:rsidP="00AC3211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3834E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AC3211" w:rsidRPr="003834E7" w14:paraId="4F127C3F" w14:textId="77777777" w:rsidTr="00111D09">
        <w:tc>
          <w:tcPr>
            <w:tcW w:w="3816" w:type="dxa"/>
            <w:shd w:val="clear" w:color="auto" w:fill="auto"/>
          </w:tcPr>
          <w:p w14:paraId="5171622A" w14:textId="6095FBBE" w:rsidR="00AC3211" w:rsidRPr="003834E7" w:rsidRDefault="00AC3211" w:rsidP="00AC3211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3834E7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7 : </w:t>
            </w:r>
            <w:r w:rsidRPr="003834E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แก้ปัญหาและพิสูจน์ผลลัพธ์เกี่ยวกับ</w:t>
            </w:r>
            <w:r w:rsidR="000262E1" w:rsidRPr="000262E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การลดขนาดด้วยการวิเคราะห์องค์ประกอบหลัก</w:t>
            </w:r>
          </w:p>
        </w:tc>
        <w:tc>
          <w:tcPr>
            <w:tcW w:w="3024" w:type="dxa"/>
            <w:shd w:val="clear" w:color="auto" w:fill="auto"/>
          </w:tcPr>
          <w:p w14:paraId="05CFB450" w14:textId="6704CE7B" w:rsidR="00AC3211" w:rsidRPr="003834E7" w:rsidRDefault="00AC3211" w:rsidP="00AC3211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3834E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 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0C450661" w14:textId="3E724124" w:rsidR="00AC3211" w:rsidRPr="003834E7" w:rsidRDefault="00AC3211" w:rsidP="00AC3211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3834E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E27B0A" w:rsidRPr="003834E7" w14:paraId="4585C14C" w14:textId="77777777" w:rsidTr="00111D09">
        <w:tc>
          <w:tcPr>
            <w:tcW w:w="3816" w:type="dxa"/>
            <w:shd w:val="clear" w:color="auto" w:fill="auto"/>
          </w:tcPr>
          <w:p w14:paraId="592132DD" w14:textId="5130CFB7" w:rsidR="00E27B0A" w:rsidRPr="003834E7" w:rsidRDefault="00E27B0A" w:rsidP="00E27B0A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>8</w:t>
            </w:r>
            <w:r w:rsidRPr="003834E7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: </w:t>
            </w:r>
            <w:r w:rsidRPr="003834E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แก้ปัญหาและพิสูจน์ผลลัพธ์เกี่ยวกับ</w:t>
            </w:r>
            <w:r w:rsidR="000262E1" w:rsidRPr="000262E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การจำแนกประเภทด้วยเครื่องเวกเตอร์</w:t>
            </w:r>
            <w:r w:rsidR="000262E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0262E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สนับ</w:t>
            </w:r>
            <w:r w:rsidR="000262E1" w:rsidRPr="000262E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สนุน</w:t>
            </w:r>
          </w:p>
        </w:tc>
        <w:tc>
          <w:tcPr>
            <w:tcW w:w="3024" w:type="dxa"/>
            <w:shd w:val="clear" w:color="auto" w:fill="auto"/>
          </w:tcPr>
          <w:p w14:paraId="69A92558" w14:textId="11C8F7CE" w:rsidR="00E27B0A" w:rsidRPr="003834E7" w:rsidRDefault="00E27B0A" w:rsidP="00E27B0A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3834E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 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190A91BD" w14:textId="65D759F9" w:rsidR="00E27B0A" w:rsidRPr="003834E7" w:rsidRDefault="00E27B0A" w:rsidP="00E27B0A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  <w:r w:rsidRPr="003834E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2240A5F5" w14:textId="4039D09A" w:rsidR="00D428C9" w:rsidRDefault="00AC3211" w:rsidP="00AC3211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3834E7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 </w:t>
      </w:r>
    </w:p>
    <w:p w14:paraId="6EE6D628" w14:textId="77777777" w:rsidR="00E27B0A" w:rsidRPr="003834E7" w:rsidRDefault="00E27B0A" w:rsidP="00AC3211">
      <w:pPr>
        <w:tabs>
          <w:tab w:val="left" w:pos="1530"/>
        </w:tabs>
        <w:ind w:left="1530" w:hanging="810"/>
        <w:rPr>
          <w:rFonts w:ascii="TH SarabunPSK" w:hAnsi="TH SarabunPSK" w:cs="TH SarabunPSK"/>
          <w:sz w:val="32"/>
          <w:szCs w:val="32"/>
          <w:lang w:val="en-AU" w:bidi="th-TH"/>
        </w:rPr>
      </w:pPr>
    </w:p>
    <w:sectPr w:rsidR="00E27B0A" w:rsidRPr="003834E7" w:rsidSect="003140F8">
      <w:headerReference w:type="even" r:id="rId10"/>
      <w:headerReference w:type="default" r:id="rId11"/>
      <w:footerReference w:type="even" r:id="rId12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9CF4D3" w16cex:dateUtc="2022-01-27T03:39:00Z"/>
  <w16cex:commentExtensible w16cex:durableId="1A97ECC8" w16cex:dateUtc="2022-01-27T08:52:17.74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57893C4" w16cid:durableId="259CF4D3"/>
  <w16cid:commentId w16cid:paraId="2356BDCD" w16cid:durableId="1A97EC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E62EB" w14:textId="77777777" w:rsidR="007A6AD0" w:rsidRDefault="007A6AD0">
      <w:r>
        <w:separator/>
      </w:r>
    </w:p>
  </w:endnote>
  <w:endnote w:type="continuationSeparator" w:id="0">
    <w:p w14:paraId="2C60C4EE" w14:textId="77777777" w:rsidR="007A6AD0" w:rsidRDefault="007A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Kozuka Gothic Pro B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08081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B9EA8DC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0426E" w14:textId="77777777" w:rsidR="007A6AD0" w:rsidRDefault="007A6AD0">
      <w:r>
        <w:separator/>
      </w:r>
    </w:p>
  </w:footnote>
  <w:footnote w:type="continuationSeparator" w:id="0">
    <w:p w14:paraId="278953CC" w14:textId="77777777" w:rsidR="007A6AD0" w:rsidRDefault="007A6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57757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7CFF96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44864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B8366C">
      <w:rPr>
        <w:rStyle w:val="PageNumber"/>
        <w:rFonts w:ascii="Browallia New" w:hAnsi="Browallia New" w:cs="Browallia New"/>
        <w:noProof/>
        <w:sz w:val="32"/>
        <w:szCs w:val="32"/>
      </w:rPr>
      <w:t>7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17BA1FAA" w14:textId="77777777" w:rsidR="00415B88" w:rsidRDefault="00415B88" w:rsidP="00E7585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3AC6"/>
    <w:rsid w:val="00024FF2"/>
    <w:rsid w:val="000262CE"/>
    <w:rsid w:val="000262E1"/>
    <w:rsid w:val="00027558"/>
    <w:rsid w:val="00030919"/>
    <w:rsid w:val="00030D5D"/>
    <w:rsid w:val="000310D0"/>
    <w:rsid w:val="00031E30"/>
    <w:rsid w:val="000342CB"/>
    <w:rsid w:val="0003547C"/>
    <w:rsid w:val="00037655"/>
    <w:rsid w:val="000514F7"/>
    <w:rsid w:val="00055002"/>
    <w:rsid w:val="00055033"/>
    <w:rsid w:val="00060991"/>
    <w:rsid w:val="0006414F"/>
    <w:rsid w:val="000655D0"/>
    <w:rsid w:val="00070142"/>
    <w:rsid w:val="00072E08"/>
    <w:rsid w:val="00082672"/>
    <w:rsid w:val="00083537"/>
    <w:rsid w:val="000839B9"/>
    <w:rsid w:val="0009136F"/>
    <w:rsid w:val="00092478"/>
    <w:rsid w:val="00093E75"/>
    <w:rsid w:val="00095A78"/>
    <w:rsid w:val="00095E34"/>
    <w:rsid w:val="000A0CBA"/>
    <w:rsid w:val="000A11BA"/>
    <w:rsid w:val="000A4781"/>
    <w:rsid w:val="000A5EE7"/>
    <w:rsid w:val="000A653D"/>
    <w:rsid w:val="000A6B05"/>
    <w:rsid w:val="000A729C"/>
    <w:rsid w:val="000A7BF7"/>
    <w:rsid w:val="000B3C3F"/>
    <w:rsid w:val="000B483B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17C0B"/>
    <w:rsid w:val="0012341A"/>
    <w:rsid w:val="001248C1"/>
    <w:rsid w:val="00124F47"/>
    <w:rsid w:val="00127882"/>
    <w:rsid w:val="001300D6"/>
    <w:rsid w:val="0013153E"/>
    <w:rsid w:val="00133240"/>
    <w:rsid w:val="00141895"/>
    <w:rsid w:val="00142D27"/>
    <w:rsid w:val="00144AF6"/>
    <w:rsid w:val="00146C2B"/>
    <w:rsid w:val="00152084"/>
    <w:rsid w:val="00155318"/>
    <w:rsid w:val="001557CD"/>
    <w:rsid w:val="00155884"/>
    <w:rsid w:val="00155C0F"/>
    <w:rsid w:val="00157C90"/>
    <w:rsid w:val="001642CE"/>
    <w:rsid w:val="001672EC"/>
    <w:rsid w:val="001769CA"/>
    <w:rsid w:val="00176DFC"/>
    <w:rsid w:val="00177371"/>
    <w:rsid w:val="00182861"/>
    <w:rsid w:val="00184A32"/>
    <w:rsid w:val="00185CB3"/>
    <w:rsid w:val="00190881"/>
    <w:rsid w:val="00191579"/>
    <w:rsid w:val="00191A62"/>
    <w:rsid w:val="001945BC"/>
    <w:rsid w:val="00194F83"/>
    <w:rsid w:val="00195051"/>
    <w:rsid w:val="001960F2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B1DD5"/>
    <w:rsid w:val="001C3201"/>
    <w:rsid w:val="001C3E4C"/>
    <w:rsid w:val="001C48F9"/>
    <w:rsid w:val="001C745D"/>
    <w:rsid w:val="001D1A73"/>
    <w:rsid w:val="001D5032"/>
    <w:rsid w:val="001D6F46"/>
    <w:rsid w:val="001E059C"/>
    <w:rsid w:val="001E3362"/>
    <w:rsid w:val="001E417A"/>
    <w:rsid w:val="001E45F2"/>
    <w:rsid w:val="001E4B7D"/>
    <w:rsid w:val="001E5ACB"/>
    <w:rsid w:val="001E5FBB"/>
    <w:rsid w:val="001E73F1"/>
    <w:rsid w:val="001F0194"/>
    <w:rsid w:val="001F058E"/>
    <w:rsid w:val="001F10E6"/>
    <w:rsid w:val="001F1A02"/>
    <w:rsid w:val="001F5BE6"/>
    <w:rsid w:val="001F6B34"/>
    <w:rsid w:val="001F6B59"/>
    <w:rsid w:val="001F7153"/>
    <w:rsid w:val="002030DF"/>
    <w:rsid w:val="00210BFA"/>
    <w:rsid w:val="00210F50"/>
    <w:rsid w:val="00212383"/>
    <w:rsid w:val="002141D7"/>
    <w:rsid w:val="00214665"/>
    <w:rsid w:val="0021481F"/>
    <w:rsid w:val="00214F37"/>
    <w:rsid w:val="0021618B"/>
    <w:rsid w:val="00217907"/>
    <w:rsid w:val="00217F7E"/>
    <w:rsid w:val="00220667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57DFB"/>
    <w:rsid w:val="00263CC4"/>
    <w:rsid w:val="00272E40"/>
    <w:rsid w:val="0027335A"/>
    <w:rsid w:val="00273778"/>
    <w:rsid w:val="00275E03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3217"/>
    <w:rsid w:val="002A4E8C"/>
    <w:rsid w:val="002A6D50"/>
    <w:rsid w:val="002A6DF6"/>
    <w:rsid w:val="002B2E4B"/>
    <w:rsid w:val="002C0E95"/>
    <w:rsid w:val="002C24C7"/>
    <w:rsid w:val="002D106D"/>
    <w:rsid w:val="002D24D6"/>
    <w:rsid w:val="002D3C06"/>
    <w:rsid w:val="002D56EA"/>
    <w:rsid w:val="002D67C9"/>
    <w:rsid w:val="002E041F"/>
    <w:rsid w:val="002E3177"/>
    <w:rsid w:val="002E454D"/>
    <w:rsid w:val="002E4D6C"/>
    <w:rsid w:val="002E52EE"/>
    <w:rsid w:val="002E5855"/>
    <w:rsid w:val="002F0D55"/>
    <w:rsid w:val="002F12CE"/>
    <w:rsid w:val="002F2AA4"/>
    <w:rsid w:val="002F4CCA"/>
    <w:rsid w:val="002F7F70"/>
    <w:rsid w:val="00301005"/>
    <w:rsid w:val="00301FAB"/>
    <w:rsid w:val="003065A2"/>
    <w:rsid w:val="00307B1C"/>
    <w:rsid w:val="0031102E"/>
    <w:rsid w:val="00311822"/>
    <w:rsid w:val="003140F8"/>
    <w:rsid w:val="003151DA"/>
    <w:rsid w:val="00316AF6"/>
    <w:rsid w:val="00316C85"/>
    <w:rsid w:val="00321C03"/>
    <w:rsid w:val="0032273B"/>
    <w:rsid w:val="00330E9F"/>
    <w:rsid w:val="00332BF2"/>
    <w:rsid w:val="00344560"/>
    <w:rsid w:val="0034485E"/>
    <w:rsid w:val="00347AF4"/>
    <w:rsid w:val="00351669"/>
    <w:rsid w:val="003542ED"/>
    <w:rsid w:val="0036166B"/>
    <w:rsid w:val="00362BEC"/>
    <w:rsid w:val="0037054C"/>
    <w:rsid w:val="003720BA"/>
    <w:rsid w:val="00375174"/>
    <w:rsid w:val="003803B7"/>
    <w:rsid w:val="003814FD"/>
    <w:rsid w:val="00381D38"/>
    <w:rsid w:val="003834E7"/>
    <w:rsid w:val="003846D7"/>
    <w:rsid w:val="003879E6"/>
    <w:rsid w:val="0039156B"/>
    <w:rsid w:val="0039565B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22A4"/>
    <w:rsid w:val="003D3260"/>
    <w:rsid w:val="003D5603"/>
    <w:rsid w:val="003D6DBC"/>
    <w:rsid w:val="003D706B"/>
    <w:rsid w:val="003E07A9"/>
    <w:rsid w:val="003E200F"/>
    <w:rsid w:val="003E276A"/>
    <w:rsid w:val="003E4756"/>
    <w:rsid w:val="003E5375"/>
    <w:rsid w:val="003E74BB"/>
    <w:rsid w:val="003F04B1"/>
    <w:rsid w:val="003F28AC"/>
    <w:rsid w:val="003F6DA2"/>
    <w:rsid w:val="00400651"/>
    <w:rsid w:val="00403295"/>
    <w:rsid w:val="00403DF7"/>
    <w:rsid w:val="00404E5C"/>
    <w:rsid w:val="00407B0B"/>
    <w:rsid w:val="004144B0"/>
    <w:rsid w:val="0041563D"/>
    <w:rsid w:val="00415B88"/>
    <w:rsid w:val="00416B59"/>
    <w:rsid w:val="0041740F"/>
    <w:rsid w:val="004201E0"/>
    <w:rsid w:val="00420A99"/>
    <w:rsid w:val="00420B2E"/>
    <w:rsid w:val="004227A2"/>
    <w:rsid w:val="004234E8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6044E"/>
    <w:rsid w:val="004614D9"/>
    <w:rsid w:val="00463011"/>
    <w:rsid w:val="0046413B"/>
    <w:rsid w:val="00466AD2"/>
    <w:rsid w:val="00466F17"/>
    <w:rsid w:val="004738BD"/>
    <w:rsid w:val="004747F3"/>
    <w:rsid w:val="00474AD2"/>
    <w:rsid w:val="00480A3E"/>
    <w:rsid w:val="00487571"/>
    <w:rsid w:val="00490135"/>
    <w:rsid w:val="004A022E"/>
    <w:rsid w:val="004A14EA"/>
    <w:rsid w:val="004A3019"/>
    <w:rsid w:val="004A4A4B"/>
    <w:rsid w:val="004A6287"/>
    <w:rsid w:val="004B00FB"/>
    <w:rsid w:val="004B2977"/>
    <w:rsid w:val="004B38F6"/>
    <w:rsid w:val="004B531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D7493"/>
    <w:rsid w:val="004E1B68"/>
    <w:rsid w:val="004E5C97"/>
    <w:rsid w:val="004F0902"/>
    <w:rsid w:val="004F12C4"/>
    <w:rsid w:val="004F1556"/>
    <w:rsid w:val="004F6E14"/>
    <w:rsid w:val="004F6FFD"/>
    <w:rsid w:val="004F733B"/>
    <w:rsid w:val="004F7354"/>
    <w:rsid w:val="004F79E8"/>
    <w:rsid w:val="0050089A"/>
    <w:rsid w:val="005036D9"/>
    <w:rsid w:val="00504C5B"/>
    <w:rsid w:val="00507843"/>
    <w:rsid w:val="005103E4"/>
    <w:rsid w:val="00510988"/>
    <w:rsid w:val="00512146"/>
    <w:rsid w:val="00513B5A"/>
    <w:rsid w:val="0051413E"/>
    <w:rsid w:val="00521B10"/>
    <w:rsid w:val="00522D14"/>
    <w:rsid w:val="005242D1"/>
    <w:rsid w:val="0052498C"/>
    <w:rsid w:val="0052712C"/>
    <w:rsid w:val="00530389"/>
    <w:rsid w:val="00531CAC"/>
    <w:rsid w:val="00532187"/>
    <w:rsid w:val="00532B72"/>
    <w:rsid w:val="00534846"/>
    <w:rsid w:val="00534F24"/>
    <w:rsid w:val="005358E0"/>
    <w:rsid w:val="00536944"/>
    <w:rsid w:val="00536B1E"/>
    <w:rsid w:val="00542463"/>
    <w:rsid w:val="00544983"/>
    <w:rsid w:val="0054600F"/>
    <w:rsid w:val="00546F06"/>
    <w:rsid w:val="005507F7"/>
    <w:rsid w:val="00551B31"/>
    <w:rsid w:val="00554CD4"/>
    <w:rsid w:val="00555107"/>
    <w:rsid w:val="00560D35"/>
    <w:rsid w:val="00562369"/>
    <w:rsid w:val="005674E8"/>
    <w:rsid w:val="005678BB"/>
    <w:rsid w:val="005679AE"/>
    <w:rsid w:val="00572D39"/>
    <w:rsid w:val="00572F82"/>
    <w:rsid w:val="0058062D"/>
    <w:rsid w:val="0058263C"/>
    <w:rsid w:val="00584799"/>
    <w:rsid w:val="00585DEF"/>
    <w:rsid w:val="005864EF"/>
    <w:rsid w:val="00594AD2"/>
    <w:rsid w:val="005967D3"/>
    <w:rsid w:val="00596A3B"/>
    <w:rsid w:val="005972A6"/>
    <w:rsid w:val="005974AC"/>
    <w:rsid w:val="005A089E"/>
    <w:rsid w:val="005A238C"/>
    <w:rsid w:val="005A55B8"/>
    <w:rsid w:val="005B11A3"/>
    <w:rsid w:val="005B1373"/>
    <w:rsid w:val="005B1BEC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1127"/>
    <w:rsid w:val="005D445A"/>
    <w:rsid w:val="005D4BCC"/>
    <w:rsid w:val="005D4FAA"/>
    <w:rsid w:val="005D5C1C"/>
    <w:rsid w:val="005D7328"/>
    <w:rsid w:val="005E0027"/>
    <w:rsid w:val="005E2746"/>
    <w:rsid w:val="005E4C2D"/>
    <w:rsid w:val="005E5EF7"/>
    <w:rsid w:val="005E61BE"/>
    <w:rsid w:val="005F189F"/>
    <w:rsid w:val="005F309D"/>
    <w:rsid w:val="005F401B"/>
    <w:rsid w:val="005F45B6"/>
    <w:rsid w:val="005F4688"/>
    <w:rsid w:val="005F50F3"/>
    <w:rsid w:val="006032AB"/>
    <w:rsid w:val="006037E4"/>
    <w:rsid w:val="006109A9"/>
    <w:rsid w:val="00612867"/>
    <w:rsid w:val="00612C72"/>
    <w:rsid w:val="00612DD3"/>
    <w:rsid w:val="00612F7A"/>
    <w:rsid w:val="00617768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4DDA"/>
    <w:rsid w:val="006351EA"/>
    <w:rsid w:val="00637BF0"/>
    <w:rsid w:val="00640B59"/>
    <w:rsid w:val="00640CF3"/>
    <w:rsid w:val="0064103F"/>
    <w:rsid w:val="0064417A"/>
    <w:rsid w:val="00647619"/>
    <w:rsid w:val="00651BC8"/>
    <w:rsid w:val="00652251"/>
    <w:rsid w:val="00653196"/>
    <w:rsid w:val="00656825"/>
    <w:rsid w:val="00657488"/>
    <w:rsid w:val="00657765"/>
    <w:rsid w:val="00660FEB"/>
    <w:rsid w:val="00661400"/>
    <w:rsid w:val="0066175A"/>
    <w:rsid w:val="0066342D"/>
    <w:rsid w:val="00670311"/>
    <w:rsid w:val="00670B61"/>
    <w:rsid w:val="00672FF8"/>
    <w:rsid w:val="00674D64"/>
    <w:rsid w:val="00675E54"/>
    <w:rsid w:val="00680FCD"/>
    <w:rsid w:val="00683E41"/>
    <w:rsid w:val="0069585B"/>
    <w:rsid w:val="006A0E34"/>
    <w:rsid w:val="006A12D8"/>
    <w:rsid w:val="006A3C37"/>
    <w:rsid w:val="006A3E1C"/>
    <w:rsid w:val="006B0AF5"/>
    <w:rsid w:val="006B18F1"/>
    <w:rsid w:val="006B235B"/>
    <w:rsid w:val="006B3544"/>
    <w:rsid w:val="006B3CF9"/>
    <w:rsid w:val="006B447A"/>
    <w:rsid w:val="006B758C"/>
    <w:rsid w:val="006B7F5A"/>
    <w:rsid w:val="006C27EE"/>
    <w:rsid w:val="006C683A"/>
    <w:rsid w:val="006D125A"/>
    <w:rsid w:val="006D156C"/>
    <w:rsid w:val="006D15D1"/>
    <w:rsid w:val="006D2A14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768E"/>
    <w:rsid w:val="00733093"/>
    <w:rsid w:val="007379A1"/>
    <w:rsid w:val="00740E93"/>
    <w:rsid w:val="00741A5C"/>
    <w:rsid w:val="007427AF"/>
    <w:rsid w:val="00745321"/>
    <w:rsid w:val="00752171"/>
    <w:rsid w:val="00753AE9"/>
    <w:rsid w:val="00754518"/>
    <w:rsid w:val="0076100C"/>
    <w:rsid w:val="007611F2"/>
    <w:rsid w:val="007625E5"/>
    <w:rsid w:val="0076477D"/>
    <w:rsid w:val="00765916"/>
    <w:rsid w:val="007666F4"/>
    <w:rsid w:val="00770063"/>
    <w:rsid w:val="007706AA"/>
    <w:rsid w:val="0077096C"/>
    <w:rsid w:val="00770E57"/>
    <w:rsid w:val="00771773"/>
    <w:rsid w:val="0077179D"/>
    <w:rsid w:val="00772BEC"/>
    <w:rsid w:val="007767DC"/>
    <w:rsid w:val="007776CB"/>
    <w:rsid w:val="00781A31"/>
    <w:rsid w:val="00784599"/>
    <w:rsid w:val="007849E9"/>
    <w:rsid w:val="007861B5"/>
    <w:rsid w:val="007866C7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6AD0"/>
    <w:rsid w:val="007A71DE"/>
    <w:rsid w:val="007B0875"/>
    <w:rsid w:val="007B1F92"/>
    <w:rsid w:val="007B3B94"/>
    <w:rsid w:val="007B458C"/>
    <w:rsid w:val="007B51A4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2CA"/>
    <w:rsid w:val="007F636B"/>
    <w:rsid w:val="007F792B"/>
    <w:rsid w:val="007F7D5A"/>
    <w:rsid w:val="008016F8"/>
    <w:rsid w:val="00804220"/>
    <w:rsid w:val="00804281"/>
    <w:rsid w:val="008065F4"/>
    <w:rsid w:val="00807589"/>
    <w:rsid w:val="00807C19"/>
    <w:rsid w:val="00807D27"/>
    <w:rsid w:val="00810A40"/>
    <w:rsid w:val="00812383"/>
    <w:rsid w:val="00812978"/>
    <w:rsid w:val="00812A25"/>
    <w:rsid w:val="00814BF0"/>
    <w:rsid w:val="0081659B"/>
    <w:rsid w:val="00822253"/>
    <w:rsid w:val="008226E8"/>
    <w:rsid w:val="00832CD5"/>
    <w:rsid w:val="0083365F"/>
    <w:rsid w:val="0083477F"/>
    <w:rsid w:val="00835C08"/>
    <w:rsid w:val="008376D7"/>
    <w:rsid w:val="008403E0"/>
    <w:rsid w:val="00850EAE"/>
    <w:rsid w:val="008510A8"/>
    <w:rsid w:val="008519FF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4617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B6266"/>
    <w:rsid w:val="008B6F15"/>
    <w:rsid w:val="008C1027"/>
    <w:rsid w:val="008C43CB"/>
    <w:rsid w:val="008C6D17"/>
    <w:rsid w:val="008C71A6"/>
    <w:rsid w:val="008D26AB"/>
    <w:rsid w:val="008D32CB"/>
    <w:rsid w:val="008D5AF5"/>
    <w:rsid w:val="008D5B23"/>
    <w:rsid w:val="008D5B7F"/>
    <w:rsid w:val="008D6FC5"/>
    <w:rsid w:val="008E0A43"/>
    <w:rsid w:val="008E60B1"/>
    <w:rsid w:val="008E7809"/>
    <w:rsid w:val="008E78B0"/>
    <w:rsid w:val="008F1616"/>
    <w:rsid w:val="008F24F4"/>
    <w:rsid w:val="008F2782"/>
    <w:rsid w:val="008F3623"/>
    <w:rsid w:val="008F686D"/>
    <w:rsid w:val="00902388"/>
    <w:rsid w:val="0090515B"/>
    <w:rsid w:val="00905900"/>
    <w:rsid w:val="00911F98"/>
    <w:rsid w:val="009175F3"/>
    <w:rsid w:val="00917C18"/>
    <w:rsid w:val="00917F31"/>
    <w:rsid w:val="00920A0B"/>
    <w:rsid w:val="009234D3"/>
    <w:rsid w:val="0092601C"/>
    <w:rsid w:val="00927481"/>
    <w:rsid w:val="00933131"/>
    <w:rsid w:val="009365D4"/>
    <w:rsid w:val="00936B64"/>
    <w:rsid w:val="00936DEC"/>
    <w:rsid w:val="00937076"/>
    <w:rsid w:val="00937892"/>
    <w:rsid w:val="009401E4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26F"/>
    <w:rsid w:val="009A0B36"/>
    <w:rsid w:val="009A556F"/>
    <w:rsid w:val="009A72AC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D1825"/>
    <w:rsid w:val="009D78A1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14BAA"/>
    <w:rsid w:val="00A157E3"/>
    <w:rsid w:val="00A16DE4"/>
    <w:rsid w:val="00A21E96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36A2C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743F8"/>
    <w:rsid w:val="00A83C56"/>
    <w:rsid w:val="00A865CB"/>
    <w:rsid w:val="00A9093C"/>
    <w:rsid w:val="00A91C2D"/>
    <w:rsid w:val="00A93430"/>
    <w:rsid w:val="00A94893"/>
    <w:rsid w:val="00A960DA"/>
    <w:rsid w:val="00AA23ED"/>
    <w:rsid w:val="00AA257D"/>
    <w:rsid w:val="00AA3957"/>
    <w:rsid w:val="00AB06C3"/>
    <w:rsid w:val="00AB1FD9"/>
    <w:rsid w:val="00AB357A"/>
    <w:rsid w:val="00AB4359"/>
    <w:rsid w:val="00AB4CBC"/>
    <w:rsid w:val="00AC2F20"/>
    <w:rsid w:val="00AC3211"/>
    <w:rsid w:val="00AC386E"/>
    <w:rsid w:val="00AC6CD3"/>
    <w:rsid w:val="00AC6EBD"/>
    <w:rsid w:val="00AC75BF"/>
    <w:rsid w:val="00AD0314"/>
    <w:rsid w:val="00AD1A85"/>
    <w:rsid w:val="00AD5028"/>
    <w:rsid w:val="00AD6119"/>
    <w:rsid w:val="00AE0546"/>
    <w:rsid w:val="00AE1575"/>
    <w:rsid w:val="00AE3C8B"/>
    <w:rsid w:val="00AF200E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146"/>
    <w:rsid w:val="00B11262"/>
    <w:rsid w:val="00B1430E"/>
    <w:rsid w:val="00B151CF"/>
    <w:rsid w:val="00B152F3"/>
    <w:rsid w:val="00B22727"/>
    <w:rsid w:val="00B22C2C"/>
    <w:rsid w:val="00B22D1C"/>
    <w:rsid w:val="00B2537D"/>
    <w:rsid w:val="00B26C57"/>
    <w:rsid w:val="00B26F6B"/>
    <w:rsid w:val="00B308FA"/>
    <w:rsid w:val="00B329A2"/>
    <w:rsid w:val="00B3606C"/>
    <w:rsid w:val="00B36D89"/>
    <w:rsid w:val="00B37140"/>
    <w:rsid w:val="00B40663"/>
    <w:rsid w:val="00B415E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4725"/>
    <w:rsid w:val="00B66C02"/>
    <w:rsid w:val="00B70F24"/>
    <w:rsid w:val="00B71232"/>
    <w:rsid w:val="00B721E8"/>
    <w:rsid w:val="00B76CA1"/>
    <w:rsid w:val="00B810A8"/>
    <w:rsid w:val="00B81D31"/>
    <w:rsid w:val="00B8366C"/>
    <w:rsid w:val="00B87982"/>
    <w:rsid w:val="00B90C16"/>
    <w:rsid w:val="00B952BB"/>
    <w:rsid w:val="00B952C8"/>
    <w:rsid w:val="00B96ED5"/>
    <w:rsid w:val="00BA08F3"/>
    <w:rsid w:val="00BA4014"/>
    <w:rsid w:val="00BA780B"/>
    <w:rsid w:val="00BB19E1"/>
    <w:rsid w:val="00BB1E08"/>
    <w:rsid w:val="00BB471D"/>
    <w:rsid w:val="00BB5C13"/>
    <w:rsid w:val="00BB7C44"/>
    <w:rsid w:val="00BB7F39"/>
    <w:rsid w:val="00BC31F0"/>
    <w:rsid w:val="00BC38F7"/>
    <w:rsid w:val="00BC787D"/>
    <w:rsid w:val="00BC7C43"/>
    <w:rsid w:val="00BD03E4"/>
    <w:rsid w:val="00BD5A69"/>
    <w:rsid w:val="00BE1FA5"/>
    <w:rsid w:val="00BE3CD6"/>
    <w:rsid w:val="00BE596C"/>
    <w:rsid w:val="00BE7983"/>
    <w:rsid w:val="00BF1C8F"/>
    <w:rsid w:val="00BF3826"/>
    <w:rsid w:val="00BF439E"/>
    <w:rsid w:val="00BF65D2"/>
    <w:rsid w:val="00C014C8"/>
    <w:rsid w:val="00C0170A"/>
    <w:rsid w:val="00C01E46"/>
    <w:rsid w:val="00C02273"/>
    <w:rsid w:val="00C0360B"/>
    <w:rsid w:val="00C05ADA"/>
    <w:rsid w:val="00C07202"/>
    <w:rsid w:val="00C079EA"/>
    <w:rsid w:val="00C1171D"/>
    <w:rsid w:val="00C11CC9"/>
    <w:rsid w:val="00C13202"/>
    <w:rsid w:val="00C14A7E"/>
    <w:rsid w:val="00C1522B"/>
    <w:rsid w:val="00C1561E"/>
    <w:rsid w:val="00C15952"/>
    <w:rsid w:val="00C16D3F"/>
    <w:rsid w:val="00C214B6"/>
    <w:rsid w:val="00C22776"/>
    <w:rsid w:val="00C22EF0"/>
    <w:rsid w:val="00C26157"/>
    <w:rsid w:val="00C26B88"/>
    <w:rsid w:val="00C3047D"/>
    <w:rsid w:val="00C3470B"/>
    <w:rsid w:val="00C35071"/>
    <w:rsid w:val="00C35957"/>
    <w:rsid w:val="00C37FF4"/>
    <w:rsid w:val="00C406A5"/>
    <w:rsid w:val="00C416AA"/>
    <w:rsid w:val="00C44C00"/>
    <w:rsid w:val="00C458C8"/>
    <w:rsid w:val="00C466D8"/>
    <w:rsid w:val="00C47FAA"/>
    <w:rsid w:val="00C5166A"/>
    <w:rsid w:val="00C51F63"/>
    <w:rsid w:val="00C534B2"/>
    <w:rsid w:val="00C55B47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236D"/>
    <w:rsid w:val="00C95672"/>
    <w:rsid w:val="00CA0F90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E06E2"/>
    <w:rsid w:val="00CE4195"/>
    <w:rsid w:val="00CF037C"/>
    <w:rsid w:val="00CF0C43"/>
    <w:rsid w:val="00CF1889"/>
    <w:rsid w:val="00CF4B4D"/>
    <w:rsid w:val="00CF51C6"/>
    <w:rsid w:val="00D00981"/>
    <w:rsid w:val="00D07FF5"/>
    <w:rsid w:val="00D1017E"/>
    <w:rsid w:val="00D11125"/>
    <w:rsid w:val="00D15F82"/>
    <w:rsid w:val="00D164D3"/>
    <w:rsid w:val="00D20E46"/>
    <w:rsid w:val="00D22A11"/>
    <w:rsid w:val="00D2465C"/>
    <w:rsid w:val="00D24A1F"/>
    <w:rsid w:val="00D2673B"/>
    <w:rsid w:val="00D267D8"/>
    <w:rsid w:val="00D26DEA"/>
    <w:rsid w:val="00D27BE3"/>
    <w:rsid w:val="00D331B0"/>
    <w:rsid w:val="00D34DF3"/>
    <w:rsid w:val="00D41A14"/>
    <w:rsid w:val="00D42650"/>
    <w:rsid w:val="00D428C9"/>
    <w:rsid w:val="00D42FC6"/>
    <w:rsid w:val="00D44EC4"/>
    <w:rsid w:val="00D5166D"/>
    <w:rsid w:val="00D53B51"/>
    <w:rsid w:val="00D53B86"/>
    <w:rsid w:val="00D549CC"/>
    <w:rsid w:val="00D562E8"/>
    <w:rsid w:val="00D61359"/>
    <w:rsid w:val="00D636DC"/>
    <w:rsid w:val="00D648F0"/>
    <w:rsid w:val="00D666E7"/>
    <w:rsid w:val="00D701EB"/>
    <w:rsid w:val="00D71868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637F"/>
    <w:rsid w:val="00DA72FF"/>
    <w:rsid w:val="00DB0209"/>
    <w:rsid w:val="00DB232C"/>
    <w:rsid w:val="00DB74F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E730A"/>
    <w:rsid w:val="00DF4599"/>
    <w:rsid w:val="00DF6249"/>
    <w:rsid w:val="00DF78DB"/>
    <w:rsid w:val="00E01AAD"/>
    <w:rsid w:val="00E01F94"/>
    <w:rsid w:val="00E02AF1"/>
    <w:rsid w:val="00E048C9"/>
    <w:rsid w:val="00E049B9"/>
    <w:rsid w:val="00E05CB0"/>
    <w:rsid w:val="00E158C3"/>
    <w:rsid w:val="00E17282"/>
    <w:rsid w:val="00E23FED"/>
    <w:rsid w:val="00E25165"/>
    <w:rsid w:val="00E27B0A"/>
    <w:rsid w:val="00E31492"/>
    <w:rsid w:val="00E37FF5"/>
    <w:rsid w:val="00E42B4E"/>
    <w:rsid w:val="00E472BE"/>
    <w:rsid w:val="00E62FB1"/>
    <w:rsid w:val="00E65108"/>
    <w:rsid w:val="00E6557D"/>
    <w:rsid w:val="00E6678E"/>
    <w:rsid w:val="00E677CD"/>
    <w:rsid w:val="00E713BE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2755"/>
    <w:rsid w:val="00E93B01"/>
    <w:rsid w:val="00E94425"/>
    <w:rsid w:val="00EA06C3"/>
    <w:rsid w:val="00EA196B"/>
    <w:rsid w:val="00EA1CF7"/>
    <w:rsid w:val="00EA30F2"/>
    <w:rsid w:val="00EA4009"/>
    <w:rsid w:val="00EA4772"/>
    <w:rsid w:val="00EA4CC0"/>
    <w:rsid w:val="00EA73BE"/>
    <w:rsid w:val="00EB0AF4"/>
    <w:rsid w:val="00EB230F"/>
    <w:rsid w:val="00EC2D69"/>
    <w:rsid w:val="00EC6429"/>
    <w:rsid w:val="00ED043F"/>
    <w:rsid w:val="00ED0B3A"/>
    <w:rsid w:val="00ED27ED"/>
    <w:rsid w:val="00ED67E0"/>
    <w:rsid w:val="00EE0DA0"/>
    <w:rsid w:val="00EE67F3"/>
    <w:rsid w:val="00EE7930"/>
    <w:rsid w:val="00EF0E69"/>
    <w:rsid w:val="00EF226D"/>
    <w:rsid w:val="00EF3737"/>
    <w:rsid w:val="00EF3BC4"/>
    <w:rsid w:val="00EF5AD3"/>
    <w:rsid w:val="00EF5B30"/>
    <w:rsid w:val="00EF6AFC"/>
    <w:rsid w:val="00F0243C"/>
    <w:rsid w:val="00F02794"/>
    <w:rsid w:val="00F04086"/>
    <w:rsid w:val="00F052CD"/>
    <w:rsid w:val="00F061A4"/>
    <w:rsid w:val="00F0744F"/>
    <w:rsid w:val="00F1018D"/>
    <w:rsid w:val="00F11509"/>
    <w:rsid w:val="00F136BF"/>
    <w:rsid w:val="00F21255"/>
    <w:rsid w:val="00F21C4B"/>
    <w:rsid w:val="00F23443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6E5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400A"/>
    <w:rsid w:val="00F7606D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4CA5"/>
    <w:rsid w:val="00F95016"/>
    <w:rsid w:val="00F97674"/>
    <w:rsid w:val="00FA25F4"/>
    <w:rsid w:val="00FA3AAE"/>
    <w:rsid w:val="00FA4330"/>
    <w:rsid w:val="00FA4841"/>
    <w:rsid w:val="00FA796C"/>
    <w:rsid w:val="00FB156D"/>
    <w:rsid w:val="00FB458B"/>
    <w:rsid w:val="00FB501C"/>
    <w:rsid w:val="00FC291D"/>
    <w:rsid w:val="00FC439D"/>
    <w:rsid w:val="00FC476E"/>
    <w:rsid w:val="00FC4842"/>
    <w:rsid w:val="00FC542E"/>
    <w:rsid w:val="00FC6140"/>
    <w:rsid w:val="00FC69A6"/>
    <w:rsid w:val="00FD115B"/>
    <w:rsid w:val="00FD1C9A"/>
    <w:rsid w:val="00FD35CB"/>
    <w:rsid w:val="00FD4EED"/>
    <w:rsid w:val="00FD59A9"/>
    <w:rsid w:val="00FE1FBB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  <w:rsid w:val="17E3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A9BCD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Heading1Char">
    <w:name w:val="Heading 1 Char"/>
    <w:link w:val="Heading1"/>
    <w:uiPriority w:val="99"/>
    <w:locked/>
    <w:rsid w:val="000839B9"/>
    <w:rPr>
      <w:rFonts w:ascii="Arial" w:hAnsi="Arial" w:cs="Arial"/>
      <w:b/>
      <w:bCs/>
      <w:kern w:val="32"/>
      <w:sz w:val="32"/>
      <w:szCs w:val="32"/>
      <w:lang w:bidi="ar-SA"/>
    </w:rPr>
  </w:style>
  <w:style w:type="character" w:styleId="CommentReference">
    <w:name w:val="annotation reference"/>
    <w:basedOn w:val="DefaultParagraphFont"/>
    <w:rsid w:val="003616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1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6166B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1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166B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c81996-dbea-4735-8ab6-a1cf92c03b5f">
      <Terms xmlns="http://schemas.microsoft.com/office/infopath/2007/PartnerControls"/>
    </lcf76f155ced4ddcb4097134ff3c332f>
    <TaxCatchAll xmlns="9cdb2a35-983f-4a30-9190-38099bfaa1c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14" ma:contentTypeDescription="Create a new document." ma:contentTypeScope="" ma:versionID="bc628a72991615ebd07d8b179c15d809">
  <xsd:schema xmlns:xsd="http://www.w3.org/2001/XMLSchema" xmlns:xs="http://www.w3.org/2001/XMLSchema" xmlns:p="http://schemas.microsoft.com/office/2006/metadata/properties" xmlns:ns1="http://schemas.microsoft.com/sharepoint/v3" xmlns:ns2="2ac81996-dbea-4735-8ab6-a1cf92c03b5f" xmlns:ns3="9cdb2a35-983f-4a30-9190-38099bfaa1ca" targetNamespace="http://schemas.microsoft.com/office/2006/metadata/properties" ma:root="true" ma:fieldsID="79465c6c094f8fc1eb1f72484427b4f5" ns1:_="" ns2:_="" ns3:_="">
    <xsd:import namespace="http://schemas.microsoft.com/sharepoint/v3"/>
    <xsd:import namespace="2ac81996-dbea-4735-8ab6-a1cf92c03b5f"/>
    <xsd:import namespace="9cdb2a35-983f-4a30-9190-38099bfaa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2a35-983f-4a30-9190-38099bfaa1c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2f960db-22c7-4ef7-adce-a13989bba179}" ma:internalName="TaxCatchAll" ma:showField="CatchAllData" ma:web="9cdb2a35-983f-4a30-9190-38099bfaa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25F28DB-FC29-4F3F-9C13-6B533E68DB03}"/>
</file>

<file path=customXml/itemProps4.xml><?xml version="1.0" encoding="utf-8"?>
<ds:datastoreItem xmlns:ds="http://schemas.openxmlformats.org/officeDocument/2006/customXml" ds:itemID="{16758C5C-028F-47B2-8160-B25FADEA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10184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Tryse</cp:lastModifiedBy>
  <cp:revision>20</cp:revision>
  <cp:lastPrinted>2022-01-19T02:22:00Z</cp:lastPrinted>
  <dcterms:created xsi:type="dcterms:W3CDTF">2022-02-22T06:41:00Z</dcterms:created>
  <dcterms:modified xsi:type="dcterms:W3CDTF">2022-04-21T04:44:00Z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