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10406">
      <w:pPr>
        <w:pStyle w:val="Heading1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>ภาควิชาคณิตศาสตร์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</w:t>
      </w:r>
      <w:r>
        <w:rPr>
          <w:rFonts w:ascii="Browallia New" w:hAnsi="Browallia New" w:cs="Browallia New"/>
          <w:sz w:val="30"/>
          <w:szCs w:val="30"/>
        </w:rPr>
        <w:tab/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 xml:space="preserve">   </w:t>
      </w:r>
      <w:r>
        <w:rPr>
          <w:rFonts w:ascii="Browallia New" w:hAnsi="Browallia New" w:cs="Browallia New"/>
          <w:sz w:val="30"/>
          <w:szCs w:val="30"/>
          <w:cs/>
        </w:rPr>
        <w:t>คณะวิทยาศาสตร์</w:t>
      </w:r>
    </w:p>
    <w:p w:rsidR="00000000" w:rsidRDefault="00510406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  <w:cs/>
        </w:rPr>
        <w:t>ว</w:t>
      </w:r>
      <w:r>
        <w:rPr>
          <w:rFonts w:ascii="Browallia New" w:hAnsi="Browallia New" w:cs="Browallia New"/>
          <w:b/>
          <w:bCs/>
          <w:sz w:val="30"/>
          <w:szCs w:val="30"/>
        </w:rPr>
        <w:t>.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>ค</w:t>
      </w:r>
      <w:r>
        <w:rPr>
          <w:rFonts w:ascii="Browallia New" w:hAnsi="Browallia New" w:cs="Browallia New" w:hint="cs"/>
          <w:b/>
          <w:bCs/>
          <w:sz w:val="30"/>
          <w:szCs w:val="30"/>
          <w:cs/>
        </w:rPr>
        <w:t>ป</w:t>
      </w:r>
      <w:r>
        <w:rPr>
          <w:rFonts w:ascii="Browallia New" w:hAnsi="Browallia New" w:cs="Browallia New"/>
          <w:b/>
          <w:bCs/>
          <w:sz w:val="30"/>
          <w:szCs w:val="30"/>
        </w:rPr>
        <w:t xml:space="preserve">. </w:t>
      </w:r>
      <w:r>
        <w:rPr>
          <w:rFonts w:ascii="Browallia New" w:hAnsi="Browallia New" w:cs="Browallia New" w:hint="cs"/>
          <w:b/>
          <w:bCs/>
          <w:sz w:val="30"/>
          <w:szCs w:val="30"/>
        </w:rPr>
        <w:t>781 (219781)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 w:hint="cs"/>
          <w:b/>
          <w:bCs/>
          <w:sz w:val="30"/>
          <w:szCs w:val="30"/>
          <w:cs/>
        </w:rPr>
        <w:t>ราก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>ฐานของการหาค่าเหมาะที่สุด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  <w:cs/>
        </w:rPr>
        <w:t xml:space="preserve"> 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 xml:space="preserve">   </w:t>
      </w:r>
      <w:r>
        <w:rPr>
          <w:rFonts w:ascii="Browallia New" w:hAnsi="Browallia New" w:cs="Browallia New" w:hint="cs"/>
          <w:b/>
          <w:bCs/>
          <w:sz w:val="30"/>
          <w:szCs w:val="30"/>
        </w:rPr>
        <w:t>3(3/3-0/0)</w:t>
      </w: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  <w:cs/>
        </w:rPr>
        <w:t>เงื่อนไขที่ต้องผ่านก่อน</w:t>
      </w:r>
      <w:r>
        <w:rPr>
          <w:rFonts w:ascii="Browallia New" w:hAnsi="Browallia New" w:cs="Browallia New" w:hint="cs"/>
          <w:b/>
          <w:bCs/>
          <w:sz w:val="30"/>
          <w:szCs w:val="30"/>
        </w:rPr>
        <w:tab/>
      </w:r>
      <w:r>
        <w:rPr>
          <w:rFonts w:ascii="Browallia New" w:hAnsi="Browallia New" w:cs="Browallia New" w:hint="cs"/>
          <w:b/>
          <w:bCs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>ตามความเห็นชอบของผู้สอน</w:t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 xml:space="preserve">         </w:t>
      </w:r>
    </w:p>
    <w:p w:rsidR="00000000" w:rsidRDefault="00510406">
      <w:pPr>
        <w:rPr>
          <w:rFonts w:ascii="Browallia New" w:hAnsi="Browallia New" w:cs="Browallia New"/>
          <w:b/>
          <w:bCs/>
          <w:sz w:val="30"/>
          <w:szCs w:val="30"/>
        </w:rPr>
      </w:pPr>
    </w:p>
    <w:p w:rsidR="00000000" w:rsidRDefault="00510406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  <w:cs/>
        </w:rPr>
        <w:t>คำอธิบายลักษณะกระบวนวิชา</w:t>
      </w:r>
    </w:p>
    <w:p w:rsidR="00000000" w:rsidRDefault="00510406">
      <w:pPr>
        <w:ind w:left="720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 xml:space="preserve">กำหนดการเชิงเส้น การวิเคราะห์สภาพไว </w:t>
      </w:r>
      <w:r>
        <w:rPr>
          <w:rFonts w:ascii="Browallia New" w:hAnsi="Browallia New" w:cs="Browallia New" w:hint="cs"/>
          <w:sz w:val="30"/>
          <w:szCs w:val="30"/>
          <w:cs/>
        </w:rPr>
        <w:t>กำหนด</w:t>
      </w:r>
      <w:r>
        <w:rPr>
          <w:rFonts w:ascii="Browallia New" w:hAnsi="Browallia New" w:cs="Browallia New"/>
          <w:sz w:val="30"/>
          <w:szCs w:val="30"/>
          <w:cs/>
        </w:rPr>
        <w:t>การ</w:t>
      </w:r>
      <w:r>
        <w:rPr>
          <w:rFonts w:ascii="Browallia New" w:hAnsi="Browallia New" w:cs="Browallia New" w:hint="cs"/>
          <w:sz w:val="30"/>
          <w:szCs w:val="30"/>
          <w:cs/>
        </w:rPr>
        <w:t>อิง</w:t>
      </w:r>
      <w:r>
        <w:rPr>
          <w:rFonts w:ascii="Browallia New" w:hAnsi="Browallia New" w:cs="Browallia New"/>
          <w:sz w:val="30"/>
          <w:szCs w:val="30"/>
          <w:cs/>
        </w:rPr>
        <w:t>พารามิเตอร์ การวิเ</w:t>
      </w:r>
      <w:r>
        <w:rPr>
          <w:rFonts w:ascii="Browallia New" w:hAnsi="Browallia New" w:cs="Browallia New"/>
          <w:sz w:val="30"/>
          <w:szCs w:val="30"/>
          <w:cs/>
        </w:rPr>
        <w:t>คราะห์โครงข่าย</w:t>
      </w: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>กำหนดการเชิงจำนวนเต</w:t>
      </w:r>
      <w:r>
        <w:rPr>
          <w:rFonts w:ascii="Browallia New" w:hAnsi="Browallia New" w:cs="Browallia New" w:hint="cs"/>
          <w:sz w:val="30"/>
          <w:szCs w:val="30"/>
          <w:cs/>
        </w:rPr>
        <w:t>็</w:t>
      </w:r>
      <w:r>
        <w:rPr>
          <w:rFonts w:ascii="Browallia New" w:hAnsi="Browallia New" w:cs="Browallia New"/>
          <w:sz w:val="30"/>
          <w:szCs w:val="30"/>
          <w:cs/>
        </w:rPr>
        <w:t>ม การหาค่าที่เหมาะที่สุด</w:t>
      </w:r>
      <w:r>
        <w:rPr>
          <w:rFonts w:ascii="Browallia New" w:hAnsi="Browallia New" w:cs="Browallia New" w:hint="cs"/>
          <w:sz w:val="30"/>
          <w:szCs w:val="30"/>
          <w:cs/>
        </w:rPr>
        <w:t>ไม่เชิงเส้น</w:t>
      </w: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>การหาค่าเหมาะที่สุด</w:t>
      </w:r>
      <w:r>
        <w:rPr>
          <w:rFonts w:ascii="Browallia New" w:hAnsi="Browallia New" w:cs="Browallia New" w:hint="cs"/>
          <w:sz w:val="30"/>
          <w:szCs w:val="30"/>
          <w:cs/>
        </w:rPr>
        <w:t>แบบ</w:t>
      </w:r>
      <w:r>
        <w:rPr>
          <w:rFonts w:ascii="Browallia New" w:hAnsi="Browallia New" w:cs="Browallia New"/>
          <w:sz w:val="30"/>
          <w:szCs w:val="30"/>
          <w:cs/>
        </w:rPr>
        <w:t>หลาย</w:t>
      </w:r>
      <w:r>
        <w:rPr>
          <w:rFonts w:ascii="Browallia New" w:hAnsi="Browallia New" w:cs="Browallia New" w:hint="cs"/>
          <w:sz w:val="30"/>
          <w:szCs w:val="30"/>
          <w:cs/>
        </w:rPr>
        <w:t>ชั้น</w:t>
      </w:r>
    </w:p>
    <w:p w:rsidR="00000000" w:rsidRDefault="00510406">
      <w:pPr>
        <w:jc w:val="both"/>
        <w:rPr>
          <w:rFonts w:ascii="Browallia New" w:hAnsi="Browallia New" w:cs="Browallia New" w:hint="cs"/>
          <w:sz w:val="30"/>
          <w:szCs w:val="30"/>
        </w:rPr>
      </w:pPr>
    </w:p>
    <w:p w:rsidR="00000000" w:rsidRDefault="00510406">
      <w:pPr>
        <w:pStyle w:val="Heading1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>วัตถุประสงค์กระบวนวิชา</w:t>
      </w:r>
    </w:p>
    <w:p w:rsidR="00000000" w:rsidRDefault="00510406">
      <w:pPr>
        <w:numPr>
          <w:ilvl w:val="0"/>
          <w:numId w:val="36"/>
        </w:num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 xml:space="preserve">  </w:t>
      </w:r>
      <w:r>
        <w:rPr>
          <w:rFonts w:ascii="Browallia New" w:hAnsi="Browallia New" w:cs="Browallia New"/>
          <w:sz w:val="30"/>
          <w:szCs w:val="30"/>
          <w:cs/>
        </w:rPr>
        <w:tab/>
      </w:r>
      <w:r>
        <w:rPr>
          <w:rFonts w:ascii="Browallia New" w:hAnsi="Browallia New" w:cs="Browallia New"/>
          <w:sz w:val="30"/>
          <w:szCs w:val="30"/>
          <w:cs/>
        </w:rPr>
        <w:t xml:space="preserve">1. </w:t>
      </w:r>
      <w:r>
        <w:rPr>
          <w:rFonts w:ascii="Browallia New" w:hAnsi="Browallia New" w:cs="Browallia New"/>
          <w:sz w:val="30"/>
          <w:szCs w:val="30"/>
          <w:cs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>นั</w:t>
      </w:r>
      <w:r>
        <w:rPr>
          <w:rFonts w:ascii="Browallia New" w:hAnsi="Browallia New" w:cs="Browallia New"/>
          <w:sz w:val="30"/>
          <w:szCs w:val="30"/>
          <w:cs/>
        </w:rPr>
        <w:t>ก</w:t>
      </w:r>
      <w:r>
        <w:rPr>
          <w:rFonts w:ascii="Browallia New" w:hAnsi="Browallia New" w:cs="Browallia New"/>
          <w:sz w:val="30"/>
          <w:szCs w:val="30"/>
          <w:cs/>
        </w:rPr>
        <w:t>ศึก</w:t>
      </w:r>
      <w:r>
        <w:rPr>
          <w:rFonts w:ascii="Browallia New" w:hAnsi="Browallia New" w:cs="Browallia New"/>
          <w:sz w:val="30"/>
          <w:szCs w:val="30"/>
          <w:cs/>
        </w:rPr>
        <w:t>ษา</w:t>
      </w:r>
      <w:r>
        <w:rPr>
          <w:rFonts w:ascii="Browallia New" w:hAnsi="Browallia New" w:cs="Browallia New"/>
          <w:sz w:val="30"/>
          <w:szCs w:val="30"/>
          <w:cs/>
        </w:rPr>
        <w:t>สามารถ</w:t>
      </w:r>
      <w:r>
        <w:rPr>
          <w:rFonts w:ascii="Browallia New" w:hAnsi="Browallia New" w:cs="Browallia New"/>
          <w:sz w:val="30"/>
          <w:szCs w:val="30"/>
          <w:cs/>
        </w:rPr>
        <w:t>หา</w:t>
      </w:r>
      <w:r>
        <w:rPr>
          <w:rFonts w:ascii="Browallia New" w:hAnsi="Browallia New" w:cs="Browallia New"/>
          <w:sz w:val="30"/>
          <w:szCs w:val="30"/>
          <w:cs/>
        </w:rPr>
        <w:t>ค่าเห</w:t>
      </w:r>
      <w:r>
        <w:rPr>
          <w:rFonts w:ascii="Browallia New" w:hAnsi="Browallia New" w:cs="Browallia New"/>
          <w:sz w:val="30"/>
          <w:szCs w:val="30"/>
          <w:cs/>
        </w:rPr>
        <w:t>มาะ</w:t>
      </w:r>
      <w:r>
        <w:rPr>
          <w:rFonts w:ascii="Browallia New" w:hAnsi="Browallia New" w:cs="Browallia New"/>
          <w:sz w:val="30"/>
          <w:szCs w:val="30"/>
          <w:cs/>
        </w:rPr>
        <w:t>ที่</w:t>
      </w:r>
      <w:r>
        <w:rPr>
          <w:rFonts w:ascii="Browallia New" w:hAnsi="Browallia New" w:cs="Browallia New"/>
          <w:sz w:val="30"/>
          <w:szCs w:val="30"/>
          <w:cs/>
        </w:rPr>
        <w:t>สุด</w:t>
      </w:r>
      <w:r>
        <w:rPr>
          <w:rFonts w:ascii="Browallia New" w:hAnsi="Browallia New" w:cs="Browallia New"/>
          <w:sz w:val="30"/>
          <w:szCs w:val="30"/>
          <w:cs/>
        </w:rPr>
        <w:t>ห</w:t>
      </w:r>
      <w:r>
        <w:rPr>
          <w:rFonts w:ascii="Browallia New" w:hAnsi="Browallia New" w:cs="Browallia New"/>
          <w:sz w:val="30"/>
          <w:szCs w:val="30"/>
          <w:cs/>
        </w:rPr>
        <w:t>ลัก</w:t>
      </w:r>
      <w:r>
        <w:rPr>
          <w:rFonts w:ascii="Browallia New" w:hAnsi="Browallia New" w:cs="Browallia New"/>
          <w:sz w:val="30"/>
          <w:szCs w:val="30"/>
          <w:cs/>
        </w:rPr>
        <w:t>มูลไ</w:t>
      </w:r>
      <w:r>
        <w:rPr>
          <w:rFonts w:ascii="Browallia New" w:hAnsi="Browallia New" w:cs="Browallia New"/>
          <w:sz w:val="30"/>
          <w:szCs w:val="30"/>
          <w:cs/>
        </w:rPr>
        <w:t>ด้</w:t>
      </w: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ab/>
        <w:t>2</w:t>
      </w:r>
      <w:r>
        <w:rPr>
          <w:rFonts w:ascii="Browallia New" w:hAnsi="Browallia New" w:cs="Browallia New"/>
          <w:sz w:val="30"/>
          <w:szCs w:val="30"/>
          <w:cs/>
        </w:rPr>
        <w:t xml:space="preserve">.  </w:t>
      </w:r>
      <w:r>
        <w:rPr>
          <w:rFonts w:ascii="Browallia New" w:hAnsi="Browallia New" w:cs="Browallia New"/>
          <w:sz w:val="30"/>
          <w:szCs w:val="30"/>
          <w:cs/>
        </w:rPr>
        <w:t>นัก</w:t>
      </w:r>
      <w:r>
        <w:rPr>
          <w:rFonts w:ascii="Browallia New" w:hAnsi="Browallia New" w:cs="Browallia New"/>
          <w:sz w:val="30"/>
          <w:szCs w:val="30"/>
          <w:cs/>
        </w:rPr>
        <w:t>ศึก</w:t>
      </w:r>
      <w:r>
        <w:rPr>
          <w:rFonts w:ascii="Browallia New" w:hAnsi="Browallia New" w:cs="Browallia New"/>
          <w:sz w:val="30"/>
          <w:szCs w:val="30"/>
          <w:cs/>
        </w:rPr>
        <w:t>ษา</w:t>
      </w:r>
      <w:r>
        <w:rPr>
          <w:rFonts w:ascii="Browallia New" w:hAnsi="Browallia New" w:cs="Browallia New"/>
          <w:sz w:val="30"/>
          <w:szCs w:val="30"/>
          <w:cs/>
        </w:rPr>
        <w:t>สามารถใช้แนวคิด</w:t>
      </w:r>
      <w:r>
        <w:rPr>
          <w:rFonts w:ascii="Browallia New" w:hAnsi="Browallia New" w:cs="Browallia New" w:hint="cs"/>
          <w:sz w:val="30"/>
          <w:szCs w:val="30"/>
          <w:cs/>
        </w:rPr>
        <w:t>อย่าง</w:t>
      </w:r>
      <w:r>
        <w:rPr>
          <w:rFonts w:ascii="Browallia New" w:hAnsi="Browallia New" w:cs="Browallia New"/>
          <w:sz w:val="30"/>
          <w:szCs w:val="30"/>
          <w:cs/>
        </w:rPr>
        <w:t>ง่ายในการแก้ปัญหาการหาค่าเหมาะที่สุด</w:t>
      </w: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</w:p>
    <w:p w:rsidR="00000000" w:rsidRDefault="00510406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  <w:cs/>
        </w:rPr>
        <w:t>เนื้อหากระบวนวิชา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</w:t>
      </w:r>
      <w:r>
        <w:rPr>
          <w:rFonts w:ascii="Browallia New" w:hAnsi="Browallia New" w:cs="Browallia New"/>
          <w:b/>
          <w:bCs/>
          <w:sz w:val="30"/>
          <w:szCs w:val="30"/>
        </w:rPr>
        <w:t xml:space="preserve">                   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>จำนวนชั่วโมงบรรยาย</w:t>
      </w: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>1.</w:t>
      </w:r>
      <w:r>
        <w:rPr>
          <w:rFonts w:ascii="Browallia New" w:hAnsi="Browallia New" w:cs="Browallia New"/>
          <w:sz w:val="30"/>
          <w:szCs w:val="30"/>
          <w:cs/>
        </w:rPr>
        <w:t>กำหนดการเชิงเส้น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15</w:t>
      </w:r>
    </w:p>
    <w:p w:rsidR="00000000" w:rsidRDefault="00510406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1.1 </w:t>
      </w:r>
      <w:r>
        <w:rPr>
          <w:rFonts w:ascii="Browallia New" w:hAnsi="Browallia New" w:cs="Browallia New" w:hint="cs"/>
          <w:sz w:val="30"/>
          <w:szCs w:val="30"/>
          <w:cs/>
        </w:rPr>
        <w:t>ขั้นตอน</w:t>
      </w:r>
      <w:r>
        <w:rPr>
          <w:rFonts w:ascii="Browallia New" w:hAnsi="Browallia New" w:cs="Browallia New"/>
          <w:sz w:val="30"/>
          <w:szCs w:val="30"/>
          <w:cs/>
        </w:rPr>
        <w:t xml:space="preserve">วิธีซิมเพล็กซ์ </w:t>
      </w:r>
    </w:p>
    <w:p w:rsidR="00000000" w:rsidRDefault="00510406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1.2 </w:t>
      </w:r>
      <w:r>
        <w:rPr>
          <w:rFonts w:ascii="Browallia New" w:hAnsi="Browallia New" w:cs="Browallia New"/>
          <w:sz w:val="30"/>
          <w:szCs w:val="30"/>
          <w:cs/>
        </w:rPr>
        <w:t>การแก้ปัญหาเฟสหนึ่ง</w:t>
      </w:r>
    </w:p>
    <w:p w:rsidR="00000000" w:rsidRDefault="00510406">
      <w:pPr>
        <w:ind w:left="720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1.3 </w:t>
      </w:r>
      <w:r>
        <w:rPr>
          <w:rFonts w:ascii="Browallia New" w:hAnsi="Browallia New" w:cs="Browallia New"/>
          <w:sz w:val="30"/>
          <w:szCs w:val="30"/>
          <w:cs/>
        </w:rPr>
        <w:t>การแสดงผล</w:t>
      </w:r>
      <w:r>
        <w:rPr>
          <w:rFonts w:ascii="Browallia New" w:hAnsi="Browallia New" w:cs="Browallia New" w:hint="cs"/>
          <w:sz w:val="30"/>
          <w:szCs w:val="30"/>
          <w:cs/>
        </w:rPr>
        <w:t>การคณนา</w:t>
      </w:r>
    </w:p>
    <w:p w:rsidR="00000000" w:rsidRDefault="00510406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1.4 </w:t>
      </w:r>
      <w:r>
        <w:rPr>
          <w:rFonts w:ascii="Browallia New" w:hAnsi="Browallia New" w:cs="Browallia New"/>
          <w:sz w:val="30"/>
          <w:szCs w:val="30"/>
          <w:cs/>
        </w:rPr>
        <w:t>ทฤษฎีภาวะคู่กัน</w:t>
      </w:r>
    </w:p>
    <w:p w:rsidR="00000000" w:rsidRDefault="00510406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1.5 </w:t>
      </w:r>
      <w:r>
        <w:rPr>
          <w:rFonts w:ascii="Browallia New" w:hAnsi="Browallia New" w:cs="Browallia New"/>
          <w:sz w:val="30"/>
          <w:szCs w:val="30"/>
          <w:cs/>
        </w:rPr>
        <w:t>การวิเคราะห์สภาพไว</w:t>
      </w:r>
    </w:p>
    <w:p w:rsidR="00000000" w:rsidRDefault="00510406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1.6 </w:t>
      </w:r>
      <w:r>
        <w:rPr>
          <w:rFonts w:ascii="Browallia New" w:hAnsi="Browallia New" w:cs="Browallia New" w:hint="cs"/>
          <w:sz w:val="30"/>
          <w:szCs w:val="30"/>
          <w:cs/>
        </w:rPr>
        <w:t>กำหนด</w:t>
      </w:r>
      <w:r>
        <w:rPr>
          <w:rFonts w:ascii="Browallia New" w:hAnsi="Browallia New" w:cs="Browallia New"/>
          <w:sz w:val="30"/>
          <w:szCs w:val="30"/>
          <w:cs/>
        </w:rPr>
        <w:t>การ</w:t>
      </w:r>
      <w:r>
        <w:rPr>
          <w:rFonts w:ascii="Browallia New" w:hAnsi="Browallia New" w:cs="Browallia New" w:hint="cs"/>
          <w:sz w:val="30"/>
          <w:szCs w:val="30"/>
          <w:cs/>
        </w:rPr>
        <w:t>อิง</w:t>
      </w:r>
      <w:r>
        <w:rPr>
          <w:rFonts w:ascii="Browallia New" w:hAnsi="Browallia New" w:cs="Browallia New"/>
          <w:sz w:val="30"/>
          <w:szCs w:val="30"/>
          <w:cs/>
        </w:rPr>
        <w:t>พารามิเตอร์</w:t>
      </w: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2. </w:t>
      </w:r>
      <w:r>
        <w:rPr>
          <w:rFonts w:ascii="Browallia New" w:hAnsi="Browallia New" w:cs="Browallia New"/>
          <w:sz w:val="30"/>
          <w:szCs w:val="30"/>
          <w:cs/>
        </w:rPr>
        <w:t xml:space="preserve">การวิเคราะห์โครงข่าย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</w:t>
      </w:r>
    </w:p>
    <w:p w:rsidR="00000000" w:rsidRDefault="00510406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2.1 </w:t>
      </w:r>
      <w:r>
        <w:rPr>
          <w:rFonts w:ascii="Browallia New" w:hAnsi="Browallia New" w:cs="Browallia New"/>
          <w:sz w:val="30"/>
          <w:szCs w:val="30"/>
          <w:cs/>
        </w:rPr>
        <w:t>กำ</w:t>
      </w:r>
      <w:r>
        <w:rPr>
          <w:rFonts w:ascii="Browallia New" w:hAnsi="Browallia New" w:cs="Browallia New"/>
          <w:sz w:val="30"/>
          <w:szCs w:val="30"/>
          <w:cs/>
        </w:rPr>
        <w:t>หนดการเชิงเส้น</w:t>
      </w:r>
      <w:r>
        <w:rPr>
          <w:rFonts w:ascii="Browallia New" w:hAnsi="Browallia New" w:cs="Browallia New" w:hint="cs"/>
          <w:sz w:val="30"/>
          <w:szCs w:val="30"/>
          <w:cs/>
        </w:rPr>
        <w:t>ของ</w:t>
      </w:r>
      <w:r>
        <w:rPr>
          <w:rFonts w:ascii="Browallia New" w:hAnsi="Browallia New" w:cs="Browallia New"/>
          <w:sz w:val="30"/>
          <w:szCs w:val="30"/>
          <w:cs/>
        </w:rPr>
        <w:t>โครงข่ายและสมบัติ</w:t>
      </w:r>
    </w:p>
    <w:p w:rsidR="00000000" w:rsidRDefault="00510406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2.2 </w:t>
      </w:r>
      <w:r>
        <w:rPr>
          <w:rFonts w:ascii="Browallia New" w:hAnsi="Browallia New" w:cs="Browallia New" w:hint="cs"/>
          <w:sz w:val="30"/>
          <w:szCs w:val="30"/>
          <w:cs/>
        </w:rPr>
        <w:t>ขั้นตอน</w:t>
      </w:r>
      <w:r>
        <w:rPr>
          <w:rFonts w:ascii="Browallia New" w:hAnsi="Browallia New" w:cs="Browallia New"/>
          <w:sz w:val="30"/>
          <w:szCs w:val="30"/>
          <w:cs/>
        </w:rPr>
        <w:t>วิธีซิมเพล็กซ์สำหรับปัญหาการไหลในโครงข่าย</w:t>
      </w: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3. </w:t>
      </w:r>
      <w:r>
        <w:rPr>
          <w:rFonts w:ascii="Browallia New" w:hAnsi="Browallia New" w:cs="Browallia New"/>
          <w:sz w:val="30"/>
          <w:szCs w:val="30"/>
          <w:cs/>
        </w:rPr>
        <w:t xml:space="preserve">กำหนดการเชิงจำนวนเต็ม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           </w:t>
      </w:r>
      <w:r>
        <w:rPr>
          <w:rFonts w:ascii="Browallia New" w:hAnsi="Browallia New" w:cs="Browallia New"/>
          <w:sz w:val="30"/>
          <w:szCs w:val="30"/>
        </w:rPr>
        <w:tab/>
        <w:t>6</w:t>
      </w:r>
    </w:p>
    <w:p w:rsidR="00000000" w:rsidRDefault="00510406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3.1 </w:t>
      </w:r>
      <w:r>
        <w:rPr>
          <w:rFonts w:ascii="Browallia New" w:hAnsi="Browallia New" w:cs="Browallia New"/>
          <w:sz w:val="30"/>
          <w:szCs w:val="30"/>
          <w:cs/>
        </w:rPr>
        <w:t>ตัวอย่าง แบบจำลอง และการสร้างข้อปัญหา</w:t>
      </w:r>
    </w:p>
    <w:p w:rsidR="00000000" w:rsidRDefault="00510406">
      <w:pPr>
        <w:numPr>
          <w:ilvl w:val="1"/>
          <w:numId w:val="33"/>
        </w:num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>ขั้นตอน</w:t>
      </w:r>
      <w:r>
        <w:rPr>
          <w:rFonts w:ascii="Browallia New" w:hAnsi="Browallia New" w:cs="Browallia New"/>
          <w:sz w:val="30"/>
          <w:szCs w:val="30"/>
          <w:cs/>
        </w:rPr>
        <w:t>วิธี</w:t>
      </w:r>
      <w:r>
        <w:rPr>
          <w:rFonts w:ascii="Browallia New" w:hAnsi="Browallia New" w:cs="Browallia New" w:hint="cs"/>
          <w:sz w:val="30"/>
          <w:szCs w:val="30"/>
          <w:cs/>
        </w:rPr>
        <w:t>ของ</w:t>
      </w:r>
      <w:r>
        <w:rPr>
          <w:rFonts w:ascii="Browallia New" w:hAnsi="Browallia New" w:cs="Browallia New"/>
          <w:sz w:val="30"/>
          <w:szCs w:val="30"/>
          <w:cs/>
        </w:rPr>
        <w:t>ระนาบ</w:t>
      </w:r>
      <w:r>
        <w:rPr>
          <w:rFonts w:ascii="Browallia New" w:hAnsi="Browallia New" w:cs="Browallia New" w:hint="cs"/>
          <w:sz w:val="30"/>
          <w:szCs w:val="30"/>
          <w:cs/>
        </w:rPr>
        <w:t>ส่วนตัด</w:t>
      </w:r>
    </w:p>
    <w:p w:rsidR="00000000" w:rsidRDefault="00510406">
      <w:pPr>
        <w:ind w:left="720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3.3 </w:t>
      </w:r>
      <w:r>
        <w:rPr>
          <w:rFonts w:ascii="Browallia New" w:hAnsi="Browallia New" w:cs="Browallia New"/>
          <w:sz w:val="30"/>
          <w:szCs w:val="30"/>
          <w:cs/>
        </w:rPr>
        <w:t>กลวิธี</w:t>
      </w:r>
      <w:r>
        <w:rPr>
          <w:rFonts w:ascii="Browallia New" w:hAnsi="Browallia New" w:cs="Browallia New" w:hint="cs"/>
          <w:sz w:val="30"/>
          <w:szCs w:val="30"/>
          <w:cs/>
        </w:rPr>
        <w:t>ขยาย</w:t>
      </w:r>
      <w:r>
        <w:rPr>
          <w:rFonts w:ascii="Browallia New" w:hAnsi="Browallia New" w:cs="Browallia New"/>
          <w:sz w:val="30"/>
          <w:szCs w:val="30"/>
          <w:cs/>
        </w:rPr>
        <w:t>และ</w:t>
      </w:r>
      <w:r>
        <w:rPr>
          <w:rFonts w:ascii="Browallia New" w:hAnsi="Browallia New" w:cs="Browallia New" w:hint="cs"/>
          <w:sz w:val="30"/>
          <w:szCs w:val="30"/>
          <w:cs/>
        </w:rPr>
        <w:t>จำกัดเขต</w:t>
      </w: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4. </w:t>
      </w:r>
      <w:r>
        <w:rPr>
          <w:rFonts w:ascii="Browallia New" w:hAnsi="Browallia New" w:cs="Browallia New"/>
          <w:sz w:val="30"/>
          <w:szCs w:val="30"/>
          <w:cs/>
        </w:rPr>
        <w:t>การหาค่าเหมาะที่สุด</w:t>
      </w:r>
      <w:r>
        <w:rPr>
          <w:rFonts w:ascii="Browallia New" w:hAnsi="Browallia New" w:cs="Browallia New" w:hint="cs"/>
          <w:sz w:val="30"/>
          <w:szCs w:val="30"/>
          <w:cs/>
        </w:rPr>
        <w:t>ไม</w:t>
      </w:r>
      <w:r>
        <w:rPr>
          <w:rFonts w:ascii="Browallia New" w:hAnsi="Browallia New" w:cs="Browallia New" w:hint="cs"/>
          <w:sz w:val="30"/>
          <w:szCs w:val="30"/>
          <w:cs/>
        </w:rPr>
        <w:t>่เชิงเส้น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9</w:t>
      </w:r>
    </w:p>
    <w:p w:rsidR="00000000" w:rsidRDefault="00510406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4.1 </w:t>
      </w:r>
      <w:r>
        <w:rPr>
          <w:rFonts w:ascii="Browallia New" w:hAnsi="Browallia New" w:cs="Browallia New"/>
          <w:sz w:val="30"/>
          <w:szCs w:val="30"/>
          <w:cs/>
        </w:rPr>
        <w:t>การหาค่าเหมาะที่สุดแบบไม่มีเงื่อนไขบังคับ</w:t>
      </w:r>
    </w:p>
    <w:p w:rsidR="00000000" w:rsidRDefault="00510406">
      <w:pPr>
        <w:numPr>
          <w:ilvl w:val="1"/>
          <w:numId w:val="34"/>
        </w:num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>การหาค่าเหมาะที่สุดแบบมีเงื่อนไขบังคับ</w:t>
      </w: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5. </w:t>
      </w:r>
      <w:r>
        <w:rPr>
          <w:rFonts w:ascii="Browallia New" w:hAnsi="Browallia New" w:cs="Browallia New"/>
          <w:sz w:val="30"/>
          <w:szCs w:val="30"/>
          <w:cs/>
        </w:rPr>
        <w:t>การหาค่าเหมาะที่สุด</w:t>
      </w:r>
      <w:r>
        <w:rPr>
          <w:rFonts w:ascii="Browallia New" w:hAnsi="Browallia New" w:cs="Browallia New" w:hint="cs"/>
          <w:sz w:val="30"/>
          <w:szCs w:val="30"/>
          <w:cs/>
        </w:rPr>
        <w:t>แบบ</w:t>
      </w:r>
      <w:r>
        <w:rPr>
          <w:rFonts w:ascii="Browallia New" w:hAnsi="Browallia New" w:cs="Browallia New"/>
          <w:sz w:val="30"/>
          <w:szCs w:val="30"/>
          <w:cs/>
        </w:rPr>
        <w:t>หลาย</w:t>
      </w:r>
      <w:r>
        <w:rPr>
          <w:rFonts w:ascii="Browallia New" w:hAnsi="Browallia New" w:cs="Browallia New" w:hint="cs"/>
          <w:sz w:val="30"/>
          <w:szCs w:val="30"/>
          <w:cs/>
        </w:rPr>
        <w:t>ชั้น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       </w:t>
      </w:r>
      <w:r>
        <w:rPr>
          <w:rFonts w:ascii="Browallia New" w:hAnsi="Browallia New" w:cs="Browallia New"/>
          <w:sz w:val="30"/>
          <w:szCs w:val="30"/>
        </w:rPr>
        <w:tab/>
        <w:t>9</w:t>
      </w:r>
    </w:p>
    <w:p w:rsidR="00000000" w:rsidRDefault="00510406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5.1 </w:t>
      </w:r>
      <w:r>
        <w:rPr>
          <w:rFonts w:ascii="Browallia New" w:hAnsi="Browallia New" w:cs="Browallia New"/>
          <w:sz w:val="30"/>
          <w:szCs w:val="30"/>
          <w:cs/>
        </w:rPr>
        <w:t>ปัญหาตัวแปรไม่ต่อเนื่อง</w:t>
      </w:r>
    </w:p>
    <w:p w:rsidR="00000000" w:rsidRDefault="00510406">
      <w:pPr>
        <w:numPr>
          <w:ilvl w:val="1"/>
          <w:numId w:val="35"/>
        </w:num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>ปัญหาตัวแปรต่อเนื่อง</w:t>
      </w:r>
    </w:p>
    <w:p w:rsidR="00000000" w:rsidRDefault="00510406">
      <w:pPr>
        <w:rPr>
          <w:rFonts w:ascii="Browallia New" w:hAnsi="Browallia New" w:cs="Browallia New"/>
          <w:b/>
          <w:bCs/>
          <w:sz w:val="30"/>
          <w:szCs w:val="30"/>
        </w:rPr>
      </w:pPr>
    </w:p>
    <w:p w:rsidR="00000000" w:rsidRDefault="00510406">
      <w:pPr>
        <w:rPr>
          <w:rFonts w:ascii="Browallia New" w:hAnsi="Browallia New" w:cs="Browallia New" w:hint="cs"/>
          <w:b/>
          <w:bCs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  <w:cs/>
        </w:rPr>
        <w:t>รวม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 w:hint="cs"/>
          <w:b/>
          <w:bCs/>
          <w:sz w:val="30"/>
          <w:szCs w:val="30"/>
          <w:u w:val="single"/>
        </w:rPr>
        <w:t>45</w:t>
      </w:r>
    </w:p>
    <w:p w:rsidR="00000000" w:rsidRDefault="00510406">
      <w:pPr>
        <w:ind w:left="720"/>
        <w:jc w:val="center"/>
        <w:rPr>
          <w:rFonts w:ascii="Browallia New" w:hAnsi="Browallia New" w:cs="Browallia New"/>
          <w:sz w:val="30"/>
          <w:szCs w:val="30"/>
          <w:cs/>
        </w:rPr>
      </w:pPr>
    </w:p>
    <w:p w:rsidR="00000000" w:rsidRDefault="00510406">
      <w:pPr>
        <w:ind w:left="720"/>
        <w:jc w:val="center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lastRenderedPageBreak/>
        <w:t>-2-</w:t>
      </w: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</w:p>
    <w:p w:rsidR="00000000" w:rsidRDefault="00510406">
      <w:pPr>
        <w:pStyle w:val="BodyText2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>กระบวนวิชานี้ได้ผ</w:t>
      </w:r>
      <w:r>
        <w:rPr>
          <w:rFonts w:ascii="Browallia New" w:hAnsi="Browallia New" w:cs="Browallia New"/>
          <w:sz w:val="30"/>
          <w:szCs w:val="30"/>
          <w:cs/>
        </w:rPr>
        <w:t>่านความเห็นชอบจากที่ประชุมกรรมการ</w:t>
      </w:r>
      <w:r>
        <w:rPr>
          <w:rFonts w:ascii="Browallia New" w:hAnsi="Browallia New" w:cs="Browallia New" w:hint="cs"/>
          <w:sz w:val="30"/>
          <w:szCs w:val="30"/>
          <w:cs/>
        </w:rPr>
        <w:t>บัณฑิต</w:t>
      </w:r>
      <w:r>
        <w:rPr>
          <w:rFonts w:ascii="Browallia New" w:hAnsi="Browallia New" w:cs="Browallia New"/>
          <w:sz w:val="30"/>
          <w:szCs w:val="30"/>
          <w:cs/>
        </w:rPr>
        <w:t>ศึกษา</w:t>
      </w:r>
      <w:r>
        <w:rPr>
          <w:rFonts w:ascii="Browallia New" w:hAnsi="Browallia New" w:cs="Browallia New"/>
          <w:sz w:val="30"/>
          <w:szCs w:val="30"/>
          <w:cs/>
        </w:rPr>
        <w:t>ประจำคณะวิทยาศาสตร์</w:t>
      </w:r>
      <w:r>
        <w:rPr>
          <w:rFonts w:ascii="Browallia New" w:hAnsi="Browallia New" w:cs="Browallia New"/>
          <w:sz w:val="30"/>
          <w:szCs w:val="30"/>
          <w:cs/>
        </w:rPr>
        <w:t xml:space="preserve"> โดยการแจ้งเวียนเมื่อวันที่  11  เดือน พฤษภาคม พ.ศ. 2550 และ</w:t>
      </w:r>
      <w:r>
        <w:rPr>
          <w:rFonts w:ascii="Browallia New" w:hAnsi="Browallia New" w:cs="Browallia New"/>
          <w:sz w:val="30"/>
          <w:szCs w:val="30"/>
          <w:cs/>
        </w:rPr>
        <w:t>กำหนด</w:t>
      </w:r>
      <w:r>
        <w:rPr>
          <w:rFonts w:ascii="Browallia New" w:hAnsi="Browallia New" w:cs="Browallia New"/>
          <w:sz w:val="30"/>
          <w:szCs w:val="30"/>
          <w:cs/>
        </w:rPr>
        <w:t>เปิดสอนตั้งแต่</w:t>
      </w:r>
      <w:r>
        <w:rPr>
          <w:rFonts w:ascii="Browallia New" w:hAnsi="Browallia New" w:cs="Browallia New"/>
          <w:sz w:val="30"/>
          <w:szCs w:val="30"/>
          <w:cs/>
        </w:rPr>
        <w:t xml:space="preserve">ภาคการศึกษาที่ </w:t>
      </w:r>
      <w:r>
        <w:rPr>
          <w:rFonts w:ascii="Browallia New" w:hAnsi="Browallia New" w:cs="Browallia New" w:hint="cs"/>
          <w:sz w:val="30"/>
          <w:szCs w:val="30"/>
        </w:rPr>
        <w:t>1</w:t>
      </w: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 xml:space="preserve">ปีการศึกษา </w:t>
      </w:r>
      <w:r>
        <w:rPr>
          <w:rFonts w:ascii="Browallia New" w:hAnsi="Browallia New" w:cs="Browallia New" w:hint="cs"/>
          <w:sz w:val="30"/>
          <w:szCs w:val="30"/>
        </w:rPr>
        <w:t>2550</w:t>
      </w:r>
      <w:r>
        <w:rPr>
          <w:rFonts w:ascii="Browallia New" w:hAnsi="Browallia New" w:cs="Browallia New"/>
          <w:sz w:val="30"/>
          <w:szCs w:val="30"/>
        </w:rPr>
        <w:t xml:space="preserve">  </w:t>
      </w:r>
      <w:r>
        <w:rPr>
          <w:rFonts w:ascii="Browallia New" w:hAnsi="Browallia New" w:cs="Browallia New"/>
          <w:sz w:val="30"/>
          <w:szCs w:val="30"/>
          <w:cs/>
        </w:rPr>
        <w:t>เป็นต้นไป</w:t>
      </w:r>
    </w:p>
    <w:p w:rsidR="00000000" w:rsidRDefault="00510406">
      <w:pPr>
        <w:rPr>
          <w:rFonts w:ascii="Browallia New" w:hAnsi="Browallia New" w:cs="Browallia New" w:hint="cs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/>
          <w:sz w:val="30"/>
          <w:szCs w:val="30"/>
          <w:cs/>
        </w:rPr>
      </w:pPr>
    </w:p>
    <w:p w:rsidR="00000000" w:rsidRDefault="00510406">
      <w:pPr>
        <w:rPr>
          <w:rFonts w:ascii="Browallia New" w:hAnsi="Browallia New" w:cs="Browallia New"/>
          <w:sz w:val="30"/>
          <w:szCs w:val="30"/>
          <w:cs/>
        </w:rPr>
      </w:pP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</w:t>
      </w:r>
      <w:r w:rsidR="000C3498">
        <w:rPr>
          <w:noProof/>
          <w:color w:val="000080"/>
          <w:lang w:eastAsia="en-US"/>
        </w:rPr>
        <w:drawing>
          <wp:inline distT="0" distB="0" distL="0" distR="0">
            <wp:extent cx="1924050" cy="228600"/>
            <wp:effectExtent l="0" t="0" r="0" b="0"/>
            <wp:docPr id="1" name="Picture 1" descr="lic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>(</w:t>
      </w:r>
      <w:r>
        <w:rPr>
          <w:rFonts w:ascii="Browallia New" w:hAnsi="Browallia New" w:cs="Browallia New"/>
          <w:sz w:val="30"/>
          <w:szCs w:val="30"/>
          <w:cs/>
        </w:rPr>
        <w:t>ผู้ช่วยศาสตราจารย์ดร</w:t>
      </w:r>
      <w:r>
        <w:rPr>
          <w:rFonts w:ascii="Browallia New" w:hAnsi="Browallia New" w:cs="Browallia New"/>
          <w:sz w:val="30"/>
          <w:szCs w:val="30"/>
        </w:rPr>
        <w:t>.</w:t>
      </w:r>
      <w:r>
        <w:rPr>
          <w:rFonts w:ascii="Browallia New" w:hAnsi="Browallia New" w:cs="Browallia New"/>
          <w:sz w:val="30"/>
          <w:szCs w:val="30"/>
          <w:cs/>
        </w:rPr>
        <w:t>มงคล  รายะน</w:t>
      </w:r>
      <w:r>
        <w:rPr>
          <w:rFonts w:ascii="Browallia New" w:hAnsi="Browallia New" w:cs="Browallia New" w:hint="cs"/>
          <w:sz w:val="30"/>
          <w:szCs w:val="30"/>
          <w:cs/>
        </w:rPr>
        <w:t>า</w:t>
      </w:r>
      <w:r>
        <w:rPr>
          <w:rFonts w:ascii="Browallia New" w:hAnsi="Browallia New" w:cs="Browallia New"/>
          <w:sz w:val="30"/>
          <w:szCs w:val="30"/>
          <w:cs/>
        </w:rPr>
        <w:t>คร</w:t>
      </w:r>
      <w:r>
        <w:rPr>
          <w:rFonts w:ascii="Browallia New" w:hAnsi="Browallia New" w:cs="Browallia New"/>
          <w:sz w:val="30"/>
          <w:szCs w:val="30"/>
        </w:rPr>
        <w:t xml:space="preserve">) </w:t>
      </w: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 xml:space="preserve">           </w:t>
      </w:r>
      <w:r>
        <w:rPr>
          <w:rFonts w:ascii="Browallia New" w:hAnsi="Browallia New" w:cs="Browallia New"/>
          <w:sz w:val="30"/>
          <w:szCs w:val="30"/>
          <w:cs/>
        </w:rPr>
        <w:t>คณบ</w:t>
      </w:r>
      <w:r>
        <w:rPr>
          <w:rFonts w:ascii="Browallia New" w:hAnsi="Browallia New" w:cs="Browallia New"/>
          <w:sz w:val="30"/>
          <w:szCs w:val="30"/>
          <w:cs/>
        </w:rPr>
        <w:t>ดีคณะวิทยาศาสตร์</w:t>
      </w: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</w:t>
      </w:r>
      <w:r>
        <w:rPr>
          <w:rFonts w:ascii="Browallia New" w:hAnsi="Browallia New" w:cs="Browallia New"/>
          <w:sz w:val="30"/>
          <w:szCs w:val="30"/>
        </w:rPr>
        <w:tab/>
        <w:t xml:space="preserve">           </w:t>
      </w:r>
      <w:r>
        <w:rPr>
          <w:rFonts w:ascii="Browallia New" w:hAnsi="Browallia New" w:cs="Browallia New"/>
          <w:sz w:val="30"/>
          <w:szCs w:val="30"/>
          <w:cs/>
        </w:rPr>
        <w:t>วันที่</w:t>
      </w:r>
      <w:r>
        <w:rPr>
          <w:rFonts w:ascii="Browallia New" w:hAnsi="Browallia New" w:cs="Browallia New" w:hint="cs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 xml:space="preserve"> 16</w:t>
      </w:r>
      <w:r>
        <w:rPr>
          <w:rFonts w:ascii="Browallia New" w:hAnsi="Browallia New" w:cs="Browallia New" w:hint="cs"/>
          <w:sz w:val="30"/>
          <w:szCs w:val="30"/>
        </w:rPr>
        <w:t xml:space="preserve">   </w:t>
      </w:r>
      <w:r>
        <w:rPr>
          <w:rFonts w:ascii="Browallia New" w:hAnsi="Browallia New" w:cs="Browallia New" w:hint="cs"/>
          <w:sz w:val="30"/>
          <w:szCs w:val="30"/>
          <w:cs/>
        </w:rPr>
        <w:t>เดือน</w:t>
      </w:r>
      <w:r>
        <w:rPr>
          <w:rFonts w:ascii="Browallia New" w:hAnsi="Browallia New" w:cs="Browallia New"/>
          <w:sz w:val="30"/>
          <w:szCs w:val="30"/>
          <w:cs/>
        </w:rPr>
        <w:t xml:space="preserve">  พฤษภาคม  </w:t>
      </w:r>
      <w:r>
        <w:rPr>
          <w:rFonts w:ascii="Browallia New" w:hAnsi="Browallia New" w:cs="Browallia New"/>
          <w:sz w:val="30"/>
          <w:szCs w:val="30"/>
          <w:cs/>
        </w:rPr>
        <w:t>พ</w:t>
      </w:r>
      <w:r>
        <w:rPr>
          <w:rFonts w:ascii="Browallia New" w:hAnsi="Browallia New" w:cs="Browallia New"/>
          <w:sz w:val="30"/>
          <w:szCs w:val="30"/>
        </w:rPr>
        <w:t>.</w:t>
      </w:r>
      <w:r>
        <w:rPr>
          <w:rFonts w:ascii="Browallia New" w:hAnsi="Browallia New" w:cs="Browallia New"/>
          <w:sz w:val="30"/>
          <w:szCs w:val="30"/>
          <w:cs/>
        </w:rPr>
        <w:t>ศ</w:t>
      </w:r>
      <w:r>
        <w:rPr>
          <w:rFonts w:ascii="Browallia New" w:hAnsi="Browallia New" w:cs="Browallia New" w:hint="cs"/>
          <w:sz w:val="30"/>
          <w:szCs w:val="30"/>
        </w:rPr>
        <w:t xml:space="preserve"> 2550</w:t>
      </w:r>
      <w:r>
        <w:rPr>
          <w:rFonts w:ascii="Browallia New" w:hAnsi="Browallia New" w:cs="Browallia New"/>
          <w:sz w:val="30"/>
          <w:szCs w:val="30"/>
        </w:rPr>
        <w:t xml:space="preserve"> </w:t>
      </w: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 w:hint="cs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 w:hint="cs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 w:hint="cs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 w:hint="cs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 w:hint="cs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 w:hint="cs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 w:hint="cs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 w:hint="cs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 w:hint="cs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 w:hint="cs"/>
          <w:sz w:val="30"/>
          <w:szCs w:val="30"/>
        </w:rPr>
      </w:pPr>
    </w:p>
    <w:p w:rsidR="00000000" w:rsidRDefault="00510406">
      <w:pPr>
        <w:pStyle w:val="Heading1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lastRenderedPageBreak/>
        <w:t>Department of Mathematics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       </w:t>
      </w:r>
      <w:r>
        <w:rPr>
          <w:rFonts w:ascii="Browallia New" w:hAnsi="Browallia New" w:cs="Browallia New"/>
          <w:sz w:val="30"/>
          <w:szCs w:val="30"/>
        </w:rPr>
        <w:tab/>
        <w:t xml:space="preserve">           Faculty of Science</w:t>
      </w:r>
    </w:p>
    <w:p w:rsidR="00000000" w:rsidRDefault="00510406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AMTH 781 (219781)    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>FOUNDATION OF OPTIMIZATION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>3(3/3-0/0)</w:t>
      </w:r>
    </w:p>
    <w:p w:rsidR="00000000" w:rsidRDefault="00510406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>Abbreviati</w:t>
      </w:r>
      <w:r>
        <w:rPr>
          <w:rFonts w:ascii="Browallia New" w:hAnsi="Browallia New" w:cs="Browallia New"/>
          <w:b/>
          <w:bCs/>
          <w:sz w:val="30"/>
          <w:szCs w:val="30"/>
        </w:rPr>
        <w:t>on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>FOUND OF OPTIMIZATION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</w:p>
    <w:p w:rsidR="00000000" w:rsidRDefault="00510406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>Prerequisite</w:t>
      </w:r>
      <w:r>
        <w:rPr>
          <w:rFonts w:ascii="Browallia New" w:hAnsi="Browallia New" w:cs="Browallia New"/>
          <w:sz w:val="30"/>
          <w:szCs w:val="30"/>
        </w:rPr>
        <w:tab/>
        <w:t xml:space="preserve">      </w:t>
      </w:r>
      <w:r>
        <w:rPr>
          <w:rFonts w:ascii="Browallia New" w:hAnsi="Browallia New" w:cs="Browallia New"/>
          <w:sz w:val="30"/>
          <w:szCs w:val="30"/>
        </w:rPr>
        <w:tab/>
        <w:t>Consent of the instructor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</w:t>
      </w:r>
    </w:p>
    <w:p w:rsidR="00000000" w:rsidRDefault="00510406">
      <w:pPr>
        <w:rPr>
          <w:rFonts w:ascii="Browallia New" w:hAnsi="Browallia New" w:cs="Browallia New"/>
          <w:b/>
          <w:bCs/>
          <w:sz w:val="30"/>
          <w:szCs w:val="30"/>
        </w:rPr>
      </w:pPr>
    </w:p>
    <w:p w:rsidR="00000000" w:rsidRDefault="00510406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Course Description  </w:t>
      </w:r>
    </w:p>
    <w:p w:rsidR="00000000" w:rsidRDefault="00510406">
      <w:pPr>
        <w:ind w:left="720" w:right="-1404"/>
        <w:jc w:val="both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Linear programming, sensitivity analysis and parametric programming. Network analysis. Integer </w:t>
      </w:r>
    </w:p>
    <w:p w:rsidR="00000000" w:rsidRDefault="00510406">
      <w:pPr>
        <w:ind w:right="-1404"/>
        <w:jc w:val="both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Programming. Nonlinear optimization. Multi-stage optimization.</w:t>
      </w:r>
      <w:r>
        <w:rPr>
          <w:rFonts w:ascii="Browallia New" w:hAnsi="Browallia New" w:cs="Browallia New"/>
          <w:sz w:val="30"/>
          <w:szCs w:val="30"/>
        </w:rPr>
        <w:t xml:space="preserve"> </w:t>
      </w:r>
    </w:p>
    <w:p w:rsidR="00000000" w:rsidRDefault="00510406">
      <w:pPr>
        <w:ind w:left="720" w:right="-1404" w:hanging="720"/>
        <w:rPr>
          <w:rFonts w:ascii="Browallia New" w:hAnsi="Browallia New" w:cs="Browallia New"/>
          <w:sz w:val="30"/>
          <w:szCs w:val="30"/>
        </w:rPr>
      </w:pPr>
    </w:p>
    <w:p w:rsidR="00000000" w:rsidRDefault="00510406">
      <w:pPr>
        <w:pStyle w:val="Heading1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Course  Objectives </w:t>
      </w:r>
    </w:p>
    <w:p w:rsidR="00000000" w:rsidRDefault="00510406">
      <w:pPr>
        <w:ind w:right="-1404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 xml:space="preserve">  </w:t>
      </w:r>
      <w:r>
        <w:rPr>
          <w:rFonts w:ascii="Browallia New" w:hAnsi="Browallia New" w:cs="Browallia New"/>
          <w:sz w:val="30"/>
          <w:szCs w:val="30"/>
          <w:cs/>
        </w:rPr>
        <w:tab/>
        <w:t>1</w:t>
      </w:r>
      <w:r>
        <w:rPr>
          <w:rFonts w:ascii="Browallia New" w:hAnsi="Browallia New" w:cs="Browallia New"/>
          <w:sz w:val="30"/>
          <w:szCs w:val="30"/>
          <w:cs/>
        </w:rPr>
        <w:t xml:space="preserve">. </w:t>
      </w:r>
      <w:r>
        <w:rPr>
          <w:rFonts w:ascii="Browallia New" w:hAnsi="Browallia New" w:cs="Browallia New"/>
          <w:sz w:val="30"/>
          <w:szCs w:val="30"/>
        </w:rPr>
        <w:t>Students</w:t>
      </w: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 xml:space="preserve">are </w:t>
      </w:r>
      <w:r>
        <w:rPr>
          <w:rFonts w:ascii="Browallia New" w:hAnsi="Browallia New" w:cs="Browallia New"/>
          <w:sz w:val="30"/>
          <w:szCs w:val="30"/>
        </w:rPr>
        <w:t>able</w:t>
      </w:r>
      <w:r>
        <w:rPr>
          <w:rFonts w:ascii="Browallia New" w:hAnsi="Browallia New" w:cs="Browallia New"/>
          <w:sz w:val="30"/>
          <w:szCs w:val="30"/>
        </w:rPr>
        <w:t xml:space="preserve"> to </w:t>
      </w:r>
      <w:r>
        <w:rPr>
          <w:rFonts w:ascii="Browallia New" w:hAnsi="Browallia New" w:cs="Browallia New"/>
          <w:sz w:val="30"/>
          <w:szCs w:val="30"/>
        </w:rPr>
        <w:t>fin</w:t>
      </w:r>
      <w:r>
        <w:rPr>
          <w:rFonts w:ascii="Browallia New" w:hAnsi="Browallia New" w:cs="Browallia New"/>
          <w:sz w:val="30"/>
          <w:szCs w:val="30"/>
        </w:rPr>
        <w:t>d th</w:t>
      </w:r>
      <w:r>
        <w:rPr>
          <w:rFonts w:ascii="Browallia New" w:hAnsi="Browallia New" w:cs="Browallia New"/>
          <w:sz w:val="30"/>
          <w:szCs w:val="30"/>
        </w:rPr>
        <w:t>e fu</w:t>
      </w:r>
      <w:r>
        <w:rPr>
          <w:rFonts w:ascii="Browallia New" w:hAnsi="Browallia New" w:cs="Browallia New"/>
          <w:sz w:val="30"/>
          <w:szCs w:val="30"/>
        </w:rPr>
        <w:t>ndam</w:t>
      </w:r>
      <w:r>
        <w:rPr>
          <w:rFonts w:ascii="Browallia New" w:hAnsi="Browallia New" w:cs="Browallia New"/>
          <w:sz w:val="30"/>
          <w:szCs w:val="30"/>
        </w:rPr>
        <w:t>ental</w:t>
      </w:r>
      <w:r>
        <w:rPr>
          <w:rFonts w:ascii="Browallia New" w:hAnsi="Browallia New" w:cs="Browallia New"/>
          <w:sz w:val="30"/>
          <w:szCs w:val="30"/>
        </w:rPr>
        <w:t xml:space="preserve"> opt</w:t>
      </w:r>
      <w:r>
        <w:rPr>
          <w:rFonts w:ascii="Browallia New" w:hAnsi="Browallia New" w:cs="Browallia New"/>
          <w:sz w:val="30"/>
          <w:szCs w:val="30"/>
        </w:rPr>
        <w:t>i</w:t>
      </w:r>
      <w:r>
        <w:rPr>
          <w:rFonts w:ascii="Browallia New" w:hAnsi="Browallia New" w:cs="Browallia New"/>
          <w:sz w:val="30"/>
          <w:szCs w:val="30"/>
        </w:rPr>
        <w:t>mi</w:t>
      </w:r>
      <w:r>
        <w:rPr>
          <w:rFonts w:ascii="Browallia New" w:hAnsi="Browallia New" w:cs="Browallia New"/>
          <w:sz w:val="30"/>
          <w:szCs w:val="30"/>
        </w:rPr>
        <w:t>za</w:t>
      </w:r>
      <w:r>
        <w:rPr>
          <w:rFonts w:ascii="Browallia New" w:hAnsi="Browallia New" w:cs="Browallia New"/>
          <w:sz w:val="30"/>
          <w:szCs w:val="30"/>
        </w:rPr>
        <w:t>tion</w:t>
      </w:r>
      <w:r>
        <w:rPr>
          <w:rFonts w:ascii="Browallia New" w:hAnsi="Browallia New" w:cs="Browallia New"/>
          <w:sz w:val="30"/>
          <w:szCs w:val="30"/>
        </w:rPr>
        <w:t>.</w:t>
      </w:r>
    </w:p>
    <w:p w:rsidR="00000000" w:rsidRDefault="00510406">
      <w:pPr>
        <w:numPr>
          <w:ilvl w:val="0"/>
          <w:numId w:val="36"/>
        </w:numPr>
        <w:ind w:right="-1404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ab/>
        <w:t>2.</w:t>
      </w:r>
      <w:r>
        <w:rPr>
          <w:rFonts w:ascii="Browallia New" w:hAnsi="Browallia New" w:cs="Browallia New"/>
          <w:sz w:val="30"/>
          <w:szCs w:val="30"/>
          <w:cs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>Students</w:t>
      </w: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>are able to use some simple approaches to solve optimization problems.</w:t>
      </w: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</w:p>
    <w:p w:rsidR="00000000" w:rsidRDefault="00510406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>Course Contents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           No. of Lecture Hours</w:t>
      </w:r>
    </w:p>
    <w:p w:rsidR="00000000" w:rsidRDefault="00510406">
      <w:pPr>
        <w:numPr>
          <w:ilvl w:val="0"/>
          <w:numId w:val="24"/>
        </w:numPr>
        <w:ind w:right="-1404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Linear programming (LP)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15</w:t>
      </w:r>
    </w:p>
    <w:p w:rsidR="00000000" w:rsidRDefault="00510406">
      <w:pPr>
        <w:ind w:left="2880" w:hanging="21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1.1 The </w:t>
      </w:r>
      <w:r>
        <w:rPr>
          <w:rFonts w:ascii="Browallia New" w:hAnsi="Browallia New" w:cs="Browallia New"/>
          <w:sz w:val="30"/>
          <w:szCs w:val="30"/>
        </w:rPr>
        <w:t>simplex algorithm</w:t>
      </w:r>
    </w:p>
    <w:p w:rsidR="00000000" w:rsidRDefault="00510406">
      <w:pPr>
        <w:ind w:left="2880" w:hanging="21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1.2 Solving phase 1 problem</w:t>
      </w:r>
    </w:p>
    <w:p w:rsidR="00000000" w:rsidRDefault="00510406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1.3 Computational implementation</w:t>
      </w:r>
    </w:p>
    <w:p w:rsidR="00000000" w:rsidRDefault="00510406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1.4 Duality theory</w:t>
      </w:r>
      <w:bookmarkStart w:id="0" w:name="_GoBack"/>
      <w:bookmarkEnd w:id="0"/>
    </w:p>
    <w:p w:rsidR="00000000" w:rsidRDefault="00510406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1.5 Sensitivity analysis</w:t>
      </w:r>
    </w:p>
    <w:p w:rsidR="00000000" w:rsidRDefault="00510406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1.6 Parametric programming</w:t>
      </w:r>
    </w:p>
    <w:p w:rsidR="00000000" w:rsidRDefault="00510406">
      <w:pPr>
        <w:numPr>
          <w:ilvl w:val="0"/>
          <w:numId w:val="24"/>
        </w:numPr>
        <w:ind w:right="-153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Network analysis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 </w:t>
      </w:r>
    </w:p>
    <w:p w:rsidR="00000000" w:rsidRDefault="00510406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2.1 Network LP and its properties</w:t>
      </w:r>
    </w:p>
    <w:p w:rsidR="00000000" w:rsidRDefault="00510406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2.2 Simplex algorithm for network flow probl</w:t>
      </w:r>
      <w:r>
        <w:rPr>
          <w:rFonts w:ascii="Browallia New" w:hAnsi="Browallia New" w:cs="Browallia New"/>
          <w:sz w:val="30"/>
          <w:szCs w:val="30"/>
        </w:rPr>
        <w:t>ems</w:t>
      </w:r>
    </w:p>
    <w:p w:rsidR="00000000" w:rsidRDefault="00510406">
      <w:pPr>
        <w:numPr>
          <w:ilvl w:val="0"/>
          <w:numId w:val="24"/>
        </w:num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Integer programming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    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6 </w:t>
      </w:r>
    </w:p>
    <w:p w:rsidR="00000000" w:rsidRDefault="00510406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3.1 Examples, models and problem formulation</w:t>
      </w:r>
    </w:p>
    <w:p w:rsidR="00000000" w:rsidRDefault="00510406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3.2 Cutting-plane algorithm</w:t>
      </w:r>
    </w:p>
    <w:p w:rsidR="00000000" w:rsidRDefault="00510406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3.3 Branch and bound technique</w:t>
      </w:r>
    </w:p>
    <w:p w:rsidR="00000000" w:rsidRDefault="00510406">
      <w:pPr>
        <w:numPr>
          <w:ilvl w:val="0"/>
          <w:numId w:val="24"/>
        </w:num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Nonlinear optimization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         </w:t>
      </w:r>
      <w:r>
        <w:rPr>
          <w:rFonts w:ascii="Browallia New" w:hAnsi="Browallia New" w:cs="Browallia New"/>
          <w:sz w:val="30"/>
          <w:szCs w:val="30"/>
        </w:rPr>
        <w:tab/>
        <w:t>9</w:t>
      </w:r>
    </w:p>
    <w:p w:rsidR="00000000" w:rsidRDefault="00510406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4.1 Unconstrained optimization</w:t>
      </w:r>
    </w:p>
    <w:p w:rsidR="00000000" w:rsidRDefault="00510406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4.2 Constrained optimization</w:t>
      </w:r>
      <w:r>
        <w:rPr>
          <w:rFonts w:ascii="Browallia New" w:hAnsi="Browallia New" w:cs="Browallia New"/>
          <w:sz w:val="30"/>
          <w:szCs w:val="30"/>
        </w:rPr>
        <w:tab/>
      </w:r>
    </w:p>
    <w:p w:rsidR="00000000" w:rsidRDefault="00510406">
      <w:pPr>
        <w:numPr>
          <w:ilvl w:val="0"/>
          <w:numId w:val="24"/>
        </w:num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Mul</w:t>
      </w:r>
      <w:r>
        <w:rPr>
          <w:rFonts w:ascii="Browallia New" w:hAnsi="Browallia New" w:cs="Browallia New"/>
          <w:sz w:val="30"/>
          <w:szCs w:val="30"/>
        </w:rPr>
        <w:t>ti-stage optimization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     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9</w:t>
      </w:r>
    </w:p>
    <w:p w:rsidR="00000000" w:rsidRDefault="00510406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5.1 Discrete variable problems</w:t>
      </w:r>
    </w:p>
    <w:p w:rsidR="00000000" w:rsidRDefault="00510406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5.2 Continuous variable problems</w:t>
      </w:r>
    </w:p>
    <w:p w:rsidR="00000000" w:rsidRDefault="00510406">
      <w:pPr>
        <w:ind w:left="585"/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>Total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 w:hint="cs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  <w:u w:val="single"/>
        </w:rPr>
        <w:t>45</w:t>
      </w:r>
    </w:p>
    <w:p w:rsidR="00510406" w:rsidRDefault="00510406">
      <w:pPr>
        <w:rPr>
          <w:rFonts w:ascii="Browallia New" w:hAnsi="Browallia New" w:cs="Browallia New"/>
          <w:b/>
          <w:bCs/>
          <w:sz w:val="30"/>
          <w:szCs w:val="30"/>
        </w:rPr>
      </w:pPr>
    </w:p>
    <w:sectPr w:rsidR="00510406">
      <w:pgSz w:w="11906" w:h="16838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66218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Symbol" w:hint="default"/>
      </w:rPr>
    </w:lvl>
  </w:abstractNum>
  <w:abstractNum w:abstractNumId="1">
    <w:nsid w:val="FFFFFF83"/>
    <w:multiLevelType w:val="singleLevel"/>
    <w:tmpl w:val="7756BA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Symbol" w:hint="default"/>
      </w:rPr>
    </w:lvl>
  </w:abstractNum>
  <w:abstractNum w:abstractNumId="2">
    <w:nsid w:val="09884EA0"/>
    <w:multiLevelType w:val="singleLevel"/>
    <w:tmpl w:val="3D72981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B561EF"/>
    <w:multiLevelType w:val="multilevel"/>
    <w:tmpl w:val="63F661E6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BB13147"/>
    <w:multiLevelType w:val="singleLevel"/>
    <w:tmpl w:val="58EEF7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BD22B49"/>
    <w:multiLevelType w:val="multilevel"/>
    <w:tmpl w:val="F7F03DD6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C41482F"/>
    <w:multiLevelType w:val="multilevel"/>
    <w:tmpl w:val="52AABC3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005"/>
        </w:tabs>
        <w:ind w:left="10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45"/>
        </w:tabs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85"/>
        </w:tabs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05"/>
        </w:tabs>
        <w:ind w:left="4905" w:hanging="1800"/>
      </w:pPr>
      <w:rPr>
        <w:rFonts w:hint="default"/>
      </w:rPr>
    </w:lvl>
  </w:abstractNum>
  <w:abstractNum w:abstractNumId="7">
    <w:nsid w:val="0D09564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0F247AD"/>
    <w:multiLevelType w:val="singleLevel"/>
    <w:tmpl w:val="7F5A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9">
    <w:nsid w:val="15E353EE"/>
    <w:multiLevelType w:val="multilevel"/>
    <w:tmpl w:val="2B18C6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192B43AF"/>
    <w:multiLevelType w:val="singleLevel"/>
    <w:tmpl w:val="B358E3F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19FF7B40"/>
    <w:multiLevelType w:val="singleLevel"/>
    <w:tmpl w:val="041E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EE032B3"/>
    <w:multiLevelType w:val="multilevel"/>
    <w:tmpl w:val="13BC7E3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1FDA1E94"/>
    <w:multiLevelType w:val="multilevel"/>
    <w:tmpl w:val="ADE47EB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8B73D7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B517629"/>
    <w:multiLevelType w:val="singleLevel"/>
    <w:tmpl w:val="8A6A9CF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CF1490C"/>
    <w:multiLevelType w:val="multilevel"/>
    <w:tmpl w:val="1F00C9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2E3E311E"/>
    <w:multiLevelType w:val="singleLevel"/>
    <w:tmpl w:val="13A4D1A4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E8016D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13447B8"/>
    <w:multiLevelType w:val="multilevel"/>
    <w:tmpl w:val="4C2E04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31427F23"/>
    <w:multiLevelType w:val="multilevel"/>
    <w:tmpl w:val="5170AC0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AD5396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B46381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FDB76EC"/>
    <w:multiLevelType w:val="singleLevel"/>
    <w:tmpl w:val="122A5C8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5AF0DBC"/>
    <w:multiLevelType w:val="multilevel"/>
    <w:tmpl w:val="C0A6552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5"/>
        </w:tabs>
        <w:ind w:left="10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45"/>
        </w:tabs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85"/>
        </w:tabs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05"/>
        </w:tabs>
        <w:ind w:left="4905" w:hanging="1800"/>
      </w:pPr>
      <w:rPr>
        <w:rFonts w:hint="default"/>
      </w:rPr>
    </w:lvl>
  </w:abstractNum>
  <w:abstractNum w:abstractNumId="25">
    <w:nsid w:val="4BBD4840"/>
    <w:multiLevelType w:val="hybridMultilevel"/>
    <w:tmpl w:val="D4EC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601F4B"/>
    <w:multiLevelType w:val="singleLevel"/>
    <w:tmpl w:val="534CFC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2AF4537"/>
    <w:multiLevelType w:val="multilevel"/>
    <w:tmpl w:val="03D2F00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31C209A"/>
    <w:multiLevelType w:val="singleLevel"/>
    <w:tmpl w:val="BCC0B25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>
    <w:nsid w:val="57A76022"/>
    <w:multiLevelType w:val="multilevel"/>
    <w:tmpl w:val="7B24B1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A7D3C4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D6C4DBF"/>
    <w:multiLevelType w:val="multilevel"/>
    <w:tmpl w:val="D1AA206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668B29C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5D654E6"/>
    <w:multiLevelType w:val="singleLevel"/>
    <w:tmpl w:val="910AA05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C441C38"/>
    <w:multiLevelType w:val="singleLevel"/>
    <w:tmpl w:val="93ACA4B4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7FAE08D8"/>
    <w:multiLevelType w:val="multilevel"/>
    <w:tmpl w:val="0C9C2D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4"/>
  </w:num>
  <w:num w:numId="4">
    <w:abstractNumId w:val="26"/>
  </w:num>
  <w:num w:numId="5">
    <w:abstractNumId w:val="3"/>
  </w:num>
  <w:num w:numId="6">
    <w:abstractNumId w:val="20"/>
  </w:num>
  <w:num w:numId="7">
    <w:abstractNumId w:val="28"/>
  </w:num>
  <w:num w:numId="8">
    <w:abstractNumId w:val="5"/>
  </w:num>
  <w:num w:numId="9">
    <w:abstractNumId w:val="10"/>
  </w:num>
  <w:num w:numId="10">
    <w:abstractNumId w:val="2"/>
  </w:num>
  <w:num w:numId="11">
    <w:abstractNumId w:val="15"/>
  </w:num>
  <w:num w:numId="12">
    <w:abstractNumId w:val="1"/>
  </w:num>
  <w:num w:numId="13">
    <w:abstractNumId w:val="0"/>
  </w:num>
  <w:num w:numId="14">
    <w:abstractNumId w:val="17"/>
  </w:num>
  <w:num w:numId="15">
    <w:abstractNumId w:val="13"/>
  </w:num>
  <w:num w:numId="16">
    <w:abstractNumId w:val="24"/>
  </w:num>
  <w:num w:numId="17">
    <w:abstractNumId w:val="6"/>
  </w:num>
  <w:num w:numId="18">
    <w:abstractNumId w:val="19"/>
  </w:num>
  <w:num w:numId="19">
    <w:abstractNumId w:val="9"/>
  </w:num>
  <w:num w:numId="20">
    <w:abstractNumId w:val="27"/>
  </w:num>
  <w:num w:numId="21">
    <w:abstractNumId w:val="31"/>
  </w:num>
  <w:num w:numId="22">
    <w:abstractNumId w:val="12"/>
  </w:num>
  <w:num w:numId="23">
    <w:abstractNumId w:val="18"/>
  </w:num>
  <w:num w:numId="24">
    <w:abstractNumId w:val="22"/>
  </w:num>
  <w:num w:numId="25">
    <w:abstractNumId w:val="30"/>
  </w:num>
  <w:num w:numId="26">
    <w:abstractNumId w:val="8"/>
  </w:num>
  <w:num w:numId="27">
    <w:abstractNumId w:val="33"/>
  </w:num>
  <w:num w:numId="28">
    <w:abstractNumId w:val="7"/>
  </w:num>
  <w:num w:numId="29">
    <w:abstractNumId w:val="32"/>
  </w:num>
  <w:num w:numId="30">
    <w:abstractNumId w:val="21"/>
  </w:num>
  <w:num w:numId="31">
    <w:abstractNumId w:val="14"/>
  </w:num>
  <w:num w:numId="32">
    <w:abstractNumId w:val="25"/>
  </w:num>
  <w:num w:numId="33">
    <w:abstractNumId w:val="29"/>
  </w:num>
  <w:num w:numId="34">
    <w:abstractNumId w:val="35"/>
  </w:num>
  <w:num w:numId="35">
    <w:abstractNumId w:val="1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98"/>
    <w:rsid w:val="000C3498"/>
    <w:rsid w:val="0051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EAB7A-D467-4B1A-AC25-3B12E50A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DilleniaUPC" w:hAnsi="DilleniaUPC" w:cs="DilleniaUPC"/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  <w:rPr>
      <w:rFonts w:ascii="DilleniaUPC" w:hAnsi="DilleniaUPC" w:cs="DilleniaUPC"/>
      <w:sz w:val="36"/>
      <w:szCs w:val="36"/>
    </w:rPr>
  </w:style>
  <w:style w:type="paragraph" w:styleId="ListBullet2">
    <w:name w:val="List Bullet 2"/>
    <w:basedOn w:val="Normal"/>
    <w:autoRedefine/>
    <w:semiHidden/>
    <w:pPr>
      <w:numPr>
        <w:numId w:val="12"/>
      </w:numPr>
    </w:pPr>
  </w:style>
  <w:style w:type="paragraph" w:styleId="ListBullet3">
    <w:name w:val="List Bullet 3"/>
    <w:basedOn w:val="Normal"/>
    <w:autoRedefine/>
    <w:semiHidden/>
    <w:pPr>
      <w:numPr>
        <w:numId w:val="13"/>
      </w:numPr>
    </w:pPr>
  </w:style>
  <w:style w:type="paragraph" w:styleId="BodyTextIndent2">
    <w:name w:val="Body Text Indent 2"/>
    <w:basedOn w:val="Normal"/>
    <w:semiHidden/>
    <w:pPr>
      <w:ind w:left="360" w:firstLine="360"/>
    </w:pPr>
    <w:rPr>
      <w:rFonts w:ascii="DilleniaUPC" w:hAnsi="DilleniaUPC" w:cs="DilleniaUPC"/>
      <w:sz w:val="36"/>
      <w:szCs w:val="36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BodyText2">
    <w:name w:val="Body Text 2"/>
    <w:basedOn w:val="Normal"/>
    <w:semiHidden/>
    <w:pPr>
      <w:jc w:val="thaiDistribute"/>
    </w:pPr>
    <w:rPr>
      <w:rFonts w:ascii="DilleniaUPC" w:hAnsi="DilleniaUPC" w:cs="Dillen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ประมวลวิชา (Course Syllabus)</vt:lpstr>
      <vt:lpstr>ประมวลวิชา (Course Syllabus)</vt:lpstr>
    </vt:vector>
  </TitlesOfParts>
  <Company> </Company>
  <LinksUpToDate>false</LinksUpToDate>
  <CharactersWithSpaces>3061</CharactersWithSpaces>
  <SharedDoc>false</SharedDoc>
  <HLinks>
    <vt:vector size="6" baseType="variant">
      <vt:variant>
        <vt:i4>3997793</vt:i4>
      </vt:variant>
      <vt:variant>
        <vt:i4>12978</vt:i4>
      </vt:variant>
      <vt:variant>
        <vt:i4>1025</vt:i4>
      </vt:variant>
      <vt:variant>
        <vt:i4>1</vt:i4>
      </vt:variant>
      <vt:variant>
        <vt:lpwstr>licen1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ประมวลวิชา (Course Syllabus)</dc:title>
  <dc:subject/>
  <dc:creator>guest</dc:creator>
  <cp:keywords/>
  <cp:lastModifiedBy>DELL</cp:lastModifiedBy>
  <cp:revision>2</cp:revision>
  <cp:lastPrinted>2008-02-02T02:41:00Z</cp:lastPrinted>
  <dcterms:created xsi:type="dcterms:W3CDTF">2021-07-12T03:15:00Z</dcterms:created>
  <dcterms:modified xsi:type="dcterms:W3CDTF">2021-07-12T03:15:00Z</dcterms:modified>
</cp:coreProperties>
</file>