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7E5A" w14:textId="78B1318A" w:rsidR="008F5D6E" w:rsidRDefault="008F5D6E" w:rsidP="0026350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40C67604" w14:textId="77777777" w:rsidR="006245DD" w:rsidRPr="008F5D6E" w:rsidRDefault="006245DD" w:rsidP="0026350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39A3FFFD" w14:textId="259445E6" w:rsidR="009E50C6" w:rsidRPr="003B42EB" w:rsidRDefault="0026562A" w:rsidP="0026350D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lang w:bidi="th-TH"/>
        </w:rPr>
      </w:pPr>
      <w:r w:rsidRPr="003B42EB"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  <w:t>รายละเอียด</w:t>
      </w:r>
      <w:r w:rsidR="009E50C6" w:rsidRPr="003B42EB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  <w:lang w:bidi="th-TH"/>
        </w:rPr>
        <w:t xml:space="preserve"> กระบวนวิชา</w:t>
      </w:r>
      <w:r w:rsidR="00A02F80" w:rsidRPr="003B42EB">
        <w:rPr>
          <w:rFonts w:ascii="TH SarabunPSK" w:hAnsi="TH SarabunPSK" w:cs="TH SarabunPSK"/>
          <w:b/>
          <w:bCs/>
          <w:color w:val="000000"/>
          <w:sz w:val="48"/>
          <w:szCs w:val="48"/>
          <w:cs/>
          <w:lang w:bidi="th-TH"/>
        </w:rPr>
        <w:t>ปรับปรุง</w:t>
      </w:r>
    </w:p>
    <w:p w14:paraId="63A056B6" w14:textId="583DAEAF" w:rsidR="0026562A" w:rsidRPr="003B42EB" w:rsidRDefault="00A02F80" w:rsidP="0026350D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cs/>
          <w:lang w:bidi="th-TH"/>
        </w:rPr>
      </w:pPr>
      <w:r w:rsidRPr="003B42EB">
        <w:rPr>
          <w:rFonts w:ascii="TH SarabunPSK" w:hAnsi="TH SarabunPSK" w:cs="TH SarabunPSK"/>
          <w:b/>
          <w:bCs/>
          <w:color w:val="000000"/>
          <w:sz w:val="48"/>
          <w:szCs w:val="48"/>
          <w:cs/>
          <w:lang w:bidi="th-TH"/>
        </w:rPr>
        <w:t>และกระบวนวิชาใหม่</w:t>
      </w:r>
    </w:p>
    <w:p w14:paraId="192B811A" w14:textId="77777777" w:rsidR="0026562A" w:rsidRPr="003B42EB" w:rsidRDefault="0026562A" w:rsidP="0026562A">
      <w:pPr>
        <w:jc w:val="center"/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</w:pPr>
      <w:r w:rsidRPr="003B42EB"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  <w:t>หลักสูตร</w:t>
      </w:r>
      <w:r w:rsidR="00646F4C" w:rsidRPr="003B42EB">
        <w:rPr>
          <w:rFonts w:ascii="TH SarabunPSK" w:hAnsi="TH SarabunPSK" w:cs="TH SarabunPSK" w:hint="cs"/>
          <w:b/>
          <w:bCs/>
          <w:sz w:val="48"/>
          <w:szCs w:val="48"/>
          <w:cs/>
          <w:lang w:bidi="th-TH"/>
        </w:rPr>
        <w:t>วิทยาศาสตรมหาบัณฑิต</w:t>
      </w:r>
      <w:r w:rsidR="00F85686" w:rsidRPr="003B42EB">
        <w:rPr>
          <w:rFonts w:ascii="TH SarabunPSK" w:hAnsi="TH SarabunPSK" w:cs="TH SarabunPSK" w:hint="cs"/>
          <w:b/>
          <w:bCs/>
          <w:sz w:val="48"/>
          <w:szCs w:val="48"/>
          <w:cs/>
          <w:lang w:bidi="th-TH"/>
        </w:rPr>
        <w:t xml:space="preserve"> </w:t>
      </w:r>
    </w:p>
    <w:p w14:paraId="15CD4966" w14:textId="77777777" w:rsidR="00D766FC" w:rsidRPr="00D766FC" w:rsidRDefault="00D766FC" w:rsidP="00D766F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766FC"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  <w:t>สาขาวิชา</w:t>
      </w:r>
      <w:r w:rsidRPr="00D766FC">
        <w:rPr>
          <w:rFonts w:ascii="TH SarabunPSK" w:hAnsi="TH SarabunPSK" w:cs="TH SarabunPSK" w:hint="cs"/>
          <w:b/>
          <w:bCs/>
          <w:sz w:val="48"/>
          <w:szCs w:val="48"/>
          <w:cs/>
          <w:lang w:bidi="th-TH"/>
        </w:rPr>
        <w:t>คณิตศาสตร์ประยุกต์</w:t>
      </w:r>
    </w:p>
    <w:p w14:paraId="070A31F6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D2B687C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5426C6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606FF1" w14:textId="7DC61EB6" w:rsidR="0026562A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952E58" w14:textId="77777777" w:rsidR="003B42EB" w:rsidRPr="0026350D" w:rsidRDefault="003B42EB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B34DAF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</w:p>
    <w:p w14:paraId="07B82A50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</w:p>
    <w:p w14:paraId="3F3BFC94" w14:textId="77777777" w:rsidR="0026562A" w:rsidRPr="003B42EB" w:rsidRDefault="0026562A" w:rsidP="0026562A">
      <w:pPr>
        <w:jc w:val="center"/>
        <w:rPr>
          <w:rFonts w:ascii="TH SarabunPSK" w:hAnsi="TH SarabunPSK" w:cs="TH SarabunPSK"/>
          <w:b/>
          <w:bCs/>
          <w:sz w:val="48"/>
          <w:szCs w:val="48"/>
          <w:lang w:bidi="th-TH"/>
        </w:rPr>
      </w:pPr>
      <w:r w:rsidRPr="003B42EB"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  <w:t>หลักสูตร</w:t>
      </w:r>
      <w:r w:rsidR="00646F4C" w:rsidRPr="003B42EB">
        <w:rPr>
          <w:rFonts w:ascii="TH SarabunPSK" w:hAnsi="TH SarabunPSK" w:cs="TH SarabunPSK" w:hint="cs"/>
          <w:b/>
          <w:bCs/>
          <w:sz w:val="48"/>
          <w:szCs w:val="48"/>
          <w:cs/>
          <w:lang w:bidi="th-TH"/>
        </w:rPr>
        <w:t>ปรับปรุง</w:t>
      </w:r>
      <w:r w:rsidRPr="003B42EB"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  <w:t xml:space="preserve"> พ.ศ. </w:t>
      </w:r>
      <w:r w:rsidRPr="003B42EB">
        <w:rPr>
          <w:rFonts w:ascii="TH SarabunPSK" w:hAnsi="TH SarabunPSK" w:cs="TH SarabunPSK"/>
          <w:b/>
          <w:bCs/>
          <w:sz w:val="48"/>
          <w:szCs w:val="48"/>
        </w:rPr>
        <w:t>25</w:t>
      </w:r>
      <w:r w:rsidR="00E33DCD" w:rsidRPr="003B42EB">
        <w:rPr>
          <w:rFonts w:ascii="TH SarabunPSK" w:hAnsi="TH SarabunPSK" w:cs="TH SarabunPSK" w:hint="cs"/>
          <w:b/>
          <w:bCs/>
          <w:sz w:val="48"/>
          <w:szCs w:val="48"/>
          <w:cs/>
          <w:lang w:bidi="th-TH"/>
        </w:rPr>
        <w:t>6</w:t>
      </w:r>
      <w:r w:rsidR="00646F4C" w:rsidRPr="003B42EB">
        <w:rPr>
          <w:rFonts w:ascii="TH SarabunPSK" w:hAnsi="TH SarabunPSK" w:cs="TH SarabunPSK" w:hint="cs"/>
          <w:b/>
          <w:bCs/>
          <w:sz w:val="48"/>
          <w:szCs w:val="48"/>
          <w:cs/>
          <w:lang w:bidi="th-TH"/>
        </w:rPr>
        <w:t>6</w:t>
      </w:r>
    </w:p>
    <w:p w14:paraId="7B559879" w14:textId="77777777" w:rsidR="0026562A" w:rsidRPr="003B42EB" w:rsidRDefault="0026562A" w:rsidP="002656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DC74A94" w14:textId="77777777" w:rsidR="0026562A" w:rsidRPr="003B42EB" w:rsidRDefault="0026562A" w:rsidP="002656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184C38C" w14:textId="77777777" w:rsidR="0026562A" w:rsidRPr="003B42EB" w:rsidRDefault="0026562A" w:rsidP="002656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D4E72AD" w14:textId="77777777" w:rsidR="0026562A" w:rsidRPr="003B42EB" w:rsidRDefault="0026562A" w:rsidP="002656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592461F" w14:textId="5A1FB41E" w:rsidR="0026562A" w:rsidRPr="003B42EB" w:rsidRDefault="0026562A" w:rsidP="002656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D4DCE0D" w14:textId="77777777" w:rsidR="003B42EB" w:rsidRPr="003B42EB" w:rsidRDefault="003B42EB" w:rsidP="002656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798C815" w14:textId="77777777" w:rsidR="0026562A" w:rsidRPr="003B42EB" w:rsidRDefault="0026562A" w:rsidP="002656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B40D001" w14:textId="77777777" w:rsidR="0026562A" w:rsidRPr="003B42EB" w:rsidRDefault="0026562A" w:rsidP="002656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078924D" w14:textId="77777777" w:rsidR="0026562A" w:rsidRPr="003B42EB" w:rsidRDefault="0026562A" w:rsidP="002656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B42EB"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  <w:t>คณะ</w:t>
      </w:r>
      <w:r w:rsidR="00646F4C" w:rsidRPr="003B42EB">
        <w:rPr>
          <w:rFonts w:ascii="TH SarabunPSK" w:hAnsi="TH SarabunPSK" w:cs="TH SarabunPSK" w:hint="cs"/>
          <w:b/>
          <w:bCs/>
          <w:sz w:val="48"/>
          <w:szCs w:val="48"/>
          <w:cs/>
          <w:lang w:bidi="th-TH"/>
        </w:rPr>
        <w:t>วิทยาศาสตร์</w:t>
      </w:r>
      <w:r w:rsidRPr="003B42EB"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  <w:t>และบัณฑิตวิทยาลัย</w:t>
      </w:r>
    </w:p>
    <w:p w14:paraId="6C9168F0" w14:textId="77777777" w:rsidR="0026562A" w:rsidRPr="003B42EB" w:rsidRDefault="0026562A" w:rsidP="002656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B42EB"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  <w:t>มหาวิทยาลัยเชียงใหม่</w:t>
      </w:r>
    </w:p>
    <w:p w14:paraId="2173BEA5" w14:textId="77777777" w:rsidR="0026562A" w:rsidRDefault="0026562A" w:rsidP="002656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65725E" w14:textId="77777777" w:rsidR="009E50C6" w:rsidRDefault="009E50C6" w:rsidP="002656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E1635A" w14:textId="77777777" w:rsidR="009E50C6" w:rsidRDefault="009E50C6" w:rsidP="0026562A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</w:p>
    <w:p w14:paraId="27AD606B" w14:textId="77777777" w:rsidR="009E50C6" w:rsidRDefault="009E50C6" w:rsidP="002656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58B1ED" w14:textId="77777777" w:rsidR="009E50C6" w:rsidRDefault="009E50C6" w:rsidP="002656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AEAEC3" w14:textId="23CA5B42" w:rsidR="00D766D6" w:rsidRDefault="00D766D6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14:paraId="02732445" w14:textId="77777777" w:rsidR="00E17D93" w:rsidRDefault="00E17D93" w:rsidP="00E17D93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6A0EDB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สารบัญ</w:t>
      </w:r>
    </w:p>
    <w:p w14:paraId="252623A1" w14:textId="3E257DEC" w:rsidR="00E17D93" w:rsidRPr="00EA4664" w:rsidRDefault="00E17D93" w:rsidP="00E17D93">
      <w:pPr>
        <w:tabs>
          <w:tab w:val="left" w:pos="284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EA466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EA466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EA46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DB474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                                                                                               </w:t>
      </w:r>
      <w:r w:rsidRPr="00EA46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หน้า</w:t>
      </w:r>
    </w:p>
    <w:p w14:paraId="43319EC4" w14:textId="25250047" w:rsidR="00E17D93" w:rsidRPr="00A31DC8" w:rsidRDefault="00E17D93" w:rsidP="00E17D93">
      <w:pPr>
        <w:tabs>
          <w:tab w:val="left" w:pos="284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31DC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ผลลัพธ์การเรียนรู้ของหลักสูตร </w:t>
      </w:r>
      <w:r w:rsidRPr="00A31D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Pr="00A31DC8">
        <w:rPr>
          <w:rFonts w:ascii="TH SarabunPSK" w:hAnsi="TH SarabunPSK" w:cs="TH SarabunPSK"/>
          <w:b/>
          <w:bCs/>
          <w:sz w:val="32"/>
          <w:szCs w:val="32"/>
          <w:lang w:bidi="th-TH"/>
        </w:rPr>
        <w:t>PLOs</w:t>
      </w:r>
      <w:r w:rsidRPr="00A31D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  <w:r w:rsidRPr="00A31D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613326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</w:p>
    <w:p w14:paraId="61A48D35" w14:textId="6774221D" w:rsidR="00E17D93" w:rsidRPr="00A31DC8" w:rsidRDefault="00E17D93" w:rsidP="00E17D93">
      <w:pPr>
        <w:tabs>
          <w:tab w:val="left" w:pos="284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1D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แผนที่แสดงการกระจายความรับผิดชอบมาตรฐานผลการเรียนรู้จากหลักสูตร (</w:t>
      </w:r>
      <w:r w:rsidRPr="00A31DC8">
        <w:rPr>
          <w:rFonts w:ascii="TH SarabunPSK" w:hAnsi="TH SarabunPSK" w:cs="TH SarabunPSK"/>
          <w:b/>
          <w:bCs/>
          <w:sz w:val="32"/>
          <w:szCs w:val="32"/>
        </w:rPr>
        <w:t>PLOs</w:t>
      </w:r>
      <w:r w:rsidRPr="00A31D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) </w:t>
      </w:r>
      <w:r w:rsidRPr="00A31DC8">
        <w:rPr>
          <w:rFonts w:ascii="TH SarabunPSK" w:hAnsi="TH SarabunPSK" w:cs="TH SarabunPSK"/>
          <w:b/>
          <w:bCs/>
          <w:sz w:val="32"/>
          <w:szCs w:val="32"/>
        </w:rPr>
        <w:tab/>
      </w:r>
      <w:r w:rsidR="00613326">
        <w:rPr>
          <w:rFonts w:ascii="TH SarabunPSK" w:hAnsi="TH SarabunPSK" w:cs="TH SarabunPSK"/>
          <w:sz w:val="32"/>
          <w:szCs w:val="32"/>
        </w:rPr>
        <w:t>4</w:t>
      </w:r>
    </w:p>
    <w:p w14:paraId="00CA1974" w14:textId="77777777" w:rsidR="00E17D93" w:rsidRPr="00A31DC8" w:rsidRDefault="00E17D93" w:rsidP="00E17D93">
      <w:pPr>
        <w:tabs>
          <w:tab w:val="left" w:pos="284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31DC8">
        <w:rPr>
          <w:rFonts w:ascii="TH SarabunPSK" w:hAnsi="TH SarabunPSK" w:cs="TH SarabunPSK"/>
          <w:b/>
          <w:bCs/>
          <w:sz w:val="32"/>
          <w:szCs w:val="32"/>
        </w:rPr>
        <w:tab/>
      </w:r>
      <w:r w:rsidRPr="00A31DC8">
        <w:rPr>
          <w:rFonts w:ascii="TH SarabunPSK" w:hAnsi="TH SarabunPSK" w:cs="TH SarabunPSK"/>
          <w:b/>
          <w:bCs/>
          <w:sz w:val="32"/>
          <w:szCs w:val="32"/>
        </w:rPr>
        <w:tab/>
      </w:r>
      <w:r w:rsidRPr="00A31D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สู่กระบวนวิชา (</w:t>
      </w:r>
      <w:r w:rsidRPr="00A31DC8"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 w:rsidRPr="00A31D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  <w:r w:rsidRPr="00A31DC8">
        <w:rPr>
          <w:rFonts w:ascii="TH SarabunPSK" w:hAnsi="TH SarabunPSK" w:cs="TH SarabunPSK"/>
          <w:sz w:val="32"/>
          <w:szCs w:val="32"/>
          <w:rtl/>
          <w:cs/>
        </w:rPr>
        <w:tab/>
      </w:r>
    </w:p>
    <w:p w14:paraId="63C35E8E" w14:textId="53654CAB" w:rsidR="00E17D93" w:rsidRDefault="00E17D93" w:rsidP="00E17D93">
      <w:pPr>
        <w:tabs>
          <w:tab w:val="left" w:pos="284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31D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แบบฟอร์มการขอปรับปรุงกระบวนวิชา</w:t>
      </w:r>
      <w:r w:rsidRPr="00A31DC8">
        <w:rPr>
          <w:rFonts w:ascii="TH SarabunPSK" w:hAnsi="TH SarabunPSK" w:cs="TH SarabunPSK"/>
          <w:sz w:val="32"/>
          <w:szCs w:val="32"/>
          <w:lang w:bidi="th-TH"/>
        </w:rPr>
        <w:tab/>
      </w:r>
      <w:r w:rsidR="00613326">
        <w:rPr>
          <w:rFonts w:ascii="TH SarabunPSK" w:hAnsi="TH SarabunPSK" w:cs="TH SarabunPSK"/>
          <w:sz w:val="32"/>
          <w:szCs w:val="32"/>
          <w:lang w:bidi="th-TH"/>
        </w:rPr>
        <w:t>7</w:t>
      </w:r>
      <w:r w:rsidRPr="00A31DC8">
        <w:rPr>
          <w:rFonts w:ascii="TH SarabunPSK" w:hAnsi="TH SarabunPSK" w:cs="TH SarabunPSK"/>
          <w:sz w:val="32"/>
          <w:szCs w:val="32"/>
          <w:lang w:bidi="th-TH"/>
        </w:rPr>
        <w:tab/>
      </w:r>
    </w:p>
    <w:p w14:paraId="590F6552" w14:textId="703B0CF7" w:rsidR="00E17D93" w:rsidRPr="00E3158A" w:rsidRDefault="00E17D93" w:rsidP="00E17D93">
      <w:pPr>
        <w:tabs>
          <w:tab w:val="left" w:pos="284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รายการกระบวนวิชาเปิดใหม่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13326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</w:p>
    <w:p w14:paraId="3EAEDEAB" w14:textId="114F160A" w:rsidR="00E17D93" w:rsidRPr="00A31DC8" w:rsidRDefault="00E17D93" w:rsidP="00E17D93">
      <w:pPr>
        <w:tabs>
          <w:tab w:val="left" w:pos="284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31DC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กระบวนวิชาปรับปรุง</w:t>
      </w:r>
      <w:r w:rsidR="00613326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613326" w:rsidRPr="00613326">
        <w:rPr>
          <w:rFonts w:ascii="TH SarabunPSK" w:hAnsi="TH SarabunPSK" w:cs="TH SarabunPSK"/>
          <w:sz w:val="32"/>
          <w:szCs w:val="32"/>
          <w:lang w:bidi="th-TH"/>
        </w:rPr>
        <w:t>7</w:t>
      </w:r>
    </w:p>
    <w:p w14:paraId="796832F6" w14:textId="2AC398D9" w:rsidR="0000517E" w:rsidRDefault="0000517E" w:rsidP="00E17D93">
      <w:pPr>
        <w:tabs>
          <w:tab w:val="left" w:pos="284"/>
          <w:tab w:val="left" w:pos="1134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D20D78">
        <w:rPr>
          <w:rFonts w:ascii="TH SarabunPSK" w:hAnsi="TH SarabunPSK" w:cs="TH SarabunPSK"/>
          <w:sz w:val="32"/>
          <w:szCs w:val="32"/>
        </w:rPr>
        <w:t>2</w:t>
      </w:r>
      <w:r w:rsidR="000B5FA2">
        <w:rPr>
          <w:rFonts w:ascii="TH SarabunPSK" w:hAnsi="TH SarabunPSK" w:cs="TH SarabunPSK"/>
          <w:sz w:val="32"/>
          <w:szCs w:val="32"/>
        </w:rPr>
        <w:t>19</w:t>
      </w:r>
      <w:r w:rsidR="00DA54E6">
        <w:rPr>
          <w:rFonts w:ascii="TH SarabunPSK" w:hAnsi="TH SarabunPSK" w:cs="TH SarabunPSK"/>
          <w:sz w:val="32"/>
          <w:szCs w:val="32"/>
        </w:rPr>
        <w:t>731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DA54E6" w:rsidRPr="00DA54E6">
        <w:rPr>
          <w:rFonts w:ascii="TH SarabunPSK" w:hAnsi="TH SarabunPSK" w:cs="TH SarabunPSK"/>
          <w:sz w:val="32"/>
          <w:szCs w:val="32"/>
          <w:cs/>
          <w:lang w:bidi="th-TH"/>
        </w:rPr>
        <w:t>การวิเคราะห์ประยุกต์</w:t>
      </w:r>
      <w:r w:rsidR="00B676DE">
        <w:rPr>
          <w:rFonts w:ascii="TH SarabunPSK" w:hAnsi="TH SarabunPSK" w:cs="TH SarabunPSK"/>
          <w:sz w:val="32"/>
          <w:szCs w:val="32"/>
        </w:rPr>
        <w:tab/>
        <w:t>8</w:t>
      </w:r>
      <w:r w:rsidR="00383649">
        <w:rPr>
          <w:rFonts w:ascii="TH SarabunPSK" w:hAnsi="TH SarabunPSK" w:cs="TH SarabunPSK"/>
          <w:sz w:val="32"/>
          <w:szCs w:val="32"/>
        </w:rPr>
        <w:tab/>
      </w:r>
    </w:p>
    <w:p w14:paraId="66529BE8" w14:textId="5C5979CC" w:rsidR="0000517E" w:rsidRDefault="0000517E" w:rsidP="00E17D93">
      <w:pPr>
        <w:tabs>
          <w:tab w:val="left" w:pos="284"/>
          <w:tab w:val="left" w:pos="1134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A54E6" w:rsidRPr="00DA54E6">
        <w:rPr>
          <w:rStyle w:val="normaltextrun"/>
          <w:rFonts w:ascii="TH SarabunPSK" w:hAnsi="TH SarabunPSK" w:cs="TH SarabunPSK"/>
          <w:sz w:val="32"/>
          <w:szCs w:val="32"/>
          <w:shd w:val="clear" w:color="auto" w:fill="FFFFFF"/>
        </w:rPr>
        <w:t>(Applied Analysis)</w:t>
      </w:r>
    </w:p>
    <w:p w14:paraId="6E327573" w14:textId="17F8C653" w:rsidR="0000517E" w:rsidRDefault="0000517E" w:rsidP="00E17D93">
      <w:pPr>
        <w:tabs>
          <w:tab w:val="left" w:pos="284"/>
          <w:tab w:val="left" w:pos="1134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20D78">
        <w:rPr>
          <w:rFonts w:ascii="TH SarabunPSK" w:hAnsi="TH SarabunPSK" w:cs="TH SarabunPSK"/>
          <w:sz w:val="32"/>
          <w:szCs w:val="32"/>
        </w:rPr>
        <w:tab/>
        <w:t>2</w:t>
      </w:r>
      <w:r w:rsidR="00DA54E6">
        <w:rPr>
          <w:rFonts w:ascii="TH SarabunPSK" w:hAnsi="TH SarabunPSK" w:cs="TH SarabunPSK"/>
          <w:sz w:val="32"/>
          <w:szCs w:val="32"/>
        </w:rPr>
        <w:t>19753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DA54E6" w:rsidRPr="00DA54E6">
        <w:rPr>
          <w:rStyle w:val="normaltextrun"/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การวิเคราะห์เชิงตัวเลข</w:t>
      </w:r>
      <w:r w:rsidR="00DA07DD">
        <w:rPr>
          <w:rFonts w:ascii="TH SarabunPSK" w:hAnsi="TH SarabunPSK" w:cs="TH SarabunPSK"/>
          <w:sz w:val="32"/>
          <w:szCs w:val="32"/>
          <w:lang w:bidi="th-TH"/>
        </w:rPr>
        <w:tab/>
      </w:r>
      <w:r w:rsidR="00B676DE">
        <w:rPr>
          <w:rFonts w:ascii="TH SarabunPSK" w:hAnsi="TH SarabunPSK" w:cs="TH SarabunPSK"/>
          <w:sz w:val="32"/>
          <w:szCs w:val="32"/>
          <w:lang w:bidi="th-TH"/>
        </w:rPr>
        <w:t>14</w:t>
      </w:r>
    </w:p>
    <w:p w14:paraId="73C3ABB0" w14:textId="77777777" w:rsidR="00DA54E6" w:rsidRDefault="0000517E" w:rsidP="00E17D93">
      <w:pPr>
        <w:tabs>
          <w:tab w:val="left" w:pos="284"/>
          <w:tab w:val="left" w:pos="1134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DA54E6" w:rsidRPr="00DA54E6">
        <w:rPr>
          <w:rStyle w:val="normaltextrun"/>
          <w:rFonts w:ascii="TH SarabunPSK" w:hAnsi="TH SarabunPSK" w:cs="TH SarabunPSK"/>
          <w:sz w:val="32"/>
          <w:shd w:val="clear" w:color="auto" w:fill="FFFFFF"/>
        </w:rPr>
        <w:t>(Numerical Analysis)</w:t>
      </w:r>
    </w:p>
    <w:p w14:paraId="7350A172" w14:textId="675E639D" w:rsidR="0000517E" w:rsidRDefault="00DA54E6" w:rsidP="00E17D93">
      <w:pPr>
        <w:tabs>
          <w:tab w:val="left" w:pos="284"/>
          <w:tab w:val="left" w:pos="1134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0517E" w:rsidRPr="00D20D7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19781</w:t>
      </w:r>
      <w:r w:rsidR="0000517E">
        <w:rPr>
          <w:rFonts w:ascii="TH SarabunPSK" w:hAnsi="TH SarabunPSK" w:cs="TH SarabunPSK"/>
          <w:sz w:val="32"/>
          <w:szCs w:val="32"/>
          <w:lang w:bidi="th-TH"/>
        </w:rPr>
        <w:tab/>
      </w:r>
      <w:r w:rsidRPr="00DA54E6">
        <w:rPr>
          <w:rFonts w:ascii="TH SarabunPSK" w:hAnsi="TH SarabunPSK" w:cs="TH SarabunPSK"/>
          <w:sz w:val="32"/>
          <w:szCs w:val="32"/>
          <w:cs/>
          <w:lang w:bidi="th-TH"/>
        </w:rPr>
        <w:t>รากฐานของการหาค่าเหมาะสมที่สุด</w:t>
      </w:r>
      <w:r w:rsidR="00DB332D">
        <w:rPr>
          <w:rFonts w:ascii="TH SarabunPSK" w:hAnsi="TH SarabunPSK" w:cs="TH SarabunPSK"/>
          <w:sz w:val="32"/>
          <w:szCs w:val="32"/>
          <w:lang w:bidi="th-TH"/>
        </w:rPr>
        <w:tab/>
      </w:r>
      <w:r w:rsidR="00B676DE">
        <w:rPr>
          <w:rFonts w:ascii="TH SarabunPSK" w:hAnsi="TH SarabunPSK" w:cs="TH SarabunPSK"/>
          <w:sz w:val="32"/>
          <w:szCs w:val="32"/>
          <w:lang w:bidi="th-TH"/>
        </w:rPr>
        <w:t>20</w:t>
      </w:r>
    </w:p>
    <w:p w14:paraId="43C22833" w14:textId="77777777" w:rsidR="00DA54E6" w:rsidRDefault="0000517E" w:rsidP="00DA54E6">
      <w:pPr>
        <w:tabs>
          <w:tab w:val="left" w:pos="284"/>
          <w:tab w:val="left" w:pos="1134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DA54E6" w:rsidRPr="00DA54E6">
        <w:rPr>
          <w:rFonts w:ascii="TH SarabunPSK" w:hAnsi="TH SarabunPSK" w:cs="TH SarabunPSK"/>
          <w:sz w:val="32"/>
          <w:szCs w:val="32"/>
        </w:rPr>
        <w:t>(Foundation of Optimization)</w:t>
      </w:r>
    </w:p>
    <w:p w14:paraId="64F8F893" w14:textId="561517E4" w:rsidR="00024337" w:rsidRPr="0008307A" w:rsidRDefault="00024337" w:rsidP="00DA54E6">
      <w:pPr>
        <w:tabs>
          <w:tab w:val="left" w:pos="284"/>
          <w:tab w:val="left" w:pos="1134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8307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กระบวนวิชาใหม่ </w:t>
      </w:r>
      <w:r w:rsidR="00613326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B676DE">
        <w:rPr>
          <w:rFonts w:ascii="TH SarabunPSK" w:hAnsi="TH SarabunPSK" w:cs="TH SarabunPSK"/>
          <w:b/>
          <w:bCs/>
          <w:sz w:val="32"/>
          <w:szCs w:val="32"/>
          <w:lang w:bidi="th-TH"/>
        </w:rPr>
        <w:t>29</w:t>
      </w:r>
    </w:p>
    <w:p w14:paraId="78BAEE8D" w14:textId="19467A9F" w:rsidR="00DA54E6" w:rsidRPr="00DA54E6" w:rsidRDefault="00E814B3" w:rsidP="00DA54E6">
      <w:pPr>
        <w:tabs>
          <w:tab w:val="left" w:pos="284"/>
          <w:tab w:val="left" w:pos="1134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DA54E6" w:rsidRPr="00DA54E6">
        <w:rPr>
          <w:rFonts w:ascii="TH SarabunPSK" w:hAnsi="TH SarabunPSK" w:cs="TH SarabunPSK"/>
          <w:sz w:val="32"/>
          <w:szCs w:val="32"/>
        </w:rPr>
        <w:t xml:space="preserve">219754 </w:t>
      </w:r>
      <w:r w:rsidR="00DA54E6" w:rsidRPr="00DA54E6">
        <w:rPr>
          <w:rFonts w:ascii="TH SarabunPSK" w:hAnsi="TH SarabunPSK" w:cs="TH SarabunPSK"/>
          <w:sz w:val="32"/>
          <w:szCs w:val="32"/>
        </w:rPr>
        <w:tab/>
      </w:r>
      <w:r w:rsidR="00DA54E6" w:rsidRPr="00DA54E6">
        <w:rPr>
          <w:rFonts w:ascii="TH SarabunPSK" w:hAnsi="TH SarabunPSK" w:cs="TH SarabunPSK"/>
          <w:sz w:val="32"/>
          <w:szCs w:val="32"/>
          <w:cs/>
          <w:lang w:bidi="th-TH"/>
        </w:rPr>
        <w:t>วิธีเชิงตัวเลขสำหรับสมการเชิงอนุพันธ์สามัญ</w:t>
      </w:r>
      <w:r w:rsidR="00B676DE">
        <w:rPr>
          <w:rFonts w:ascii="TH SarabunPSK" w:hAnsi="TH SarabunPSK" w:cs="TH SarabunPSK"/>
          <w:sz w:val="32"/>
          <w:szCs w:val="32"/>
        </w:rPr>
        <w:tab/>
        <w:t>30</w:t>
      </w:r>
    </w:p>
    <w:p w14:paraId="365E9AB9" w14:textId="158C1E34" w:rsidR="00DA54E6" w:rsidRPr="00DA54E6" w:rsidRDefault="00DA54E6" w:rsidP="00DA54E6">
      <w:pPr>
        <w:tabs>
          <w:tab w:val="left" w:pos="284"/>
          <w:tab w:val="left" w:pos="1134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A54E6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DA54E6">
        <w:rPr>
          <w:rFonts w:ascii="TH SarabunPSK" w:hAnsi="TH SarabunPSK" w:cs="TH SarabunPSK"/>
          <w:sz w:val="32"/>
          <w:szCs w:val="32"/>
        </w:rPr>
        <w:t>(Numerical Methods for Ordinary Differential Equations)</w:t>
      </w:r>
    </w:p>
    <w:p w14:paraId="66627CA7" w14:textId="30C9A592" w:rsidR="00DA54E6" w:rsidRPr="00DA54E6" w:rsidRDefault="00DA54E6" w:rsidP="00DA54E6">
      <w:pPr>
        <w:tabs>
          <w:tab w:val="left" w:pos="284"/>
          <w:tab w:val="left" w:pos="1134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A54E6">
        <w:rPr>
          <w:rFonts w:ascii="TH SarabunPSK" w:hAnsi="TH SarabunPSK" w:cs="TH SarabunPSK"/>
          <w:sz w:val="32"/>
          <w:szCs w:val="32"/>
        </w:rPr>
        <w:t xml:space="preserve">219755 </w:t>
      </w:r>
      <w:r w:rsidRPr="00DA54E6">
        <w:rPr>
          <w:rFonts w:ascii="TH SarabunPSK" w:hAnsi="TH SarabunPSK" w:cs="TH SarabunPSK"/>
          <w:sz w:val="32"/>
          <w:szCs w:val="32"/>
        </w:rPr>
        <w:tab/>
      </w:r>
      <w:r w:rsidRPr="00DA54E6">
        <w:rPr>
          <w:rFonts w:ascii="TH SarabunPSK" w:hAnsi="TH SarabunPSK" w:cs="TH SarabunPSK"/>
          <w:sz w:val="32"/>
          <w:szCs w:val="32"/>
          <w:cs/>
          <w:lang w:bidi="th-TH"/>
        </w:rPr>
        <w:t>วิธีเชิงตัวเลขสำหรับสมการเชิงอนุพันธ์ย่อย</w:t>
      </w:r>
      <w:r w:rsidR="00B676DE">
        <w:rPr>
          <w:rFonts w:ascii="TH SarabunPSK" w:hAnsi="TH SarabunPSK" w:cs="TH SarabunPSK"/>
          <w:sz w:val="32"/>
          <w:szCs w:val="32"/>
        </w:rPr>
        <w:tab/>
        <w:t>32</w:t>
      </w:r>
    </w:p>
    <w:p w14:paraId="23F17A1A" w14:textId="77777777" w:rsidR="00BF3F96" w:rsidRDefault="00DA54E6" w:rsidP="00DA54E6">
      <w:pPr>
        <w:tabs>
          <w:tab w:val="left" w:pos="284"/>
          <w:tab w:val="left" w:pos="1134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A54E6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DA54E6">
        <w:rPr>
          <w:rFonts w:ascii="TH SarabunPSK" w:hAnsi="TH SarabunPSK" w:cs="TH SarabunPSK"/>
          <w:sz w:val="32"/>
          <w:szCs w:val="32"/>
        </w:rPr>
        <w:t>(Numerical Methods for Partial Differential Equations)</w:t>
      </w:r>
    </w:p>
    <w:p w14:paraId="1F55E259" w14:textId="77777777" w:rsidR="006A0EDB" w:rsidRDefault="0000517E">
      <w:pPr>
        <w:rPr>
          <w:rFonts w:ascii="TH SarabunPSK" w:hAnsi="TH SarabunPSK" w:cs="TH SarabunPSK"/>
          <w:sz w:val="32"/>
          <w:szCs w:val="32"/>
          <w:cs/>
          <w:lang w:bidi="th-TH"/>
        </w:rPr>
        <w:sectPr w:rsidR="006A0EDB" w:rsidSect="00677771">
          <w:headerReference w:type="default" r:id="rId11"/>
          <w:footerReference w:type="default" r:id="rId12"/>
          <w:headerReference w:type="first" r:id="rId13"/>
          <w:pgSz w:w="11909" w:h="16834" w:code="9"/>
          <w:pgMar w:top="1440" w:right="1440" w:bottom="1440" w:left="1440" w:header="567" w:footer="709" w:gutter="0"/>
          <w:pgNumType w:start="1"/>
          <w:cols w:space="720"/>
          <w:docGrid w:linePitch="326"/>
        </w:sectPr>
      </w:pPr>
      <w:r>
        <w:rPr>
          <w:rFonts w:ascii="TH SarabunPSK" w:hAnsi="TH SarabunPSK" w:cs="TH SarabunPSK"/>
          <w:sz w:val="32"/>
          <w:szCs w:val="32"/>
          <w:cs/>
          <w:lang w:bidi="th-TH"/>
        </w:rPr>
        <w:br w:type="page"/>
      </w:r>
    </w:p>
    <w:p w14:paraId="779A2E58" w14:textId="77777777" w:rsidR="00E17D93" w:rsidRPr="00D37CFE" w:rsidRDefault="00E17D93" w:rsidP="00E17D93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485631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ผลลัพธ์การเรียนรู้ของหลักสูตร</w:t>
      </w:r>
      <w:r w:rsidRPr="0048563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(</w:t>
      </w:r>
      <w:r w:rsidRPr="00485631">
        <w:rPr>
          <w:rFonts w:ascii="TH SarabunPSK" w:hAnsi="TH SarabunPSK" w:cs="TH SarabunPSK"/>
          <w:b/>
          <w:bCs/>
          <w:sz w:val="36"/>
          <w:szCs w:val="36"/>
          <w:lang w:bidi="th-TH"/>
        </w:rPr>
        <w:t>PLOs</w:t>
      </w:r>
      <w:r w:rsidRPr="0048563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)</w:t>
      </w:r>
    </w:p>
    <w:p w14:paraId="63E3615B" w14:textId="77777777" w:rsidR="00E17D93" w:rsidRDefault="00E17D93" w:rsidP="00E17D93">
      <w:pPr>
        <w:spacing w:line="276" w:lineRule="auto"/>
        <w:ind w:left="567" w:hanging="567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51ABBB3" w14:textId="77777777" w:rsidR="00E17D93" w:rsidRPr="00D37CFE" w:rsidRDefault="00E17D93" w:rsidP="00E17D93">
      <w:pPr>
        <w:spacing w:line="276" w:lineRule="auto"/>
        <w:ind w:left="567" w:hanging="567"/>
        <w:rPr>
          <w:rFonts w:ascii="TH SarabunPSK" w:hAnsi="TH SarabunPSK" w:cs="TH SarabunPSK"/>
          <w:sz w:val="32"/>
          <w:szCs w:val="32"/>
          <w:lang w:bidi="th-TH"/>
        </w:rPr>
      </w:pPr>
      <w:r w:rsidRPr="00D37CFE">
        <w:rPr>
          <w:rFonts w:ascii="TH SarabunPSK" w:hAnsi="TH SarabunPSK" w:cs="TH SarabunPSK" w:hint="cs"/>
          <w:sz w:val="32"/>
          <w:szCs w:val="32"/>
          <w:cs/>
          <w:lang w:bidi="th-TH"/>
        </w:rPr>
        <w:t>ผลลัพธ์การเรียนรู้ของหลักสูตร</w:t>
      </w:r>
      <w:r w:rsidRPr="00D37CFE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D37CFE">
        <w:rPr>
          <w:rFonts w:ascii="TH SarabunPSK" w:hAnsi="TH SarabunPSK" w:cs="TH SarabunPSK"/>
          <w:sz w:val="32"/>
          <w:szCs w:val="32"/>
          <w:lang w:bidi="th-TH"/>
        </w:rPr>
        <w:t>PLOs</w:t>
      </w:r>
      <w:r w:rsidRPr="00D37CFE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D37CFE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มีความหมายดังนี้</w:t>
      </w:r>
    </w:p>
    <w:p w14:paraId="6F8A784B" w14:textId="1DA24CB5" w:rsidR="00485631" w:rsidRDefault="00E17D93" w:rsidP="00E17D93">
      <w:pPr>
        <w:spacing w:line="276" w:lineRule="auto"/>
        <w:ind w:left="567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50C45">
        <w:rPr>
          <w:rFonts w:ascii="TH SarabunPSK" w:hAnsi="TH SarabunPSK" w:cs="TH SarabunPSK" w:hint="cs"/>
          <w:sz w:val="32"/>
          <w:szCs w:val="32"/>
          <w:cs/>
          <w:lang w:bidi="th-TH"/>
        </w:rPr>
        <w:t>คุณลักษณะบัณฑิตที่พึงประสงค์ ประกอบด้วย</w:t>
      </w:r>
    </w:p>
    <w:p w14:paraId="3B314E1C" w14:textId="4C940E0C" w:rsidR="00D766FC" w:rsidRDefault="00D766FC" w:rsidP="00D766FC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107D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PLO </w:t>
      </w:r>
      <w:proofErr w:type="gramStart"/>
      <w:r w:rsidRPr="002107D1">
        <w:rPr>
          <w:rFonts w:ascii="TH SarabunPSK" w:hAnsi="TH SarabunPSK" w:cs="TH SarabunPSK"/>
          <w:b/>
          <w:bCs/>
          <w:sz w:val="32"/>
          <w:szCs w:val="32"/>
          <w:lang w:bidi="th-TH"/>
        </w:rPr>
        <w:t>1 :</w:t>
      </w:r>
      <w:proofErr w:type="gramEnd"/>
      <w:r w:rsidRPr="00B1238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B12381">
        <w:rPr>
          <w:rFonts w:ascii="TH SarabunPSK" w:hAnsi="TH SarabunPSK" w:cs="TH SarabunPSK"/>
          <w:sz w:val="32"/>
          <w:szCs w:val="32"/>
          <w:cs/>
          <w:lang w:bidi="th-TH"/>
        </w:rPr>
        <w:t>สามารถวิเคราะห์ความสมเหตุสมผลของข้อความและบริบท โดยใช้กระบวนการเชิงคณิตศาสตร์</w:t>
      </w:r>
    </w:p>
    <w:p w14:paraId="6D8E66CE" w14:textId="66330C26" w:rsidR="00D766FC" w:rsidRDefault="00D766FC" w:rsidP="00D766FC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107D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PLO </w:t>
      </w:r>
      <w:proofErr w:type="gramStart"/>
      <w:r w:rsidRPr="002107D1">
        <w:rPr>
          <w:rFonts w:ascii="TH SarabunPSK" w:hAnsi="TH SarabunPSK" w:cs="TH SarabunPSK"/>
          <w:b/>
          <w:bCs/>
          <w:sz w:val="32"/>
          <w:szCs w:val="32"/>
          <w:lang w:bidi="th-TH"/>
        </w:rPr>
        <w:t>2 :</w:t>
      </w:r>
      <w:proofErr w:type="gramEnd"/>
      <w:r w:rsidRPr="005F09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F09D6">
        <w:rPr>
          <w:rFonts w:ascii="TH SarabunPSK" w:hAnsi="TH SarabunPSK" w:cs="TH SarabunPSK"/>
          <w:sz w:val="32"/>
          <w:szCs w:val="32"/>
          <w:cs/>
          <w:lang w:bidi="th-TH"/>
        </w:rPr>
        <w:t>สามารถแสดงออกถึงหลักการคิดและการวิเคราะห์ และสามารถแก้ปัญหาทางคณิตศาสตร์อย่างเป็นระบบ โดยใช้เครื่องมือทางคณิตศาสตร์และการคณนาที่เหมาะสมได้อย่างเชี่ยวชาญ</w:t>
      </w:r>
      <w:r w:rsidRPr="005F09D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0B0AD67D" w14:textId="77777777" w:rsidR="00D766FC" w:rsidRDefault="00D766FC" w:rsidP="00D766FC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107D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PLO </w:t>
      </w:r>
      <w:proofErr w:type="gramStart"/>
      <w:r w:rsidRPr="002107D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 :</w:t>
      </w:r>
      <w:proofErr w:type="gramEnd"/>
      <w:r w:rsidRPr="005F09D6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มหาบัณฑิตสามารถพัฒนาและดัดแปลงแบบจำลองทางคณิตศาสตร์ให้เหมาะสมกับสถานการณ์ที่เกิดขึ้น เพื่อการอธิบาย การแก้ปัญหา การตัดสินใจ และการพยากรณ์ บนพื้นฐานของข้อมูลเชิงประจักษ์</w:t>
      </w:r>
    </w:p>
    <w:p w14:paraId="39D33162" w14:textId="14322E15" w:rsidR="00D766FC" w:rsidRDefault="00D766FC" w:rsidP="00D766FC">
      <w:pPr>
        <w:ind w:firstLine="720"/>
        <w:rPr>
          <w:rFonts w:ascii="TH SarabunPSK" w:hAnsi="TH SarabunPSK" w:cs="TH SarabunPSK"/>
          <w:sz w:val="32"/>
          <w:szCs w:val="32"/>
        </w:rPr>
      </w:pPr>
      <w:r w:rsidRPr="002107D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PLO </w:t>
      </w:r>
      <w:proofErr w:type="gramStart"/>
      <w:r w:rsidRPr="002107D1">
        <w:rPr>
          <w:rFonts w:ascii="TH SarabunPSK" w:hAnsi="TH SarabunPSK" w:cs="TH SarabunPSK"/>
          <w:b/>
          <w:bCs/>
          <w:sz w:val="32"/>
          <w:szCs w:val="32"/>
          <w:lang w:bidi="th-TH"/>
        </w:rPr>
        <w:t>4 :</w:t>
      </w:r>
      <w:proofErr w:type="gramEnd"/>
      <w:r w:rsidRPr="00B1238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B12381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สามารถเลือกใช้ซอฟต์แวร์และเขียนโปรแกรมคอมพิวเตอร์ เพื่อวิเคราะห์ข้อมูลและแก้ปัญหาทางคณิตศาสตร์ได้อย่างเหมาะสม</w:t>
      </w:r>
      <w:r w:rsidRPr="005F09D6">
        <w:rPr>
          <w:rFonts w:ascii="TH SarabunPSK" w:hAnsi="TH SarabunPSK" w:cs="TH SarabunPSK"/>
          <w:sz w:val="32"/>
          <w:szCs w:val="32"/>
        </w:rPr>
        <w:t xml:space="preserve"> </w:t>
      </w:r>
    </w:p>
    <w:p w14:paraId="761A4A60" w14:textId="641E8B35" w:rsidR="00D766FC" w:rsidRDefault="00D766FC" w:rsidP="00D766FC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107D1">
        <w:rPr>
          <w:rFonts w:ascii="TH SarabunPSK" w:hAnsi="TH SarabunPSK" w:cs="TH SarabunPSK"/>
          <w:b/>
          <w:bCs/>
          <w:sz w:val="32"/>
          <w:szCs w:val="32"/>
        </w:rPr>
        <w:t xml:space="preserve">PLO </w:t>
      </w:r>
      <w:proofErr w:type="gramStart"/>
      <w:r w:rsidRPr="002107D1">
        <w:rPr>
          <w:rFonts w:ascii="TH SarabunPSK" w:hAnsi="TH SarabunPSK" w:cs="TH SarabunPSK"/>
          <w:b/>
          <w:bCs/>
          <w:sz w:val="32"/>
          <w:szCs w:val="32"/>
        </w:rPr>
        <w:t>5 :</w:t>
      </w:r>
      <w:proofErr w:type="gramEnd"/>
      <w:r w:rsidRPr="005F09D6">
        <w:rPr>
          <w:rFonts w:ascii="TH SarabunPSK" w:hAnsi="TH SarabunPSK" w:cs="TH SarabunPSK"/>
          <w:sz w:val="32"/>
          <w:szCs w:val="32"/>
        </w:rPr>
        <w:t xml:space="preserve"> </w:t>
      </w:r>
      <w:r w:rsidRPr="005F09D6">
        <w:rPr>
          <w:rFonts w:ascii="TH SarabunPSK" w:hAnsi="TH SarabunPSK" w:cs="TH SarabunPSK"/>
          <w:sz w:val="32"/>
          <w:szCs w:val="32"/>
          <w:cs/>
          <w:lang w:bidi="th-TH"/>
        </w:rPr>
        <w:t>สามารถสื่อสาร นำเสนอ และแลกเปลี่ยนความรู้ทางคณิตศาสตร์ได้อย่างมีประสิทธิภาพและเหมาะสมทั้งในภาษาไทยและภาษาอังกฤษ</w:t>
      </w:r>
      <w:r w:rsidRPr="005F09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69A4338B" w14:textId="02CF5736" w:rsidR="00D766FC" w:rsidRDefault="00D766FC" w:rsidP="00D766FC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107D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PLO </w:t>
      </w:r>
      <w:proofErr w:type="gramStart"/>
      <w:r w:rsidRPr="002107D1">
        <w:rPr>
          <w:rFonts w:ascii="TH SarabunPSK" w:hAnsi="TH SarabunPSK" w:cs="TH SarabunPSK"/>
          <w:b/>
          <w:bCs/>
          <w:sz w:val="32"/>
          <w:szCs w:val="32"/>
          <w:lang w:bidi="th-TH"/>
        </w:rPr>
        <w:t>6 :</w:t>
      </w:r>
      <w:proofErr w:type="gramEnd"/>
      <w:r w:rsidRPr="005F09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F09D6">
        <w:rPr>
          <w:rFonts w:ascii="TH SarabunPSK" w:hAnsi="TH SarabunPSK" w:cs="TH SarabunPSK"/>
          <w:sz w:val="32"/>
          <w:szCs w:val="32"/>
          <w:cs/>
          <w:lang w:bidi="th-TH"/>
        </w:rPr>
        <w:t>สามารถทำงานร่วมกับผู้อื่นได้อย่างราบรื่น และยอมรับในความแตกต่างระหว่างบุคคล</w:t>
      </w:r>
      <w:r w:rsidRPr="005F09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5B5A4046" w14:textId="14704DDF" w:rsidR="00D766FC" w:rsidRDefault="00D766FC" w:rsidP="000B4316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107D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PLO </w:t>
      </w:r>
      <w:proofErr w:type="gramStart"/>
      <w:r w:rsidRPr="002107D1">
        <w:rPr>
          <w:rFonts w:ascii="TH SarabunPSK" w:hAnsi="TH SarabunPSK" w:cs="TH SarabunPSK"/>
          <w:b/>
          <w:bCs/>
          <w:sz w:val="32"/>
          <w:szCs w:val="32"/>
          <w:lang w:bidi="th-TH"/>
        </w:rPr>
        <w:t>7 :</w:t>
      </w:r>
      <w:proofErr w:type="gramEnd"/>
      <w:r w:rsidRPr="005F09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F09D6">
        <w:rPr>
          <w:rFonts w:ascii="TH SarabunPSK" w:hAnsi="TH SarabunPSK" w:cs="TH SarabunPSK"/>
          <w:sz w:val="32"/>
          <w:szCs w:val="32"/>
          <w:cs/>
          <w:lang w:bidi="th-TH"/>
        </w:rPr>
        <w:t>สามารถศึกษาค้นคว้าด้วยตัวเอง แสวงหาองค์ความรู้ใหม่ สามารถปรับตัว และรู้เท่าทันการ</w:t>
      </w:r>
      <w:r w:rsidR="000B4316">
        <w:rPr>
          <w:rFonts w:ascii="TH SarabunPSK" w:hAnsi="TH SarabunPSK" w:cs="TH SarabunPSK" w:hint="cs"/>
          <w:sz w:val="32"/>
          <w:szCs w:val="32"/>
          <w:cs/>
          <w:lang w:bidi="th-TH"/>
        </w:rPr>
        <w:t>เปลี่ยนแปลงทางวิชาการและทางสังคม</w:t>
      </w:r>
    </w:p>
    <w:p w14:paraId="3060A309" w14:textId="3653D496" w:rsidR="00D766FC" w:rsidRPr="005F09D6" w:rsidRDefault="00D766FC" w:rsidP="00D766FC">
      <w:pPr>
        <w:ind w:firstLine="720"/>
        <w:rPr>
          <w:rFonts w:ascii="TH SarabunPSK" w:hAnsi="TH SarabunPSK" w:cs="TH SarabunPSK"/>
          <w:b/>
          <w:bCs/>
          <w:sz w:val="26"/>
          <w:szCs w:val="26"/>
          <w:cs/>
          <w:lang w:val="en-AU" w:bidi="th-TH"/>
        </w:rPr>
      </w:pPr>
      <w:r w:rsidRPr="002107D1">
        <w:rPr>
          <w:rFonts w:ascii="TH SarabunPSK" w:hAnsi="TH SarabunPSK" w:cs="TH SarabunPSK"/>
          <w:b/>
          <w:bCs/>
          <w:sz w:val="32"/>
          <w:szCs w:val="32"/>
          <w:lang w:val="en-GB" w:eastAsia="en-GB" w:bidi="th-TH"/>
        </w:rPr>
        <w:t xml:space="preserve">PLO </w:t>
      </w:r>
      <w:proofErr w:type="gramStart"/>
      <w:r w:rsidRPr="002107D1">
        <w:rPr>
          <w:rFonts w:ascii="TH SarabunPSK" w:hAnsi="TH SarabunPSK" w:cs="TH SarabunPSK"/>
          <w:b/>
          <w:bCs/>
          <w:sz w:val="32"/>
          <w:szCs w:val="32"/>
          <w:lang w:val="en-GB" w:eastAsia="en-GB" w:bidi="th-TH"/>
        </w:rPr>
        <w:t>8 :</w:t>
      </w:r>
      <w:proofErr w:type="gramEnd"/>
      <w:r w:rsidRPr="005F09D6">
        <w:rPr>
          <w:rFonts w:ascii="TH SarabunPSK" w:hAnsi="TH SarabunPSK" w:cs="TH SarabunPSK"/>
          <w:sz w:val="32"/>
          <w:szCs w:val="32"/>
          <w:lang w:val="en-GB" w:eastAsia="en-GB" w:bidi="th-TH"/>
        </w:rPr>
        <w:t xml:space="preserve"> </w:t>
      </w:r>
      <w:r w:rsidRPr="005F09D6">
        <w:rPr>
          <w:rFonts w:ascii="TH SarabunPSK" w:eastAsia="Arial Unicode MS" w:hAnsi="TH SarabunPSK" w:cs="TH SarabunPSK"/>
          <w:sz w:val="32"/>
          <w:szCs w:val="32"/>
          <w:cs/>
          <w:lang w:val="en-GB" w:eastAsia="en-GB" w:bidi="th-TH"/>
        </w:rPr>
        <w:t>มีคุณธรรม จริยธรรม ในการใช้เทคโนโลยีสารสนเทศ ให้เป็นไปตามจรรยาบรรณวิชาชีพ ตลอดจนการมีพฤติกรรมที่มีความรับผิดชอบต่อตนเองและส่วนรวม</w:t>
      </w:r>
    </w:p>
    <w:p w14:paraId="26C49BB0" w14:textId="77777777" w:rsidR="00485631" w:rsidRPr="00EA4664" w:rsidRDefault="00485631" w:rsidP="00E17D93">
      <w:pPr>
        <w:spacing w:line="276" w:lineRule="auto"/>
        <w:ind w:left="567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45F4939" w14:textId="77777777" w:rsidR="00E17D93" w:rsidRDefault="00E17D93" w:rsidP="00E17D93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688D578" w14:textId="77777777" w:rsidR="00E17D93" w:rsidRPr="000B4316" w:rsidRDefault="00E17D93" w:rsidP="00E17D93">
      <w:pPr>
        <w:spacing w:line="276" w:lineRule="auto"/>
        <w:ind w:left="1418" w:hanging="851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sectPr w:rsidR="00E17D93" w:rsidRPr="000B4316" w:rsidSect="00C87329">
          <w:pgSz w:w="11909" w:h="16834" w:code="9"/>
          <w:pgMar w:top="1440" w:right="1440" w:bottom="1440" w:left="1440" w:header="567" w:footer="709" w:gutter="0"/>
          <w:pgNumType w:start="3"/>
          <w:cols w:space="720"/>
          <w:titlePg/>
          <w:docGrid w:linePitch="326"/>
        </w:sectPr>
      </w:pPr>
    </w:p>
    <w:p w14:paraId="6A721430" w14:textId="77777777" w:rsidR="00E17D93" w:rsidRPr="006A0EDB" w:rsidRDefault="00E17D93" w:rsidP="00E17D93">
      <w:pPr>
        <w:spacing w:line="276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6A0EDB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lastRenderedPageBreak/>
        <w:t>แผนที่แสดงการกระจายความรับผิดชอบมาตรฐานผลการเรียนรู้จากหลักสูตร (</w:t>
      </w:r>
      <w:r w:rsidRPr="006A0EDB">
        <w:rPr>
          <w:rFonts w:ascii="TH SarabunPSK" w:hAnsi="TH SarabunPSK" w:cs="TH SarabunPSK"/>
          <w:b/>
          <w:bCs/>
          <w:sz w:val="28"/>
          <w:szCs w:val="28"/>
        </w:rPr>
        <w:t>PLOs</w:t>
      </w:r>
      <w:r w:rsidRPr="006A0EDB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) สู่กระบวนวิชา (</w:t>
      </w:r>
      <w:r w:rsidRPr="006A0EDB">
        <w:rPr>
          <w:rFonts w:ascii="TH SarabunPSK" w:hAnsi="TH SarabunPSK" w:cs="TH SarabunPSK"/>
          <w:b/>
          <w:bCs/>
          <w:sz w:val="28"/>
          <w:szCs w:val="28"/>
        </w:rPr>
        <w:t>Curriculum Mapping</w:t>
      </w:r>
      <w:r w:rsidRPr="006A0EDB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)</w:t>
      </w:r>
    </w:p>
    <w:p w14:paraId="27CF34FF" w14:textId="6561FFBC" w:rsidR="00E17D93" w:rsidRDefault="00C96139" w:rsidP="00AB0820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sz w:val="28"/>
          <w:lang w:val="en-US" w:bidi="th-TH"/>
        </w:rPr>
      </w:pPr>
      <w:r w:rsidRPr="00AB0820">
        <w:rPr>
          <w:rFonts w:ascii="TH SarabunPSK" w:hAnsi="TH SarabunPSK" w:cs="TH SarabunPSK" w:hint="cs"/>
          <w:b/>
          <w:bCs/>
          <w:sz w:val="28"/>
          <w:cs/>
          <w:lang w:val="en-US" w:bidi="th-TH"/>
        </w:rPr>
        <w:t>กระบวนวิชาปรับปรุง</w:t>
      </w:r>
      <w:bookmarkStart w:id="0" w:name="_Hlk69824724"/>
    </w:p>
    <w:p w14:paraId="7B9CB07A" w14:textId="77777777" w:rsidR="00D766FC" w:rsidRDefault="00D766FC" w:rsidP="00AB0820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sz w:val="28"/>
          <w:lang w:val="en-US" w:bidi="th-TH"/>
        </w:rPr>
      </w:pPr>
    </w:p>
    <w:tbl>
      <w:tblPr>
        <w:tblW w:w="12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933"/>
        <w:gridCol w:w="1059"/>
        <w:gridCol w:w="992"/>
        <w:gridCol w:w="1125"/>
        <w:gridCol w:w="1125"/>
        <w:gridCol w:w="1055"/>
        <w:gridCol w:w="1195"/>
        <w:gridCol w:w="1195"/>
      </w:tblGrid>
      <w:tr w:rsidR="00D766FC" w:rsidRPr="00115946" w14:paraId="793B9A89" w14:textId="77777777" w:rsidTr="00B81745">
        <w:trPr>
          <w:trHeight w:val="794"/>
          <w:tblHeader/>
        </w:trPr>
        <w:tc>
          <w:tcPr>
            <w:tcW w:w="3818" w:type="dxa"/>
            <w:vAlign w:val="center"/>
          </w:tcPr>
          <w:p w14:paraId="15A036AC" w14:textId="77777777" w:rsidR="00D766FC" w:rsidRPr="0013463A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46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กระบวนวิชา</w:t>
            </w:r>
          </w:p>
        </w:tc>
        <w:tc>
          <w:tcPr>
            <w:tcW w:w="933" w:type="dxa"/>
            <w:vAlign w:val="center"/>
          </w:tcPr>
          <w:p w14:paraId="3E5E17D0" w14:textId="77777777" w:rsidR="00D766FC" w:rsidRPr="0013463A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46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 1</w:t>
            </w:r>
          </w:p>
        </w:tc>
        <w:tc>
          <w:tcPr>
            <w:tcW w:w="1059" w:type="dxa"/>
            <w:vAlign w:val="center"/>
          </w:tcPr>
          <w:p w14:paraId="3AC44A4C" w14:textId="77777777" w:rsidR="00D766FC" w:rsidRPr="0013463A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46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 2</w:t>
            </w:r>
          </w:p>
        </w:tc>
        <w:tc>
          <w:tcPr>
            <w:tcW w:w="992" w:type="dxa"/>
            <w:vAlign w:val="center"/>
          </w:tcPr>
          <w:p w14:paraId="1763273E" w14:textId="77777777" w:rsidR="00D766FC" w:rsidRPr="0013463A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46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 3</w:t>
            </w:r>
          </w:p>
        </w:tc>
        <w:tc>
          <w:tcPr>
            <w:tcW w:w="1125" w:type="dxa"/>
            <w:vAlign w:val="center"/>
          </w:tcPr>
          <w:p w14:paraId="51E54300" w14:textId="77777777" w:rsidR="00D766FC" w:rsidRPr="0013463A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46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 4</w:t>
            </w:r>
          </w:p>
        </w:tc>
        <w:tc>
          <w:tcPr>
            <w:tcW w:w="1125" w:type="dxa"/>
            <w:vAlign w:val="center"/>
          </w:tcPr>
          <w:p w14:paraId="634829CB" w14:textId="77777777" w:rsidR="00D766FC" w:rsidRPr="0013463A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46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 5</w:t>
            </w:r>
          </w:p>
        </w:tc>
        <w:tc>
          <w:tcPr>
            <w:tcW w:w="1055" w:type="dxa"/>
            <w:vAlign w:val="center"/>
          </w:tcPr>
          <w:p w14:paraId="627845EF" w14:textId="77777777" w:rsidR="00D766FC" w:rsidRPr="0013463A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46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 6</w:t>
            </w:r>
          </w:p>
        </w:tc>
        <w:tc>
          <w:tcPr>
            <w:tcW w:w="1195" w:type="dxa"/>
            <w:vAlign w:val="center"/>
          </w:tcPr>
          <w:p w14:paraId="3B1FBEF6" w14:textId="77777777" w:rsidR="00D766FC" w:rsidRPr="0013463A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46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 7</w:t>
            </w:r>
          </w:p>
        </w:tc>
        <w:tc>
          <w:tcPr>
            <w:tcW w:w="1195" w:type="dxa"/>
            <w:vAlign w:val="center"/>
          </w:tcPr>
          <w:p w14:paraId="4BEDB4BD" w14:textId="77777777" w:rsidR="00D766FC" w:rsidRPr="0013463A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46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 8</w:t>
            </w:r>
          </w:p>
        </w:tc>
      </w:tr>
      <w:tr w:rsidR="00D766FC" w:rsidRPr="00115946" w14:paraId="3C2B5315" w14:textId="77777777" w:rsidTr="00B81745">
        <w:tc>
          <w:tcPr>
            <w:tcW w:w="3818" w:type="dxa"/>
            <w:tcBorders>
              <w:bottom w:val="nil"/>
            </w:tcBorders>
          </w:tcPr>
          <w:p w14:paraId="7EA47ED7" w14:textId="77777777" w:rsidR="00D766FC" w:rsidRPr="00115946" w:rsidRDefault="00D766FC" w:rsidP="00B81745">
            <w:pPr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115946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กระบวนวิชาบังคับ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14:paraId="07A2EEBA" w14:textId="29D2D7E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9" w:type="dxa"/>
            <w:tcBorders>
              <w:bottom w:val="nil"/>
            </w:tcBorders>
            <w:vAlign w:val="center"/>
          </w:tcPr>
          <w:p w14:paraId="10AD0959" w14:textId="4574B865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94C6283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25" w:type="dxa"/>
            <w:tcBorders>
              <w:bottom w:val="nil"/>
            </w:tcBorders>
            <w:vAlign w:val="center"/>
          </w:tcPr>
          <w:p w14:paraId="626C2ADB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25" w:type="dxa"/>
            <w:tcBorders>
              <w:bottom w:val="nil"/>
            </w:tcBorders>
            <w:vAlign w:val="center"/>
          </w:tcPr>
          <w:p w14:paraId="6AB509A5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14:paraId="3E3FE2F9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14:paraId="33F330BE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14:paraId="13A1AB0A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766FC" w:rsidRPr="00115946" w14:paraId="490F93B0" w14:textId="77777777" w:rsidTr="00B81745">
        <w:tc>
          <w:tcPr>
            <w:tcW w:w="3818" w:type="dxa"/>
          </w:tcPr>
          <w:p w14:paraId="11604716" w14:textId="2A791C5B" w:rsidR="00D766FC" w:rsidRPr="00115946" w:rsidRDefault="00D766FC" w:rsidP="00B81745">
            <w:pPr>
              <w:rPr>
                <w:rFonts w:ascii="TH SarabunPSK" w:hAnsi="TH SarabunPSK" w:cs="TH SarabunPSK"/>
                <w:b/>
                <w:bCs/>
              </w:rPr>
            </w:pPr>
            <w:r w:rsidRPr="00115946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219731 </w:t>
            </w: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 xml:space="preserve"> </w:t>
            </w:r>
            <w:r w:rsidRPr="0011594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การวิเคราะห์ประยุกต์</w:t>
            </w:r>
          </w:p>
          <w:p w14:paraId="3593DC9A" w14:textId="77777777" w:rsidR="00D766FC" w:rsidRPr="00115946" w:rsidRDefault="00D766FC" w:rsidP="00B81745">
            <w:pPr>
              <w:rPr>
                <w:rFonts w:ascii="TH SarabunPSK" w:hAnsi="TH SarabunPSK" w:cs="TH SarabunPSK"/>
                <w:b/>
                <w:bCs/>
              </w:rPr>
            </w:pPr>
            <w:r w:rsidRPr="00115946">
              <w:rPr>
                <w:rFonts w:ascii="TH SarabunPSK" w:hAnsi="TH SarabunPSK" w:cs="TH SarabunPSK"/>
                <w:b/>
                <w:bCs/>
              </w:rPr>
              <w:t xml:space="preserve">            (Applied Analysis)</w:t>
            </w:r>
          </w:p>
        </w:tc>
        <w:tc>
          <w:tcPr>
            <w:tcW w:w="933" w:type="dxa"/>
            <w:vAlign w:val="center"/>
          </w:tcPr>
          <w:p w14:paraId="0482CFF9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5946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1059" w:type="dxa"/>
            <w:vAlign w:val="center"/>
          </w:tcPr>
          <w:p w14:paraId="297136A2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5946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992" w:type="dxa"/>
            <w:vAlign w:val="center"/>
          </w:tcPr>
          <w:p w14:paraId="7749C103" w14:textId="1C6E4A9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25" w:type="dxa"/>
            <w:vAlign w:val="center"/>
          </w:tcPr>
          <w:p w14:paraId="637E79F6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25" w:type="dxa"/>
            <w:vAlign w:val="center"/>
          </w:tcPr>
          <w:p w14:paraId="0619C589" w14:textId="7D8098CA" w:rsidR="00D766FC" w:rsidRPr="00115946" w:rsidRDefault="001E1DA6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1055" w:type="dxa"/>
            <w:vAlign w:val="center"/>
          </w:tcPr>
          <w:p w14:paraId="25BBD337" w14:textId="49728A3F" w:rsidR="00D766FC" w:rsidRPr="00115946" w:rsidRDefault="001E1DA6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1195" w:type="dxa"/>
            <w:vAlign w:val="center"/>
          </w:tcPr>
          <w:p w14:paraId="31A2B288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95" w:type="dxa"/>
            <w:vAlign w:val="center"/>
          </w:tcPr>
          <w:p w14:paraId="49A7E52C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766FC" w:rsidRPr="00115946" w14:paraId="4E0D9104" w14:textId="77777777" w:rsidTr="00B81745">
        <w:tc>
          <w:tcPr>
            <w:tcW w:w="3818" w:type="dxa"/>
            <w:tcBorders>
              <w:bottom w:val="single" w:sz="4" w:space="0" w:color="auto"/>
            </w:tcBorders>
          </w:tcPr>
          <w:p w14:paraId="75A1A472" w14:textId="034187C9" w:rsidR="00D766FC" w:rsidRPr="00115946" w:rsidRDefault="00D766FC" w:rsidP="00B81745">
            <w:pPr>
              <w:rPr>
                <w:rFonts w:ascii="TH SarabunPSK" w:hAnsi="TH SarabunPSK" w:cs="TH SarabunPSK"/>
                <w:b/>
                <w:bCs/>
              </w:rPr>
            </w:pPr>
            <w:r w:rsidRPr="00115946">
              <w:rPr>
                <w:rFonts w:ascii="TH SarabunPSK" w:hAnsi="TH SarabunPSK" w:cs="TH SarabunPSK"/>
                <w:b/>
                <w:bCs/>
              </w:rPr>
              <w:t>219753</w:t>
            </w:r>
            <w:r w:rsidRPr="00115946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 การวิเคราะห์เชิงตัวเลข</w:t>
            </w:r>
          </w:p>
          <w:p w14:paraId="552E9DA0" w14:textId="77777777" w:rsidR="00D766FC" w:rsidRPr="00115946" w:rsidRDefault="00D766FC" w:rsidP="00B81745">
            <w:pPr>
              <w:rPr>
                <w:rFonts w:ascii="TH SarabunPSK" w:hAnsi="TH SarabunPSK" w:cs="TH SarabunPSK"/>
                <w:b/>
                <w:bCs/>
              </w:rPr>
            </w:pPr>
            <w:r w:rsidRPr="00115946">
              <w:rPr>
                <w:rFonts w:ascii="TH SarabunPSK" w:hAnsi="TH SarabunPSK" w:cs="TH SarabunPSK"/>
                <w:b/>
                <w:bCs/>
              </w:rPr>
              <w:t xml:space="preserve">            (Numerical Analysis)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7861F8D6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5946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6194114B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5946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68454A" w14:textId="138D343C" w:rsidR="00D766FC" w:rsidRPr="00115946" w:rsidRDefault="000B4316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2336CF99" w14:textId="2D222FB6" w:rsidR="00D766FC" w:rsidRPr="00115946" w:rsidRDefault="000B4316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08C6DE67" w14:textId="4A2E7F4F" w:rsidR="00D766FC" w:rsidRPr="00115946" w:rsidRDefault="001E1DA6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504EC346" w14:textId="74D6CD2B" w:rsidR="00D766FC" w:rsidRPr="00115946" w:rsidRDefault="001E1DA6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78A6348F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1B3B53E1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766FC" w:rsidRPr="00115946" w14:paraId="0DD726C8" w14:textId="77777777" w:rsidTr="00B81745">
        <w:tc>
          <w:tcPr>
            <w:tcW w:w="3818" w:type="dxa"/>
            <w:tcBorders>
              <w:bottom w:val="single" w:sz="4" w:space="0" w:color="auto"/>
            </w:tcBorders>
          </w:tcPr>
          <w:p w14:paraId="341B36F5" w14:textId="74546621" w:rsidR="00D766FC" w:rsidRPr="00115946" w:rsidRDefault="00D766FC" w:rsidP="00B81745">
            <w:pPr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กระบวนวิชาเลือก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13181B5D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EDE87C5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0B40E5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7CC57119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3D90B91A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7419FF5F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2466D30E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17BB7729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766FC" w:rsidRPr="00115946" w14:paraId="25D01860" w14:textId="77777777" w:rsidTr="00B81745">
        <w:tc>
          <w:tcPr>
            <w:tcW w:w="3818" w:type="dxa"/>
          </w:tcPr>
          <w:p w14:paraId="2A0A6D36" w14:textId="77777777" w:rsidR="00D766FC" w:rsidRPr="00115946" w:rsidRDefault="00D766FC" w:rsidP="00B81745">
            <w:pPr>
              <w:rPr>
                <w:rFonts w:ascii="TH SarabunPSK" w:hAnsi="TH SarabunPSK" w:cs="TH SarabunPSK"/>
                <w:b/>
                <w:bCs/>
              </w:rPr>
            </w:pPr>
            <w:r w:rsidRPr="00115946">
              <w:rPr>
                <w:rFonts w:ascii="TH SarabunPSK" w:hAnsi="TH SarabunPSK" w:cs="TH SarabunPSK"/>
                <w:b/>
                <w:bCs/>
                <w:rtl/>
                <w:cs/>
                <w:lang w:bidi="th-TH"/>
              </w:rPr>
              <w:t>2197</w:t>
            </w:r>
            <w:r w:rsidRPr="00115946">
              <w:rPr>
                <w:rFonts w:ascii="TH SarabunPSK" w:hAnsi="TH SarabunPSK" w:cs="TH SarabunPSK"/>
                <w:b/>
                <w:bCs/>
                <w:cs/>
                <w:lang w:bidi="th-TH"/>
              </w:rPr>
              <w:t>81  รากฐานของการหาค่าเหมาะ</w:t>
            </w:r>
            <w:r w:rsidRPr="00115946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สม</w:t>
            </w:r>
            <w:r w:rsidRPr="0011594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ที่สุด</w:t>
            </w:r>
          </w:p>
          <w:p w14:paraId="6D0C6D88" w14:textId="77777777" w:rsidR="00D766FC" w:rsidRPr="00115946" w:rsidRDefault="00D766FC" w:rsidP="00B81745">
            <w:pPr>
              <w:rPr>
                <w:rFonts w:ascii="TH SarabunPSK" w:hAnsi="TH SarabunPSK" w:cs="TH SarabunPSK"/>
                <w:b/>
                <w:bCs/>
                <w:rtl/>
                <w:cs/>
                <w:lang w:bidi="th-TH"/>
              </w:rPr>
            </w:pPr>
            <w:r w:rsidRPr="00115946">
              <w:rPr>
                <w:rFonts w:ascii="TH SarabunPSK" w:hAnsi="TH SarabunPSK" w:cs="TH SarabunPSK"/>
                <w:b/>
                <w:bCs/>
              </w:rPr>
              <w:t xml:space="preserve">            (Foundation of Optimization)</w:t>
            </w:r>
          </w:p>
        </w:tc>
        <w:tc>
          <w:tcPr>
            <w:tcW w:w="933" w:type="dxa"/>
            <w:vAlign w:val="center"/>
          </w:tcPr>
          <w:p w14:paraId="10D2EE19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5946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1059" w:type="dxa"/>
            <w:vAlign w:val="center"/>
          </w:tcPr>
          <w:p w14:paraId="0704F9F2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5946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992" w:type="dxa"/>
            <w:vAlign w:val="center"/>
          </w:tcPr>
          <w:p w14:paraId="64F5699E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25" w:type="dxa"/>
            <w:vAlign w:val="center"/>
          </w:tcPr>
          <w:p w14:paraId="35E1AEC9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25" w:type="dxa"/>
            <w:vAlign w:val="center"/>
          </w:tcPr>
          <w:p w14:paraId="2DFB2D70" w14:textId="6F89D1CB" w:rsidR="00D766FC" w:rsidRPr="00115946" w:rsidRDefault="001E1DA6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1055" w:type="dxa"/>
            <w:vAlign w:val="center"/>
          </w:tcPr>
          <w:p w14:paraId="180AE20E" w14:textId="15425D99" w:rsidR="00D766FC" w:rsidRPr="00115946" w:rsidRDefault="001E1DA6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1195" w:type="dxa"/>
            <w:vAlign w:val="center"/>
          </w:tcPr>
          <w:p w14:paraId="748EE7AF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95" w:type="dxa"/>
            <w:vAlign w:val="center"/>
          </w:tcPr>
          <w:p w14:paraId="295B120C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06EA7311" w14:textId="77777777" w:rsidR="00D766FC" w:rsidRDefault="00D766FC" w:rsidP="00AB0820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sz w:val="28"/>
          <w:lang w:val="en-US" w:bidi="th-TH"/>
        </w:rPr>
      </w:pPr>
    </w:p>
    <w:p w14:paraId="3A018CAE" w14:textId="77777777" w:rsidR="00AB0820" w:rsidRDefault="00AB0820" w:rsidP="00AB0820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sz w:val="28"/>
          <w:lang w:val="en-US" w:bidi="th-TH"/>
        </w:rPr>
      </w:pPr>
    </w:p>
    <w:p w14:paraId="7F5D8EDE" w14:textId="0AA68A87" w:rsidR="00A25A41" w:rsidRDefault="00A25A41" w:rsidP="00A25A41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sz w:val="28"/>
          <w:lang w:val="en-US" w:bidi="th-TH"/>
        </w:rPr>
      </w:pPr>
      <w:r w:rsidRPr="00AB0820">
        <w:rPr>
          <w:rFonts w:ascii="TH SarabunPSK" w:hAnsi="TH SarabunPSK" w:cs="TH SarabunPSK" w:hint="cs"/>
          <w:b/>
          <w:bCs/>
          <w:sz w:val="28"/>
          <w:cs/>
          <w:lang w:val="en-US" w:bidi="th-TH"/>
        </w:rPr>
        <w:t>กระบวนวิชา</w:t>
      </w:r>
      <w:r>
        <w:rPr>
          <w:rFonts w:ascii="TH SarabunPSK" w:hAnsi="TH SarabunPSK" w:cs="TH SarabunPSK" w:hint="cs"/>
          <w:b/>
          <w:bCs/>
          <w:sz w:val="28"/>
          <w:cs/>
          <w:lang w:val="en-US" w:bidi="th-TH"/>
        </w:rPr>
        <w:t>เปิดใหม่</w:t>
      </w:r>
    </w:p>
    <w:p w14:paraId="433EE27E" w14:textId="77777777" w:rsidR="00A25A41" w:rsidRDefault="00A25A41" w:rsidP="00A25A41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sz w:val="28"/>
          <w:lang w:val="en-US" w:bidi="th-TH"/>
        </w:rPr>
      </w:pPr>
    </w:p>
    <w:tbl>
      <w:tblPr>
        <w:tblW w:w="12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933"/>
        <w:gridCol w:w="1059"/>
        <w:gridCol w:w="992"/>
        <w:gridCol w:w="1125"/>
        <w:gridCol w:w="1125"/>
        <w:gridCol w:w="1055"/>
        <w:gridCol w:w="1195"/>
        <w:gridCol w:w="1195"/>
      </w:tblGrid>
      <w:tr w:rsidR="00D766FC" w:rsidRPr="00115946" w14:paraId="54F91FEB" w14:textId="77777777" w:rsidTr="00D766FC">
        <w:trPr>
          <w:trHeight w:val="794"/>
          <w:tblHeader/>
        </w:trPr>
        <w:tc>
          <w:tcPr>
            <w:tcW w:w="3818" w:type="dxa"/>
            <w:vAlign w:val="center"/>
          </w:tcPr>
          <w:p w14:paraId="64DEFF84" w14:textId="77777777" w:rsidR="00D766FC" w:rsidRPr="0013463A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46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กระบวนวิชา</w:t>
            </w:r>
          </w:p>
        </w:tc>
        <w:tc>
          <w:tcPr>
            <w:tcW w:w="933" w:type="dxa"/>
            <w:vAlign w:val="center"/>
          </w:tcPr>
          <w:p w14:paraId="59FD4AC9" w14:textId="77777777" w:rsidR="00D766FC" w:rsidRPr="0013463A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46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 1</w:t>
            </w:r>
          </w:p>
        </w:tc>
        <w:tc>
          <w:tcPr>
            <w:tcW w:w="1059" w:type="dxa"/>
            <w:vAlign w:val="center"/>
          </w:tcPr>
          <w:p w14:paraId="652AE712" w14:textId="77777777" w:rsidR="00D766FC" w:rsidRPr="0013463A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46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 2</w:t>
            </w:r>
          </w:p>
        </w:tc>
        <w:tc>
          <w:tcPr>
            <w:tcW w:w="992" w:type="dxa"/>
            <w:vAlign w:val="center"/>
          </w:tcPr>
          <w:p w14:paraId="39EF8684" w14:textId="77777777" w:rsidR="00D766FC" w:rsidRPr="0013463A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46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 3</w:t>
            </w:r>
          </w:p>
        </w:tc>
        <w:tc>
          <w:tcPr>
            <w:tcW w:w="1125" w:type="dxa"/>
            <w:vAlign w:val="center"/>
          </w:tcPr>
          <w:p w14:paraId="35083BCA" w14:textId="77777777" w:rsidR="00D766FC" w:rsidRPr="0013463A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46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 4</w:t>
            </w:r>
          </w:p>
        </w:tc>
        <w:tc>
          <w:tcPr>
            <w:tcW w:w="1125" w:type="dxa"/>
            <w:vAlign w:val="center"/>
          </w:tcPr>
          <w:p w14:paraId="17EA72F3" w14:textId="77777777" w:rsidR="00D766FC" w:rsidRPr="0013463A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46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 5</w:t>
            </w:r>
          </w:p>
        </w:tc>
        <w:tc>
          <w:tcPr>
            <w:tcW w:w="1055" w:type="dxa"/>
            <w:vAlign w:val="center"/>
          </w:tcPr>
          <w:p w14:paraId="1848A175" w14:textId="77777777" w:rsidR="00D766FC" w:rsidRPr="0013463A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46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 6</w:t>
            </w:r>
          </w:p>
        </w:tc>
        <w:tc>
          <w:tcPr>
            <w:tcW w:w="1195" w:type="dxa"/>
            <w:vAlign w:val="center"/>
          </w:tcPr>
          <w:p w14:paraId="3566BC6D" w14:textId="77777777" w:rsidR="00D766FC" w:rsidRPr="0013463A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46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 7</w:t>
            </w:r>
          </w:p>
        </w:tc>
        <w:tc>
          <w:tcPr>
            <w:tcW w:w="1195" w:type="dxa"/>
            <w:vAlign w:val="center"/>
          </w:tcPr>
          <w:p w14:paraId="415780E8" w14:textId="77777777" w:rsidR="00D766FC" w:rsidRPr="0013463A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46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 8</w:t>
            </w:r>
          </w:p>
        </w:tc>
      </w:tr>
      <w:tr w:rsidR="00D766FC" w:rsidRPr="00115946" w14:paraId="31B017A0" w14:textId="77777777" w:rsidTr="00D766FC">
        <w:tc>
          <w:tcPr>
            <w:tcW w:w="3818" w:type="dxa"/>
            <w:tcBorders>
              <w:bottom w:val="nil"/>
            </w:tcBorders>
          </w:tcPr>
          <w:p w14:paraId="744A59D4" w14:textId="5956FCEB" w:rsidR="00D766FC" w:rsidRPr="00115946" w:rsidRDefault="00D766FC" w:rsidP="00B81745">
            <w:pPr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115946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กระบวนวิชา</w:t>
            </w: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เลือก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14:paraId="63650396" w14:textId="7931974A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9" w:type="dxa"/>
            <w:tcBorders>
              <w:bottom w:val="nil"/>
            </w:tcBorders>
            <w:vAlign w:val="center"/>
          </w:tcPr>
          <w:p w14:paraId="35478F26" w14:textId="7E85DC81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54B6FBC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25" w:type="dxa"/>
            <w:tcBorders>
              <w:bottom w:val="nil"/>
            </w:tcBorders>
            <w:vAlign w:val="center"/>
          </w:tcPr>
          <w:p w14:paraId="0A0A4B5A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25" w:type="dxa"/>
            <w:tcBorders>
              <w:bottom w:val="nil"/>
            </w:tcBorders>
            <w:vAlign w:val="center"/>
          </w:tcPr>
          <w:p w14:paraId="47F97D2F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14:paraId="49444479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14:paraId="5B03ABF9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14:paraId="36E95D61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766FC" w:rsidRPr="00115946" w14:paraId="69B1F504" w14:textId="77777777" w:rsidTr="00D766FC">
        <w:tc>
          <w:tcPr>
            <w:tcW w:w="3818" w:type="dxa"/>
          </w:tcPr>
          <w:p w14:paraId="1AFF7281" w14:textId="77777777" w:rsidR="00206926" w:rsidRDefault="00D766FC" w:rsidP="00B81745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115946">
              <w:rPr>
                <w:rFonts w:ascii="TH SarabunPSK" w:hAnsi="TH SarabunPSK" w:cs="TH SarabunPSK"/>
                <w:b/>
                <w:bCs/>
              </w:rPr>
              <w:t xml:space="preserve">219754 </w:t>
            </w:r>
            <w:r w:rsidRPr="00115946">
              <w:rPr>
                <w:rFonts w:ascii="TH SarabunPSK" w:hAnsi="TH SarabunPSK" w:cs="TH SarabunPSK"/>
                <w:b/>
                <w:bCs/>
              </w:rPr>
              <w:tab/>
            </w:r>
            <w:r w:rsidRPr="0011594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วิธีเชิงตัวเลขสำหรับสมการเชิงอนุพันธ์</w:t>
            </w:r>
          </w:p>
          <w:p w14:paraId="35FF2C03" w14:textId="7BF2EDB2" w:rsidR="00D766FC" w:rsidRPr="00115946" w:rsidRDefault="00206926" w:rsidP="00B81745">
            <w:pPr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 xml:space="preserve">             </w:t>
            </w:r>
            <w:r w:rsidR="00D766FC" w:rsidRPr="0011594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สามัญ</w:t>
            </w:r>
          </w:p>
          <w:p w14:paraId="5A086511" w14:textId="3A980BE1" w:rsidR="00206926" w:rsidRDefault="00D766FC" w:rsidP="00B81745">
            <w:pPr>
              <w:rPr>
                <w:rFonts w:ascii="TH SarabunPSK" w:hAnsi="TH SarabunPSK" w:cs="TH SarabunPSK"/>
                <w:b/>
                <w:bCs/>
              </w:rPr>
            </w:pPr>
            <w:r w:rsidRPr="00115946">
              <w:rPr>
                <w:rFonts w:ascii="TH SarabunPSK" w:hAnsi="TH SarabunPSK" w:cs="TH SarabunPSK"/>
                <w:b/>
                <w:bCs/>
              </w:rPr>
              <w:t xml:space="preserve">            </w:t>
            </w:r>
            <w:r w:rsidR="0020692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115946">
              <w:rPr>
                <w:rFonts w:ascii="TH SarabunPSK" w:hAnsi="TH SarabunPSK" w:cs="TH SarabunPSK"/>
                <w:b/>
                <w:bCs/>
              </w:rPr>
              <w:t>(Numerical Method</w:t>
            </w:r>
            <w:r>
              <w:rPr>
                <w:rFonts w:ascii="TH SarabunPSK" w:hAnsi="TH SarabunPSK" w:cs="TH SarabunPSK"/>
                <w:b/>
                <w:bCs/>
              </w:rPr>
              <w:t>s</w:t>
            </w:r>
            <w:r w:rsidRPr="00115946">
              <w:rPr>
                <w:rFonts w:ascii="TH SarabunPSK" w:hAnsi="TH SarabunPSK" w:cs="TH SarabunPSK"/>
                <w:b/>
                <w:bCs/>
              </w:rPr>
              <w:t xml:space="preserve"> for Ordinary </w:t>
            </w:r>
          </w:p>
          <w:p w14:paraId="19484EA0" w14:textId="404F3B05" w:rsidR="00D766FC" w:rsidRPr="00115946" w:rsidRDefault="00206926" w:rsidP="00B81745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     </w:t>
            </w:r>
            <w:r w:rsidR="00D766FC" w:rsidRPr="00115946">
              <w:rPr>
                <w:rFonts w:ascii="TH SarabunPSK" w:hAnsi="TH SarabunPSK" w:cs="TH SarabunPSK"/>
                <w:b/>
                <w:bCs/>
              </w:rPr>
              <w:t>Differential Equations)</w:t>
            </w:r>
          </w:p>
        </w:tc>
        <w:tc>
          <w:tcPr>
            <w:tcW w:w="933" w:type="dxa"/>
            <w:vAlign w:val="center"/>
          </w:tcPr>
          <w:p w14:paraId="05FD1A4F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9" w:type="dxa"/>
            <w:vAlign w:val="center"/>
          </w:tcPr>
          <w:p w14:paraId="59E6F56E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5946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992" w:type="dxa"/>
            <w:vAlign w:val="center"/>
          </w:tcPr>
          <w:p w14:paraId="0C6267AA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25" w:type="dxa"/>
            <w:vAlign w:val="center"/>
          </w:tcPr>
          <w:p w14:paraId="362F8B0C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5946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1125" w:type="dxa"/>
            <w:vAlign w:val="center"/>
          </w:tcPr>
          <w:p w14:paraId="58F61E3B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5" w:type="dxa"/>
            <w:vAlign w:val="center"/>
          </w:tcPr>
          <w:p w14:paraId="74F29339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95" w:type="dxa"/>
            <w:vAlign w:val="center"/>
          </w:tcPr>
          <w:p w14:paraId="1906F116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95" w:type="dxa"/>
            <w:vAlign w:val="center"/>
          </w:tcPr>
          <w:p w14:paraId="3A5BAABD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766FC" w:rsidRPr="00115946" w14:paraId="404A2E74" w14:textId="77777777" w:rsidTr="00D766FC">
        <w:tc>
          <w:tcPr>
            <w:tcW w:w="3818" w:type="dxa"/>
          </w:tcPr>
          <w:p w14:paraId="6B118AEB" w14:textId="7A1B23C9" w:rsidR="00D766FC" w:rsidRPr="00115946" w:rsidRDefault="00D766FC" w:rsidP="00B81745">
            <w:pPr>
              <w:rPr>
                <w:rFonts w:ascii="TH SarabunPSK" w:hAnsi="TH SarabunPSK" w:cs="TH SarabunPSK"/>
                <w:b/>
                <w:bCs/>
              </w:rPr>
            </w:pPr>
            <w:r w:rsidRPr="00115946">
              <w:rPr>
                <w:rFonts w:ascii="TH SarabunPSK" w:hAnsi="TH SarabunPSK" w:cs="TH SarabunPSK"/>
                <w:b/>
                <w:bCs/>
              </w:rPr>
              <w:t xml:space="preserve">219755 </w:t>
            </w:r>
            <w:r w:rsidRPr="00115946">
              <w:rPr>
                <w:rFonts w:ascii="TH SarabunPSK" w:hAnsi="TH SarabunPSK" w:cs="TH SarabunPSK"/>
                <w:b/>
                <w:bCs/>
              </w:rPr>
              <w:tab/>
            </w:r>
            <w:r w:rsidRPr="0011594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วิธีเชิงตัวเลขสำหรับสมการเชิงอนุพันธ์ย่อย</w:t>
            </w:r>
          </w:p>
          <w:p w14:paraId="58C32A14" w14:textId="77777777" w:rsidR="00206926" w:rsidRDefault="00D766FC" w:rsidP="00B81745">
            <w:pPr>
              <w:rPr>
                <w:rFonts w:ascii="TH SarabunPSK" w:hAnsi="TH SarabunPSK" w:cs="TH SarabunPSK"/>
                <w:b/>
                <w:bCs/>
              </w:rPr>
            </w:pPr>
            <w:r w:rsidRPr="00115946">
              <w:rPr>
                <w:rFonts w:ascii="TH SarabunPSK" w:hAnsi="TH SarabunPSK" w:cs="TH SarabunPSK"/>
                <w:b/>
                <w:bCs/>
              </w:rPr>
              <w:t xml:space="preserve">             (Numerical Method</w:t>
            </w:r>
            <w:r>
              <w:rPr>
                <w:rFonts w:ascii="TH SarabunPSK" w:hAnsi="TH SarabunPSK" w:cs="TH SarabunPSK"/>
                <w:b/>
                <w:bCs/>
              </w:rPr>
              <w:t>s</w:t>
            </w:r>
            <w:r w:rsidRPr="00115946">
              <w:rPr>
                <w:rFonts w:ascii="TH SarabunPSK" w:hAnsi="TH SarabunPSK" w:cs="TH SarabunPSK"/>
                <w:b/>
                <w:bCs/>
              </w:rPr>
              <w:t xml:space="preserve"> for Partial </w:t>
            </w:r>
          </w:p>
          <w:p w14:paraId="1B0B4BDD" w14:textId="3E19A2E8" w:rsidR="00D766FC" w:rsidRPr="00115946" w:rsidRDefault="00206926" w:rsidP="00B81745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     </w:t>
            </w:r>
            <w:r w:rsidR="00D766FC" w:rsidRPr="00115946">
              <w:rPr>
                <w:rFonts w:ascii="TH SarabunPSK" w:hAnsi="TH SarabunPSK" w:cs="TH SarabunPSK"/>
                <w:b/>
                <w:bCs/>
              </w:rPr>
              <w:t>Differential Equations)</w:t>
            </w:r>
          </w:p>
        </w:tc>
        <w:tc>
          <w:tcPr>
            <w:tcW w:w="933" w:type="dxa"/>
            <w:vAlign w:val="center"/>
          </w:tcPr>
          <w:p w14:paraId="1B6A25BE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9" w:type="dxa"/>
            <w:vAlign w:val="center"/>
          </w:tcPr>
          <w:p w14:paraId="5236B64D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5946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992" w:type="dxa"/>
            <w:vAlign w:val="center"/>
          </w:tcPr>
          <w:p w14:paraId="17FC7E5E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25" w:type="dxa"/>
            <w:vAlign w:val="center"/>
          </w:tcPr>
          <w:p w14:paraId="4C88A02F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5946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1125" w:type="dxa"/>
            <w:vAlign w:val="center"/>
          </w:tcPr>
          <w:p w14:paraId="30760238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5" w:type="dxa"/>
            <w:vAlign w:val="center"/>
          </w:tcPr>
          <w:p w14:paraId="3A3FDB56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95" w:type="dxa"/>
            <w:vAlign w:val="center"/>
          </w:tcPr>
          <w:p w14:paraId="3ECE4689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95" w:type="dxa"/>
            <w:vAlign w:val="center"/>
          </w:tcPr>
          <w:p w14:paraId="0A74DCE0" w14:textId="77777777" w:rsidR="00D766FC" w:rsidRPr="00115946" w:rsidRDefault="00D766FC" w:rsidP="00B817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bookmarkEnd w:id="0"/>
    </w:tbl>
    <w:p w14:paraId="583D7AA4" w14:textId="77777777" w:rsidR="00176E63" w:rsidRDefault="00176E63" w:rsidP="00176E63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b/>
          <w:bCs/>
          <w:sz w:val="28"/>
          <w:lang w:bidi="th-TH"/>
        </w:rPr>
      </w:pPr>
    </w:p>
    <w:p w14:paraId="657F9B04" w14:textId="77777777" w:rsidR="002412B4" w:rsidRDefault="002412B4" w:rsidP="00176E63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sz w:val="28"/>
          <w:lang w:bidi="th-TH"/>
        </w:rPr>
      </w:pPr>
    </w:p>
    <w:p w14:paraId="6D4FD3FA" w14:textId="78B8D2E5" w:rsidR="0026562A" w:rsidRPr="001938F6" w:rsidRDefault="0026562A" w:rsidP="00176E63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sz w:val="28"/>
          <w:cs/>
          <w:lang w:bidi="th-TH"/>
        </w:rPr>
      </w:pPr>
      <w:r w:rsidRPr="001938F6">
        <w:rPr>
          <w:rFonts w:ascii="TH SarabunPSK" w:hAnsi="TH SarabunPSK" w:cs="TH SarabunPSK"/>
          <w:b/>
          <w:bCs/>
          <w:sz w:val="28"/>
          <w:cs/>
          <w:lang w:bidi="th-TH"/>
        </w:rPr>
        <w:lastRenderedPageBreak/>
        <w:t>ตารางเปรียบเทียบการเปลี่ยนแปลงกระบวนวิชา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4293"/>
        <w:gridCol w:w="2127"/>
        <w:gridCol w:w="1860"/>
        <w:gridCol w:w="5085"/>
      </w:tblGrid>
      <w:tr w:rsidR="0026562A" w:rsidRPr="004B3202" w14:paraId="008FA953" w14:textId="77777777" w:rsidTr="00427CA8">
        <w:tc>
          <w:tcPr>
            <w:tcW w:w="805" w:type="dxa"/>
          </w:tcPr>
          <w:p w14:paraId="2A840B4B" w14:textId="77777777" w:rsidR="0026562A" w:rsidRPr="004B3202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202">
              <w:rPr>
                <w:rFonts w:ascii="TH SarabunPSK" w:hAnsi="TH SarabunPSK" w:cs="TH SarabunPSK"/>
                <w:b/>
                <w:bCs/>
                <w:szCs w:val="24"/>
                <w:cs/>
                <w:lang w:bidi="th-TH"/>
              </w:rPr>
              <w:t>ลำดับที่</w:t>
            </w:r>
          </w:p>
        </w:tc>
        <w:tc>
          <w:tcPr>
            <w:tcW w:w="4293" w:type="dxa"/>
          </w:tcPr>
          <w:p w14:paraId="26B1FE43" w14:textId="77777777" w:rsidR="0026562A" w:rsidRPr="004B3202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202">
              <w:rPr>
                <w:rFonts w:ascii="TH SarabunPSK" w:hAnsi="TH SarabunPSK" w:cs="TH SarabunPSK"/>
                <w:b/>
                <w:bCs/>
                <w:szCs w:val="24"/>
                <w:cs/>
                <w:lang w:bidi="th-TH"/>
              </w:rPr>
              <w:t>กระบวนวิชาเดิม</w:t>
            </w:r>
          </w:p>
        </w:tc>
        <w:tc>
          <w:tcPr>
            <w:tcW w:w="2127" w:type="dxa"/>
          </w:tcPr>
          <w:p w14:paraId="157404CB" w14:textId="77777777" w:rsidR="0026562A" w:rsidRPr="004B3202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202">
              <w:rPr>
                <w:rFonts w:ascii="TH SarabunPSK" w:hAnsi="TH SarabunPSK" w:cs="TH SarabunPSK"/>
                <w:b/>
                <w:bCs/>
                <w:szCs w:val="24"/>
                <w:cs/>
                <w:lang w:bidi="th-TH"/>
              </w:rPr>
              <w:t>ส่วนที่เปลี่ยนแปลง</w:t>
            </w:r>
          </w:p>
        </w:tc>
        <w:tc>
          <w:tcPr>
            <w:tcW w:w="1860" w:type="dxa"/>
          </w:tcPr>
          <w:p w14:paraId="1EE898EB" w14:textId="77777777" w:rsidR="0026562A" w:rsidRPr="004B3202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rtl/>
                <w:cs/>
              </w:rPr>
            </w:pPr>
            <w:r w:rsidRPr="004B3202">
              <w:rPr>
                <w:rFonts w:ascii="TH SarabunPSK" w:hAnsi="TH SarabunPSK" w:cs="TH SarabunPSK"/>
                <w:b/>
                <w:bCs/>
                <w:szCs w:val="24"/>
                <w:cs/>
                <w:lang w:bidi="th-TH"/>
              </w:rPr>
              <w:t>เปลี่ยนแปลงเป็น</w:t>
            </w:r>
          </w:p>
        </w:tc>
        <w:tc>
          <w:tcPr>
            <w:tcW w:w="5085" w:type="dxa"/>
          </w:tcPr>
          <w:p w14:paraId="5C3F398C" w14:textId="77777777" w:rsidR="0026562A" w:rsidRPr="004B3202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202">
              <w:rPr>
                <w:rFonts w:ascii="TH SarabunPSK" w:hAnsi="TH SarabunPSK" w:cs="TH SarabunPSK"/>
                <w:b/>
                <w:bCs/>
                <w:szCs w:val="24"/>
                <w:cs/>
                <w:lang w:bidi="th-TH"/>
              </w:rPr>
              <w:t>เหตุผล</w:t>
            </w:r>
          </w:p>
        </w:tc>
      </w:tr>
      <w:tr w:rsidR="00233BD3" w:rsidRPr="004B3202" w14:paraId="217824A3" w14:textId="77777777" w:rsidTr="00427CA8">
        <w:tc>
          <w:tcPr>
            <w:tcW w:w="805" w:type="dxa"/>
          </w:tcPr>
          <w:p w14:paraId="225F7320" w14:textId="77777777" w:rsidR="00233BD3" w:rsidRPr="004B3202" w:rsidRDefault="00233BD3" w:rsidP="00233BD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4B3202"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4293" w:type="dxa"/>
          </w:tcPr>
          <w:p w14:paraId="63C22A00" w14:textId="7106E8D5" w:rsidR="00233BD3" w:rsidRPr="004B3202" w:rsidRDefault="00034E50" w:rsidP="00233BD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Style w:val="normaltextrun"/>
                <w:rFonts w:ascii="TH SarabunPSK" w:hAnsi="TH SarabunPSK" w:cs="TH SarabunPSK"/>
                <w:szCs w:val="24"/>
                <w:shd w:val="clear" w:color="auto" w:fill="FFFFFF"/>
              </w:rPr>
            </w:pPr>
            <w:r w:rsidRPr="004B3202">
              <w:rPr>
                <w:rFonts w:ascii="TH SarabunPSK" w:eastAsia="Cordia New" w:hAnsi="TH SarabunPSK" w:cs="TH SarabunPSK"/>
                <w:b/>
                <w:bCs/>
                <w:szCs w:val="24"/>
                <w:cs/>
                <w:lang w:bidi="th-TH"/>
              </w:rPr>
              <w:t>ว</w:t>
            </w:r>
            <w:r w:rsidRPr="004B3202">
              <w:rPr>
                <w:rFonts w:ascii="TH SarabunPSK" w:eastAsia="Cordia New" w:hAnsi="TH SarabunPSK" w:cs="TH SarabunPSK"/>
                <w:b/>
                <w:bCs/>
                <w:szCs w:val="24"/>
                <w:lang w:bidi="th-TH"/>
              </w:rPr>
              <w:t>.</w:t>
            </w:r>
            <w:proofErr w:type="spellStart"/>
            <w:r w:rsidRPr="004B3202">
              <w:rPr>
                <w:rFonts w:ascii="TH SarabunPSK" w:eastAsia="Cordia New" w:hAnsi="TH SarabunPSK" w:cs="TH SarabunPSK"/>
                <w:b/>
                <w:bCs/>
                <w:szCs w:val="24"/>
                <w:cs/>
                <w:lang w:bidi="th-TH"/>
              </w:rPr>
              <w:t>คป</w:t>
            </w:r>
            <w:proofErr w:type="spellEnd"/>
            <w:r w:rsidRPr="004B3202">
              <w:rPr>
                <w:rFonts w:ascii="TH SarabunPSK" w:eastAsia="Cordia New" w:hAnsi="TH SarabunPSK" w:cs="TH SarabunPSK"/>
                <w:b/>
                <w:bCs/>
                <w:szCs w:val="24"/>
                <w:lang w:bidi="th-TH"/>
              </w:rPr>
              <w:t xml:space="preserve">.731 (219731)    </w:t>
            </w:r>
            <w:r w:rsidRPr="004B3202">
              <w:rPr>
                <w:rStyle w:val="normaltextrun"/>
                <w:rFonts w:ascii="TH SarabunPSK" w:hAnsi="TH SarabunPSK" w:cs="TH SarabunPSK"/>
                <w:b/>
                <w:bCs/>
                <w:color w:val="000000"/>
                <w:szCs w:val="24"/>
                <w:bdr w:val="none" w:sz="0" w:space="0" w:color="auto" w:frame="1"/>
                <w:cs/>
              </w:rPr>
              <w:t>การวิเคราะห์ประยุกต์</w:t>
            </w:r>
          </w:p>
          <w:p w14:paraId="0B40EFE4" w14:textId="7206178D" w:rsidR="00281270" w:rsidRPr="004B3202" w:rsidRDefault="00281270" w:rsidP="00233BD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</w:rPr>
            </w:pPr>
            <w:r w:rsidRPr="004B3202">
              <w:rPr>
                <w:rStyle w:val="normaltextrun"/>
                <w:rFonts w:ascii="TH SarabunPSK" w:hAnsi="TH SarabunPSK" w:cs="TH SarabunPSK"/>
                <w:szCs w:val="24"/>
                <w:shd w:val="clear" w:color="auto" w:fill="FFFFFF"/>
                <w:lang w:val="en-US"/>
              </w:rPr>
              <w:t xml:space="preserve">                             </w:t>
            </w:r>
            <w:r w:rsidR="00034E50" w:rsidRPr="004B3202">
              <w:rPr>
                <w:rStyle w:val="normaltextrun"/>
                <w:rFonts w:ascii="TH SarabunPSK" w:hAnsi="TH SarabunPSK" w:cs="TH SarabunPSK"/>
                <w:b/>
                <w:bCs/>
                <w:color w:val="000000"/>
                <w:szCs w:val="24"/>
                <w:bdr w:val="none" w:sz="0" w:space="0" w:color="auto" w:frame="1"/>
                <w:cs/>
                <w:lang w:bidi="th-TH"/>
              </w:rPr>
              <w:t xml:space="preserve"> </w:t>
            </w:r>
            <w:r w:rsidR="00206926">
              <w:rPr>
                <w:rStyle w:val="normaltextrun"/>
                <w:rFonts w:ascii="TH SarabunPSK" w:hAnsi="TH SarabunPSK" w:cs="TH SarabunPSK" w:hint="cs"/>
                <w:b/>
                <w:bCs/>
                <w:color w:val="000000"/>
                <w:szCs w:val="24"/>
                <w:bdr w:val="none" w:sz="0" w:space="0" w:color="auto" w:frame="1"/>
                <w:cs/>
                <w:lang w:bidi="th-TH"/>
              </w:rPr>
              <w:t xml:space="preserve"> </w:t>
            </w:r>
            <w:r w:rsidR="00034E50" w:rsidRPr="004B3202">
              <w:rPr>
                <w:rStyle w:val="normaltextrun"/>
                <w:rFonts w:ascii="TH SarabunPSK" w:hAnsi="TH SarabunPSK" w:cs="TH SarabunPSK"/>
                <w:b/>
                <w:bCs/>
                <w:color w:val="000000"/>
                <w:szCs w:val="24"/>
                <w:bdr w:val="none" w:sz="0" w:space="0" w:color="auto" w:frame="1"/>
              </w:rPr>
              <w:t>Applied Analysis</w:t>
            </w:r>
          </w:p>
          <w:p w14:paraId="5A2F5104" w14:textId="5AEF2DC1" w:rsidR="00233BD3" w:rsidRPr="004B3202" w:rsidRDefault="00233BD3" w:rsidP="00233BD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cs/>
                <w:lang w:val="en-US" w:bidi="th-TH"/>
              </w:rPr>
            </w:pP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>จำนวนหน่วยกิต</w:t>
            </w:r>
            <w:r w:rsidRPr="004B3202">
              <w:rPr>
                <w:rFonts w:ascii="TH SarabunPSK" w:hAnsi="TH SarabunPSK" w:cs="TH SarabunPSK"/>
                <w:szCs w:val="24"/>
                <w:lang w:val="en-US" w:bidi="th-TH"/>
              </w:rPr>
              <w:t xml:space="preserve"> 3 </w:t>
            </w:r>
            <w:r w:rsidR="00F67256" w:rsidRPr="004B3202">
              <w:rPr>
                <w:rFonts w:ascii="TH SarabunPSK" w:hAnsi="TH SarabunPSK" w:cs="TH SarabunPSK"/>
                <w:szCs w:val="24"/>
                <w:cs/>
                <w:lang w:val="en-US" w:bidi="th-TH"/>
              </w:rPr>
              <w:t>หน่วยกิต</w:t>
            </w:r>
          </w:p>
          <w:p w14:paraId="6443F51F" w14:textId="7B54D2DD" w:rsidR="00233BD3" w:rsidRPr="000B4316" w:rsidRDefault="00233BD3" w:rsidP="00233BD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cs/>
                <w:lang w:val="en-US" w:bidi="th-TH"/>
              </w:rPr>
            </w:pP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>เงื่อนไขที่ต้องผ่านก่อน</w:t>
            </w:r>
            <w:r w:rsidR="00A22678"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 xml:space="preserve"> </w:t>
            </w:r>
            <w:r w:rsidR="00A22678" w:rsidRPr="004B3202">
              <w:rPr>
                <w:rFonts w:ascii="TH SarabunPSK" w:hAnsi="TH SarabunPSK" w:cs="TH SarabunPSK"/>
                <w:szCs w:val="24"/>
                <w:lang w:val="en-US" w:bidi="th-TH"/>
              </w:rPr>
              <w:t>:</w:t>
            </w: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 xml:space="preserve"> </w:t>
            </w:r>
            <w:r w:rsidRPr="004B3202">
              <w:rPr>
                <w:rStyle w:val="normaltextrun"/>
                <w:rFonts w:ascii="TH SarabunPSK" w:hAnsi="TH SarabunPSK" w:cs="TH SarabunPSK"/>
                <w:szCs w:val="24"/>
                <w:bdr w:val="none" w:sz="0" w:space="0" w:color="auto" w:frame="1"/>
                <w:cs/>
              </w:rPr>
              <w:t>ตามความเห็นชอบของ</w:t>
            </w:r>
            <w:r w:rsidR="000B4316">
              <w:rPr>
                <w:rStyle w:val="normaltextrun"/>
                <w:rFonts w:ascii="TH SarabunPSK" w:hAnsi="TH SarabunPSK" w:cs="TH SarabunPSK" w:hint="cs"/>
                <w:szCs w:val="24"/>
                <w:bdr w:val="none" w:sz="0" w:space="0" w:color="auto" w:frame="1"/>
                <w:cs/>
                <w:lang w:val="en-US" w:bidi="th-TH"/>
              </w:rPr>
              <w:t>ภาควิชา</w:t>
            </w:r>
          </w:p>
          <w:p w14:paraId="1FC6A05C" w14:textId="77777777" w:rsidR="00233BD3" w:rsidRPr="004B3202" w:rsidRDefault="00233BD3" w:rsidP="00233BD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szCs w:val="24"/>
                <w:lang w:bidi="th-TH"/>
              </w:rPr>
            </w:pPr>
          </w:p>
        </w:tc>
        <w:tc>
          <w:tcPr>
            <w:tcW w:w="2127" w:type="dxa"/>
          </w:tcPr>
          <w:p w14:paraId="3A3DC789" w14:textId="74D0EE3A" w:rsidR="00233BD3" w:rsidRPr="004B3202" w:rsidRDefault="00233BD3" w:rsidP="00233BD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lang w:bidi="th-TH"/>
              </w:rPr>
            </w:pP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>1. คำอธิบายลักษณะกระบวนวิชา</w:t>
            </w:r>
            <w:r w:rsidRPr="004B3202">
              <w:rPr>
                <w:rFonts w:ascii="TH SarabunPSK" w:hAnsi="TH SarabunPSK" w:cs="TH SarabunPSK"/>
                <w:szCs w:val="24"/>
                <w:cs/>
                <w:lang w:val="en-US" w:bidi="th-TH"/>
              </w:rPr>
              <w:t>และ</w:t>
            </w: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>เนื้อหากระบวนวิชา</w:t>
            </w:r>
          </w:p>
          <w:p w14:paraId="19E5D0E8" w14:textId="6F1C9634" w:rsidR="00233BD3" w:rsidRPr="004B3202" w:rsidRDefault="00233BD3" w:rsidP="00233BD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szCs w:val="24"/>
                <w:cs/>
                <w:lang w:val="en-US" w:bidi="th-TH"/>
              </w:rPr>
            </w:pP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>2. เพิ่ม</w:t>
            </w:r>
            <w:r w:rsidRPr="004B3202">
              <w:rPr>
                <w:rFonts w:ascii="TH SarabunPSK" w:eastAsia="Angsana New" w:hAnsi="TH SarabunPSK" w:cs="TH SarabunPSK"/>
                <w:szCs w:val="24"/>
                <w:cs/>
                <w:lang w:bidi="th-TH"/>
              </w:rPr>
              <w:t>ผลลัพธ์การเรียนรู้ของกระบวนวิชา (</w:t>
            </w:r>
            <w:r w:rsidRPr="004B3202">
              <w:rPr>
                <w:rFonts w:ascii="TH SarabunPSK" w:eastAsia="Angsana New" w:hAnsi="TH SarabunPSK" w:cs="TH SarabunPSK"/>
                <w:szCs w:val="24"/>
              </w:rPr>
              <w:t>Course Learning Outcomes</w:t>
            </w:r>
            <w:r w:rsidRPr="004B3202">
              <w:rPr>
                <w:rFonts w:ascii="TH SarabunPSK" w:eastAsia="Angsana New" w:hAnsi="TH SarabunPSK" w:cs="TH SarabunPSK"/>
                <w:szCs w:val="24"/>
                <w:cs/>
                <w:lang w:bidi="th-TH"/>
              </w:rPr>
              <w:t>)</w:t>
            </w:r>
          </w:p>
        </w:tc>
        <w:tc>
          <w:tcPr>
            <w:tcW w:w="1860" w:type="dxa"/>
          </w:tcPr>
          <w:p w14:paraId="46ED9220" w14:textId="77777777" w:rsidR="00233BD3" w:rsidRPr="004B3202" w:rsidRDefault="00233BD3" w:rsidP="00233BD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lang w:bidi="th-TH"/>
              </w:rPr>
            </w:pP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>1. เอกสารแนบ</w:t>
            </w:r>
          </w:p>
          <w:p w14:paraId="230BADE5" w14:textId="77777777" w:rsidR="00233BD3" w:rsidRPr="004B3202" w:rsidRDefault="00233BD3" w:rsidP="00233BD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lang w:bidi="th-TH"/>
              </w:rPr>
            </w:pPr>
          </w:p>
          <w:p w14:paraId="1E030484" w14:textId="77777777" w:rsidR="00176E63" w:rsidRPr="004B3202" w:rsidRDefault="00176E63" w:rsidP="00233BD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lang w:bidi="th-TH"/>
              </w:rPr>
            </w:pPr>
          </w:p>
          <w:p w14:paraId="39BF2B56" w14:textId="7AA7179F" w:rsidR="00233BD3" w:rsidRPr="004B3202" w:rsidRDefault="00233BD3" w:rsidP="00233BD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szCs w:val="24"/>
              </w:rPr>
            </w:pP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>2. เอกสารแนบ</w:t>
            </w:r>
          </w:p>
        </w:tc>
        <w:tc>
          <w:tcPr>
            <w:tcW w:w="5085" w:type="dxa"/>
          </w:tcPr>
          <w:p w14:paraId="7243FA42" w14:textId="3B7C49F5" w:rsidR="00B33D6D" w:rsidRPr="004B3202" w:rsidRDefault="00B33D6D" w:rsidP="00427CA8">
            <w:pPr>
              <w:tabs>
                <w:tab w:val="left" w:pos="6804"/>
              </w:tabs>
              <w:ind w:right="29"/>
              <w:jc w:val="thaiDistribute"/>
              <w:rPr>
                <w:rFonts w:ascii="TH SarabunPSK" w:hAnsi="TH SarabunPSK" w:cs="TH SarabunPSK"/>
              </w:rPr>
            </w:pPr>
            <w:r w:rsidRPr="004B3202">
              <w:rPr>
                <w:rFonts w:ascii="TH SarabunPSK" w:hAnsi="TH SarabunPSK" w:cs="TH SarabunPSK"/>
                <w:lang w:bidi="th-TH"/>
              </w:rPr>
              <w:t>1.</w:t>
            </w:r>
            <w:r w:rsidRPr="004B3202">
              <w:rPr>
                <w:rFonts w:ascii="TH SarabunPSK" w:hAnsi="TH SarabunPSK" w:cs="TH SarabunPSK"/>
                <w:cs/>
                <w:lang w:bidi="th-TH"/>
              </w:rPr>
              <w:t>ปรับเนื้อหากระบวนวิชาให้เหมาะสม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      </w:r>
          </w:p>
          <w:p w14:paraId="6D52EDC2" w14:textId="4A3E2C6A" w:rsidR="00233BD3" w:rsidRPr="00674AF4" w:rsidRDefault="00B33D6D" w:rsidP="00427CA8">
            <w:pPr>
              <w:tabs>
                <w:tab w:val="left" w:pos="6804"/>
              </w:tabs>
              <w:ind w:right="29"/>
              <w:jc w:val="thaiDistribute"/>
              <w:rPr>
                <w:rFonts w:ascii="TH SarabunPSK" w:hAnsi="TH SarabunPSK" w:cs="TH SarabunPSK"/>
              </w:rPr>
            </w:pPr>
            <w:r w:rsidRPr="004B3202">
              <w:rPr>
                <w:rFonts w:ascii="TH SarabunPSK" w:hAnsi="TH SarabunPSK" w:cs="TH SarabunPSK"/>
                <w:cs/>
                <w:lang w:bidi="th-TH"/>
              </w:rPr>
              <w:t xml:space="preserve">2.เพิ่ม </w:t>
            </w:r>
            <w:r w:rsidRPr="004B3202">
              <w:rPr>
                <w:rFonts w:ascii="TH SarabunPSK" w:hAnsi="TH SarabunPSK" w:cs="TH SarabunPSK"/>
              </w:rPr>
              <w:t xml:space="preserve">Course Learning Outcomes (CLOs) </w:t>
            </w:r>
            <w:r w:rsidRPr="004B3202">
              <w:rPr>
                <w:rFonts w:ascii="TH SarabunPSK" w:hAnsi="TH SarabunPSK" w:cs="TH SarabunPSK"/>
                <w:cs/>
                <w:lang w:bidi="th-TH"/>
              </w:rPr>
              <w:t xml:space="preserve">เพื่อให้สอดคล้องกับการจัดการเรียนการสอนในรูปแบบ </w:t>
            </w:r>
            <w:r w:rsidRPr="004B3202">
              <w:rPr>
                <w:rFonts w:ascii="TH SarabunPSK" w:hAnsi="TH SarabunPSK" w:cs="TH SarabunPSK"/>
              </w:rPr>
              <w:t xml:space="preserve">Outcome-Based Education (OBE) </w:t>
            </w:r>
            <w:r w:rsidRPr="004B3202">
              <w:rPr>
                <w:rFonts w:ascii="TH SarabunPSK" w:hAnsi="TH SarabunPSK" w:cs="TH SarabunPSK"/>
                <w:cs/>
                <w:lang w:bidi="th-TH"/>
              </w:rPr>
              <w:t xml:space="preserve">โดยสามารถวัดผลการเรียนรู้ที่สอดคล้องกับ </w:t>
            </w:r>
            <w:r w:rsidRPr="004B3202">
              <w:rPr>
                <w:rFonts w:ascii="TH SarabunPSK" w:hAnsi="TH SarabunPSK" w:cs="TH SarabunPSK"/>
              </w:rPr>
              <w:t xml:space="preserve">Program Learning Outcomes (PLOs) </w:t>
            </w:r>
            <w:r w:rsidRPr="004B3202">
              <w:rPr>
                <w:rFonts w:ascii="TH SarabunPSK" w:hAnsi="TH SarabunPSK" w:cs="TH SarabunPSK"/>
                <w:cs/>
                <w:lang w:bidi="th-TH"/>
              </w:rPr>
              <w:t>ของหลักสูตร</w:t>
            </w:r>
          </w:p>
        </w:tc>
      </w:tr>
      <w:tr w:rsidR="00E41E6E" w:rsidRPr="004B3202" w14:paraId="4A280731" w14:textId="77777777" w:rsidTr="00427CA8">
        <w:tc>
          <w:tcPr>
            <w:tcW w:w="805" w:type="dxa"/>
          </w:tcPr>
          <w:p w14:paraId="018DD3FE" w14:textId="7CA8B78B" w:rsidR="00E41E6E" w:rsidRPr="004B3202" w:rsidRDefault="00E41E6E" w:rsidP="00E41E6E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szCs w:val="24"/>
                <w:lang w:val="en-US"/>
              </w:rPr>
            </w:pPr>
            <w:r w:rsidRPr="004B3202">
              <w:rPr>
                <w:rFonts w:ascii="TH SarabunPSK" w:hAnsi="TH SarabunPSK" w:cs="TH SarabunPSK"/>
                <w:szCs w:val="24"/>
                <w:lang w:val="en-US"/>
              </w:rPr>
              <w:t>2</w:t>
            </w:r>
          </w:p>
        </w:tc>
        <w:tc>
          <w:tcPr>
            <w:tcW w:w="4293" w:type="dxa"/>
          </w:tcPr>
          <w:p w14:paraId="2CFAD9EF" w14:textId="09D9A9F9" w:rsidR="00176E63" w:rsidRPr="004B3202" w:rsidRDefault="00176E63" w:rsidP="00176E6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Style w:val="normaltextrun"/>
                <w:rFonts w:ascii="TH SarabunPSK" w:hAnsi="TH SarabunPSK" w:cs="TH SarabunPSK"/>
                <w:szCs w:val="24"/>
                <w:shd w:val="clear" w:color="auto" w:fill="FFFFFF"/>
                <w:cs/>
                <w:lang w:val="en-US" w:bidi="th-TH"/>
              </w:rPr>
            </w:pPr>
            <w:r w:rsidRPr="004B3202">
              <w:rPr>
                <w:rFonts w:ascii="TH SarabunPSK" w:eastAsia="Cordia New" w:hAnsi="TH SarabunPSK" w:cs="TH SarabunPSK"/>
                <w:b/>
                <w:bCs/>
                <w:szCs w:val="24"/>
                <w:cs/>
                <w:lang w:bidi="th-TH"/>
              </w:rPr>
              <w:t>ว</w:t>
            </w:r>
            <w:r w:rsidRPr="004B3202">
              <w:rPr>
                <w:rFonts w:ascii="TH SarabunPSK" w:eastAsia="Cordia New" w:hAnsi="TH SarabunPSK" w:cs="TH SarabunPSK"/>
                <w:b/>
                <w:bCs/>
                <w:szCs w:val="24"/>
                <w:lang w:bidi="th-TH"/>
              </w:rPr>
              <w:t>.</w:t>
            </w:r>
            <w:proofErr w:type="spellStart"/>
            <w:r w:rsidRPr="004B3202">
              <w:rPr>
                <w:rFonts w:ascii="TH SarabunPSK" w:eastAsia="Cordia New" w:hAnsi="TH SarabunPSK" w:cs="TH SarabunPSK"/>
                <w:b/>
                <w:bCs/>
                <w:szCs w:val="24"/>
                <w:cs/>
                <w:lang w:bidi="th-TH"/>
              </w:rPr>
              <w:t>คป</w:t>
            </w:r>
            <w:proofErr w:type="spellEnd"/>
            <w:r w:rsidRPr="004B3202">
              <w:rPr>
                <w:rFonts w:ascii="TH SarabunPSK" w:eastAsia="Cordia New" w:hAnsi="TH SarabunPSK" w:cs="TH SarabunPSK"/>
                <w:b/>
                <w:bCs/>
                <w:szCs w:val="24"/>
                <w:lang w:bidi="th-TH"/>
              </w:rPr>
              <w:t>.7</w:t>
            </w:r>
            <w:r w:rsidRPr="004B3202">
              <w:rPr>
                <w:rFonts w:ascii="TH SarabunPSK" w:eastAsia="Cordia New" w:hAnsi="TH SarabunPSK" w:cs="TH SarabunPSK"/>
                <w:b/>
                <w:bCs/>
                <w:szCs w:val="24"/>
                <w:lang w:val="en-US" w:bidi="th-TH"/>
              </w:rPr>
              <w:t>5</w:t>
            </w:r>
            <w:r w:rsidRPr="004B3202">
              <w:rPr>
                <w:rFonts w:ascii="TH SarabunPSK" w:eastAsia="Cordia New" w:hAnsi="TH SarabunPSK" w:cs="TH SarabunPSK"/>
                <w:b/>
                <w:bCs/>
                <w:szCs w:val="24"/>
                <w:lang w:bidi="th-TH"/>
              </w:rPr>
              <w:t>3 (2197</w:t>
            </w:r>
            <w:r w:rsidRPr="004B3202">
              <w:rPr>
                <w:rFonts w:ascii="TH SarabunPSK" w:eastAsia="Cordia New" w:hAnsi="TH SarabunPSK" w:cs="TH SarabunPSK"/>
                <w:b/>
                <w:bCs/>
                <w:szCs w:val="24"/>
                <w:lang w:val="en-US" w:bidi="th-TH"/>
              </w:rPr>
              <w:t>5</w:t>
            </w:r>
            <w:r w:rsidRPr="004B3202">
              <w:rPr>
                <w:rFonts w:ascii="TH SarabunPSK" w:eastAsia="Cordia New" w:hAnsi="TH SarabunPSK" w:cs="TH SarabunPSK"/>
                <w:b/>
                <w:bCs/>
                <w:szCs w:val="24"/>
                <w:lang w:bidi="th-TH"/>
              </w:rPr>
              <w:t xml:space="preserve">3)    </w:t>
            </w:r>
            <w:r w:rsidRPr="004B3202">
              <w:rPr>
                <w:rStyle w:val="normaltextrun"/>
                <w:rFonts w:ascii="TH SarabunPSK" w:hAnsi="TH SarabunPSK" w:cs="TH SarabunPSK"/>
                <w:b/>
                <w:bCs/>
                <w:color w:val="000000"/>
                <w:szCs w:val="24"/>
                <w:bdr w:val="none" w:sz="0" w:space="0" w:color="auto" w:frame="1"/>
                <w:cs/>
              </w:rPr>
              <w:t>การวิเคราะห์</w:t>
            </w:r>
            <w:r w:rsidRPr="004B3202">
              <w:rPr>
                <w:rStyle w:val="normaltextrun"/>
                <w:rFonts w:ascii="TH SarabunPSK" w:hAnsi="TH SarabunPSK" w:cs="TH SarabunPSK"/>
                <w:b/>
                <w:bCs/>
                <w:color w:val="000000"/>
                <w:szCs w:val="24"/>
                <w:bdr w:val="none" w:sz="0" w:space="0" w:color="auto" w:frame="1"/>
                <w:cs/>
                <w:lang w:val="en-US" w:bidi="th-TH"/>
              </w:rPr>
              <w:t>เชิงตัวเลข</w:t>
            </w:r>
          </w:p>
          <w:p w14:paraId="1C622F27" w14:textId="36E14B46" w:rsidR="00176E63" w:rsidRPr="004B3202" w:rsidRDefault="00176E63" w:rsidP="00176E6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</w:rPr>
            </w:pPr>
            <w:r w:rsidRPr="004B3202">
              <w:rPr>
                <w:rStyle w:val="normaltextrun"/>
                <w:rFonts w:ascii="TH SarabunPSK" w:hAnsi="TH SarabunPSK" w:cs="TH SarabunPSK"/>
                <w:szCs w:val="24"/>
                <w:shd w:val="clear" w:color="auto" w:fill="FFFFFF"/>
                <w:lang w:val="en-US"/>
              </w:rPr>
              <w:t xml:space="preserve">                             </w:t>
            </w:r>
            <w:r w:rsidRPr="004B3202">
              <w:rPr>
                <w:rStyle w:val="normaltextrun"/>
                <w:rFonts w:ascii="TH SarabunPSK" w:hAnsi="TH SarabunPSK" w:cs="TH SarabunPSK"/>
                <w:b/>
                <w:bCs/>
                <w:color w:val="000000"/>
                <w:szCs w:val="24"/>
                <w:bdr w:val="none" w:sz="0" w:space="0" w:color="auto" w:frame="1"/>
                <w:cs/>
                <w:lang w:bidi="th-TH"/>
              </w:rPr>
              <w:t xml:space="preserve"> </w:t>
            </w:r>
            <w:r w:rsidRPr="004B3202">
              <w:rPr>
                <w:rStyle w:val="normaltextrun"/>
                <w:rFonts w:ascii="TH SarabunPSK" w:hAnsi="TH SarabunPSK" w:cs="TH SarabunPSK"/>
                <w:b/>
                <w:bCs/>
                <w:color w:val="000000"/>
                <w:szCs w:val="24"/>
                <w:bdr w:val="none" w:sz="0" w:space="0" w:color="auto" w:frame="1"/>
                <w:lang w:val="en-US" w:bidi="th-TH"/>
              </w:rPr>
              <w:t>Numerical</w:t>
            </w:r>
            <w:r w:rsidRPr="004B3202">
              <w:rPr>
                <w:rStyle w:val="normaltextrun"/>
                <w:rFonts w:ascii="TH SarabunPSK" w:hAnsi="TH SarabunPSK" w:cs="TH SarabunPSK"/>
                <w:b/>
                <w:bCs/>
                <w:color w:val="000000"/>
                <w:szCs w:val="24"/>
                <w:bdr w:val="none" w:sz="0" w:space="0" w:color="auto" w:frame="1"/>
              </w:rPr>
              <w:t xml:space="preserve"> Analysis</w:t>
            </w:r>
          </w:p>
          <w:p w14:paraId="7DB7A502" w14:textId="77777777" w:rsidR="00176E63" w:rsidRPr="004B3202" w:rsidRDefault="00176E63" w:rsidP="00176E6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cs/>
                <w:lang w:val="en-US" w:bidi="th-TH"/>
              </w:rPr>
            </w:pP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>จำนวนหน่วยกิต</w:t>
            </w:r>
            <w:r w:rsidRPr="004B3202">
              <w:rPr>
                <w:rFonts w:ascii="TH SarabunPSK" w:hAnsi="TH SarabunPSK" w:cs="TH SarabunPSK"/>
                <w:szCs w:val="24"/>
                <w:lang w:val="en-US" w:bidi="th-TH"/>
              </w:rPr>
              <w:t xml:space="preserve"> 3 </w:t>
            </w:r>
            <w:r w:rsidRPr="004B3202">
              <w:rPr>
                <w:rFonts w:ascii="TH SarabunPSK" w:hAnsi="TH SarabunPSK" w:cs="TH SarabunPSK"/>
                <w:szCs w:val="24"/>
                <w:cs/>
                <w:lang w:val="en-US" w:bidi="th-TH"/>
              </w:rPr>
              <w:t>หน่วยกิต</w:t>
            </w:r>
          </w:p>
          <w:p w14:paraId="37625B23" w14:textId="77777777" w:rsidR="000B4316" w:rsidRPr="000B4316" w:rsidRDefault="00176E63" w:rsidP="000B4316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cs/>
                <w:lang w:val="en-US" w:bidi="th-TH"/>
              </w:rPr>
            </w:pP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 xml:space="preserve">เงื่อนไขที่ต้องผ่านก่อน </w:t>
            </w:r>
            <w:r w:rsidRPr="004B3202">
              <w:rPr>
                <w:rFonts w:ascii="TH SarabunPSK" w:hAnsi="TH SarabunPSK" w:cs="TH SarabunPSK"/>
                <w:szCs w:val="24"/>
                <w:lang w:val="en-US" w:bidi="th-TH"/>
              </w:rPr>
              <w:t>:</w:t>
            </w: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 xml:space="preserve"> </w:t>
            </w:r>
            <w:r w:rsidRPr="004B3202">
              <w:rPr>
                <w:rStyle w:val="normaltextrun"/>
                <w:rFonts w:ascii="TH SarabunPSK" w:hAnsi="TH SarabunPSK" w:cs="TH SarabunPSK"/>
                <w:szCs w:val="24"/>
                <w:bdr w:val="none" w:sz="0" w:space="0" w:color="auto" w:frame="1"/>
                <w:cs/>
              </w:rPr>
              <w:t>ตามความเห็นชอบของ</w:t>
            </w:r>
            <w:r w:rsidR="000B4316">
              <w:rPr>
                <w:rStyle w:val="normaltextrun"/>
                <w:rFonts w:ascii="TH SarabunPSK" w:hAnsi="TH SarabunPSK" w:cs="TH SarabunPSK" w:hint="cs"/>
                <w:szCs w:val="24"/>
                <w:bdr w:val="none" w:sz="0" w:space="0" w:color="auto" w:frame="1"/>
                <w:cs/>
                <w:lang w:val="en-US" w:bidi="th-TH"/>
              </w:rPr>
              <w:t>ภาควิชา</w:t>
            </w:r>
          </w:p>
          <w:p w14:paraId="094246A0" w14:textId="11BA6932" w:rsidR="00176E63" w:rsidRPr="004B3202" w:rsidRDefault="00176E63" w:rsidP="00176E6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lang w:bidi="th-TH"/>
              </w:rPr>
            </w:pPr>
          </w:p>
          <w:p w14:paraId="390A7158" w14:textId="77777777" w:rsidR="00E41E6E" w:rsidRPr="004B3202" w:rsidRDefault="00E41E6E" w:rsidP="00E41E6E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Style w:val="normaltextrun"/>
                <w:rFonts w:ascii="TH SarabunPSK" w:hAnsi="TH SarabunPSK" w:cs="TH SarabunPSK"/>
                <w:szCs w:val="24"/>
                <w:shd w:val="clear" w:color="auto" w:fill="FFFFFF"/>
                <w:cs/>
              </w:rPr>
            </w:pPr>
          </w:p>
        </w:tc>
        <w:tc>
          <w:tcPr>
            <w:tcW w:w="2127" w:type="dxa"/>
          </w:tcPr>
          <w:p w14:paraId="39B77EB6" w14:textId="1E072DF9" w:rsidR="00176E63" w:rsidRPr="004B3202" w:rsidRDefault="00176E63" w:rsidP="00176E6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lang w:bidi="th-TH"/>
              </w:rPr>
            </w:pP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>1. คำอธิบายลักษณะกระบวนวิชา</w:t>
            </w:r>
            <w:r w:rsidRPr="004B3202">
              <w:rPr>
                <w:rFonts w:ascii="TH SarabunPSK" w:hAnsi="TH SarabunPSK" w:cs="TH SarabunPSK"/>
                <w:szCs w:val="24"/>
                <w:cs/>
                <w:lang w:val="en-US" w:bidi="th-TH"/>
              </w:rPr>
              <w:t>และ</w:t>
            </w: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>เนื้อหากระบวนวิชา</w:t>
            </w:r>
          </w:p>
          <w:p w14:paraId="60AB0E0A" w14:textId="4F84E894" w:rsidR="00E41E6E" w:rsidRPr="004B3202" w:rsidRDefault="00176E63" w:rsidP="00176E6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cs/>
                <w:lang w:bidi="th-TH"/>
              </w:rPr>
            </w:pP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>2. เพิ่ม</w:t>
            </w:r>
            <w:r w:rsidRPr="004B3202">
              <w:rPr>
                <w:rFonts w:ascii="TH SarabunPSK" w:eastAsia="Angsana New" w:hAnsi="TH SarabunPSK" w:cs="TH SarabunPSK"/>
                <w:szCs w:val="24"/>
                <w:cs/>
                <w:lang w:bidi="th-TH"/>
              </w:rPr>
              <w:t>ผลลัพธ์การเรียนรู้ของกระบวนวิชา (</w:t>
            </w:r>
            <w:r w:rsidRPr="004B3202">
              <w:rPr>
                <w:rFonts w:ascii="TH SarabunPSK" w:eastAsia="Angsana New" w:hAnsi="TH SarabunPSK" w:cs="TH SarabunPSK"/>
                <w:szCs w:val="24"/>
              </w:rPr>
              <w:t>Course Learning Outcomes</w:t>
            </w:r>
            <w:r w:rsidRPr="004B3202">
              <w:rPr>
                <w:rFonts w:ascii="TH SarabunPSK" w:eastAsia="Angsana New" w:hAnsi="TH SarabunPSK" w:cs="TH SarabunPSK"/>
                <w:szCs w:val="24"/>
                <w:cs/>
                <w:lang w:bidi="th-TH"/>
              </w:rPr>
              <w:t>)</w:t>
            </w:r>
          </w:p>
        </w:tc>
        <w:tc>
          <w:tcPr>
            <w:tcW w:w="1860" w:type="dxa"/>
          </w:tcPr>
          <w:p w14:paraId="5D7249D0" w14:textId="77777777" w:rsidR="00176E63" w:rsidRPr="004B3202" w:rsidRDefault="00176E63" w:rsidP="00176E6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lang w:bidi="th-TH"/>
              </w:rPr>
            </w:pP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>1. เอกสารแนบ</w:t>
            </w:r>
          </w:p>
          <w:p w14:paraId="04868682" w14:textId="77777777" w:rsidR="00176E63" w:rsidRPr="004B3202" w:rsidRDefault="00176E63" w:rsidP="00176E6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lang w:bidi="th-TH"/>
              </w:rPr>
            </w:pPr>
          </w:p>
          <w:p w14:paraId="1730C06F" w14:textId="77777777" w:rsidR="00176E63" w:rsidRPr="004B3202" w:rsidRDefault="00176E63" w:rsidP="00176E6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lang w:bidi="th-TH"/>
              </w:rPr>
            </w:pPr>
          </w:p>
          <w:p w14:paraId="1D468F78" w14:textId="44531D11" w:rsidR="004B189C" w:rsidRPr="004B3202" w:rsidRDefault="00176E63" w:rsidP="00176E6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cs/>
                <w:lang w:bidi="th-TH"/>
              </w:rPr>
            </w:pP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>2. เอกสารแนบ</w:t>
            </w:r>
          </w:p>
        </w:tc>
        <w:tc>
          <w:tcPr>
            <w:tcW w:w="5085" w:type="dxa"/>
          </w:tcPr>
          <w:p w14:paraId="3ED06A29" w14:textId="77777777" w:rsidR="00B33D6D" w:rsidRPr="004B3202" w:rsidRDefault="00B33D6D" w:rsidP="00427CA8">
            <w:pPr>
              <w:tabs>
                <w:tab w:val="left" w:pos="6804"/>
              </w:tabs>
              <w:ind w:right="29"/>
              <w:jc w:val="thaiDistribute"/>
              <w:rPr>
                <w:rFonts w:ascii="TH SarabunPSK" w:hAnsi="TH SarabunPSK" w:cs="TH SarabunPSK"/>
              </w:rPr>
            </w:pPr>
            <w:r w:rsidRPr="004B3202">
              <w:rPr>
                <w:rFonts w:ascii="TH SarabunPSK" w:hAnsi="TH SarabunPSK" w:cs="TH SarabunPSK"/>
                <w:lang w:bidi="th-TH"/>
              </w:rPr>
              <w:t>1.</w:t>
            </w:r>
            <w:r w:rsidRPr="004B3202">
              <w:rPr>
                <w:rFonts w:ascii="TH SarabunPSK" w:hAnsi="TH SarabunPSK" w:cs="TH SarabunPSK"/>
                <w:cs/>
                <w:lang w:bidi="th-TH"/>
              </w:rPr>
              <w:t>ปรับเนื้อหากระบวนวิชาให้เหมาะสม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      </w:r>
          </w:p>
          <w:p w14:paraId="36FAAF68" w14:textId="4E3AA8FC" w:rsidR="00E41E6E" w:rsidRPr="004B3202" w:rsidRDefault="00B33D6D" w:rsidP="00427CA8">
            <w:pPr>
              <w:tabs>
                <w:tab w:val="left" w:pos="6804"/>
              </w:tabs>
              <w:ind w:right="29"/>
              <w:jc w:val="thaiDistribute"/>
              <w:rPr>
                <w:rFonts w:ascii="TH SarabunPSK" w:hAnsi="TH SarabunPSK" w:cs="TH SarabunPSK"/>
                <w:cs/>
              </w:rPr>
            </w:pPr>
            <w:r w:rsidRPr="004B3202">
              <w:rPr>
                <w:rFonts w:ascii="TH SarabunPSK" w:hAnsi="TH SarabunPSK" w:cs="TH SarabunPSK"/>
                <w:cs/>
                <w:lang w:bidi="th-TH"/>
              </w:rPr>
              <w:t xml:space="preserve">2.เพิ่ม </w:t>
            </w:r>
            <w:r w:rsidRPr="004B3202">
              <w:rPr>
                <w:rFonts w:ascii="TH SarabunPSK" w:hAnsi="TH SarabunPSK" w:cs="TH SarabunPSK"/>
              </w:rPr>
              <w:t xml:space="preserve">Course Learning Outcomes (CLOs) </w:t>
            </w:r>
            <w:r w:rsidRPr="004B3202">
              <w:rPr>
                <w:rFonts w:ascii="TH SarabunPSK" w:hAnsi="TH SarabunPSK" w:cs="TH SarabunPSK"/>
                <w:cs/>
                <w:lang w:bidi="th-TH"/>
              </w:rPr>
              <w:t xml:space="preserve">เพื่อให้สอดคล้องกับการจัดการเรียนการสอนในรูปแบบ </w:t>
            </w:r>
            <w:r w:rsidRPr="004B3202">
              <w:rPr>
                <w:rFonts w:ascii="TH SarabunPSK" w:hAnsi="TH SarabunPSK" w:cs="TH SarabunPSK"/>
              </w:rPr>
              <w:t xml:space="preserve">Outcome-Based Education (OBE) </w:t>
            </w:r>
            <w:r w:rsidRPr="004B3202">
              <w:rPr>
                <w:rFonts w:ascii="TH SarabunPSK" w:hAnsi="TH SarabunPSK" w:cs="TH SarabunPSK"/>
                <w:cs/>
                <w:lang w:bidi="th-TH"/>
              </w:rPr>
              <w:t xml:space="preserve">โดยสามารถวัดผลการเรียนรู้ที่สอดคล้องกับ </w:t>
            </w:r>
            <w:r w:rsidRPr="004B3202">
              <w:rPr>
                <w:rFonts w:ascii="TH SarabunPSK" w:hAnsi="TH SarabunPSK" w:cs="TH SarabunPSK"/>
              </w:rPr>
              <w:t xml:space="preserve">Program Learning Outcomes (PLOs) </w:t>
            </w:r>
            <w:r w:rsidRPr="004B3202">
              <w:rPr>
                <w:rFonts w:ascii="TH SarabunPSK" w:hAnsi="TH SarabunPSK" w:cs="TH SarabunPSK"/>
                <w:cs/>
                <w:lang w:bidi="th-TH"/>
              </w:rPr>
              <w:t>ของหลักสูตร</w:t>
            </w:r>
          </w:p>
        </w:tc>
      </w:tr>
      <w:tr w:rsidR="00176E63" w:rsidRPr="004B3202" w14:paraId="70F7E6D0" w14:textId="77777777" w:rsidTr="00427CA8">
        <w:tc>
          <w:tcPr>
            <w:tcW w:w="805" w:type="dxa"/>
          </w:tcPr>
          <w:p w14:paraId="3D8B02BC" w14:textId="4996CD34" w:rsidR="00176E63" w:rsidRPr="004B3202" w:rsidRDefault="00176E63" w:rsidP="00176E6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szCs w:val="24"/>
                <w:lang w:val="en-US"/>
              </w:rPr>
            </w:pPr>
            <w:r w:rsidRPr="004B3202">
              <w:rPr>
                <w:rFonts w:ascii="TH SarabunPSK" w:hAnsi="TH SarabunPSK" w:cs="TH SarabunPSK"/>
                <w:szCs w:val="24"/>
                <w:lang w:val="en-US"/>
              </w:rPr>
              <w:t>3</w:t>
            </w:r>
          </w:p>
        </w:tc>
        <w:tc>
          <w:tcPr>
            <w:tcW w:w="4293" w:type="dxa"/>
          </w:tcPr>
          <w:p w14:paraId="3E7D8A7A" w14:textId="77777777" w:rsidR="00777640" w:rsidRPr="004B3202" w:rsidRDefault="00176E63" w:rsidP="00777640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3202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ว</w:t>
            </w:r>
            <w:r w:rsidRPr="004B3202">
              <w:rPr>
                <w:rFonts w:ascii="TH SarabunPSK" w:eastAsia="Cordia New" w:hAnsi="TH SarabunPSK" w:cs="TH SarabunPSK"/>
                <w:b/>
                <w:bCs/>
                <w:lang w:bidi="th-TH"/>
              </w:rPr>
              <w:t>.</w:t>
            </w:r>
            <w:r w:rsidRPr="004B3202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คป</w:t>
            </w:r>
            <w:r w:rsidRPr="004B3202">
              <w:rPr>
                <w:rFonts w:ascii="TH SarabunPSK" w:eastAsia="Cordia New" w:hAnsi="TH SarabunPSK" w:cs="TH SarabunPSK"/>
                <w:b/>
                <w:bCs/>
                <w:lang w:bidi="th-TH"/>
              </w:rPr>
              <w:t>.7</w:t>
            </w:r>
            <w:r w:rsidR="00777640" w:rsidRPr="004B3202">
              <w:rPr>
                <w:rFonts w:ascii="TH SarabunPSK" w:eastAsia="Cordia New" w:hAnsi="TH SarabunPSK" w:cs="TH SarabunPSK"/>
                <w:b/>
                <w:bCs/>
                <w:lang w:bidi="th-TH"/>
              </w:rPr>
              <w:t>81</w:t>
            </w:r>
            <w:r w:rsidRPr="004B3202">
              <w:rPr>
                <w:rFonts w:ascii="TH SarabunPSK" w:eastAsia="Cordia New" w:hAnsi="TH SarabunPSK" w:cs="TH SarabunPSK"/>
                <w:b/>
                <w:bCs/>
                <w:lang w:bidi="th-TH"/>
              </w:rPr>
              <w:t xml:space="preserve"> (219</w:t>
            </w:r>
            <w:r w:rsidR="00777640" w:rsidRPr="004B3202">
              <w:rPr>
                <w:rFonts w:ascii="TH SarabunPSK" w:eastAsia="Cordia New" w:hAnsi="TH SarabunPSK" w:cs="TH SarabunPSK"/>
                <w:b/>
                <w:bCs/>
                <w:lang w:bidi="th-TH"/>
              </w:rPr>
              <w:t>781</w:t>
            </w:r>
            <w:r w:rsidRPr="004B3202">
              <w:rPr>
                <w:rFonts w:ascii="TH SarabunPSK" w:eastAsia="Cordia New" w:hAnsi="TH SarabunPSK" w:cs="TH SarabunPSK"/>
                <w:b/>
                <w:bCs/>
                <w:lang w:bidi="th-TH"/>
              </w:rPr>
              <w:t xml:space="preserve">)    </w:t>
            </w:r>
            <w:r w:rsidR="00777640" w:rsidRPr="004B3202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รากฐานของการหาค่า    </w:t>
            </w:r>
          </w:p>
          <w:p w14:paraId="39D19ADA" w14:textId="3458C474" w:rsidR="00777640" w:rsidRPr="004B3202" w:rsidRDefault="00777640" w:rsidP="00777640">
            <w:pPr>
              <w:rPr>
                <w:rFonts w:ascii="TH SarabunPSK" w:hAnsi="TH SarabunPSK" w:cs="TH SarabunPSK"/>
                <w:b/>
                <w:bCs/>
              </w:rPr>
            </w:pPr>
            <w:r w:rsidRPr="004B3202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                             เหมาะสมที่สุด</w:t>
            </w:r>
          </w:p>
          <w:p w14:paraId="11CEAFC5" w14:textId="77777777" w:rsidR="00777640" w:rsidRPr="004B3202" w:rsidRDefault="00777640" w:rsidP="00777640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b/>
                <w:bCs/>
                <w:szCs w:val="24"/>
                <w:lang w:val="en-US"/>
              </w:rPr>
            </w:pPr>
            <w:r w:rsidRPr="004B3202">
              <w:rPr>
                <w:rFonts w:ascii="TH SarabunPSK" w:hAnsi="TH SarabunPSK" w:cs="TH SarabunPSK"/>
                <w:b/>
                <w:bCs/>
                <w:szCs w:val="24"/>
              </w:rPr>
              <w:t xml:space="preserve">            </w:t>
            </w:r>
            <w:r w:rsidRPr="004B3202">
              <w:rPr>
                <w:rFonts w:ascii="TH SarabunPSK" w:hAnsi="TH SarabunPSK" w:cs="TH SarabunPSK"/>
                <w:b/>
                <w:bCs/>
                <w:szCs w:val="24"/>
                <w:lang w:val="en-US"/>
              </w:rPr>
              <w:t xml:space="preserve">                 </w:t>
            </w:r>
            <w:r w:rsidRPr="004B3202">
              <w:rPr>
                <w:rFonts w:ascii="TH SarabunPSK" w:hAnsi="TH SarabunPSK" w:cs="TH SarabunPSK"/>
                <w:b/>
                <w:bCs/>
                <w:szCs w:val="24"/>
              </w:rPr>
              <w:t>Foundation of</w:t>
            </w:r>
            <w:r w:rsidRPr="004B3202">
              <w:rPr>
                <w:rFonts w:ascii="TH SarabunPSK" w:hAnsi="TH SarabunPSK" w:cs="TH SarabunPSK"/>
                <w:b/>
                <w:bCs/>
                <w:szCs w:val="24"/>
                <w:lang w:val="en-US"/>
              </w:rPr>
              <w:t xml:space="preserve"> </w:t>
            </w:r>
          </w:p>
          <w:p w14:paraId="04A767B9" w14:textId="4B1D3E0D" w:rsidR="00176E63" w:rsidRPr="004B3202" w:rsidRDefault="00777640" w:rsidP="00777640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lang w:bidi="th-TH"/>
              </w:rPr>
            </w:pPr>
            <w:r w:rsidRPr="004B3202">
              <w:rPr>
                <w:rFonts w:ascii="TH SarabunPSK" w:hAnsi="TH SarabunPSK" w:cs="TH SarabunPSK"/>
                <w:b/>
                <w:bCs/>
                <w:szCs w:val="24"/>
                <w:lang w:val="en-US"/>
              </w:rPr>
              <w:t xml:space="preserve">                             </w:t>
            </w:r>
            <w:r w:rsidRPr="004B3202">
              <w:rPr>
                <w:rFonts w:ascii="TH SarabunPSK" w:hAnsi="TH SarabunPSK" w:cs="TH SarabunPSK"/>
                <w:b/>
                <w:bCs/>
                <w:szCs w:val="24"/>
              </w:rPr>
              <w:t>Optimization</w:t>
            </w:r>
          </w:p>
          <w:p w14:paraId="2542E313" w14:textId="77777777" w:rsidR="00176E63" w:rsidRPr="004B3202" w:rsidRDefault="00176E63" w:rsidP="00176E6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cs/>
                <w:lang w:val="en-US" w:bidi="th-TH"/>
              </w:rPr>
            </w:pP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>จำนวนหน่วยกิต</w:t>
            </w:r>
            <w:r w:rsidRPr="004B3202">
              <w:rPr>
                <w:rFonts w:ascii="TH SarabunPSK" w:hAnsi="TH SarabunPSK" w:cs="TH SarabunPSK"/>
                <w:szCs w:val="24"/>
                <w:lang w:val="en-US" w:bidi="th-TH"/>
              </w:rPr>
              <w:t xml:space="preserve"> 3 </w:t>
            </w:r>
            <w:r w:rsidRPr="004B3202">
              <w:rPr>
                <w:rFonts w:ascii="TH SarabunPSK" w:hAnsi="TH SarabunPSK" w:cs="TH SarabunPSK"/>
                <w:szCs w:val="24"/>
                <w:cs/>
                <w:lang w:val="en-US" w:bidi="th-TH"/>
              </w:rPr>
              <w:t>หน่วยกิต</w:t>
            </w:r>
          </w:p>
          <w:p w14:paraId="6B702BFC" w14:textId="77777777" w:rsidR="000B4316" w:rsidRPr="000B4316" w:rsidRDefault="00176E63" w:rsidP="000B4316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cs/>
                <w:lang w:val="en-US" w:bidi="th-TH"/>
              </w:rPr>
            </w:pP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 xml:space="preserve">เงื่อนไขที่ต้องผ่านก่อน </w:t>
            </w:r>
            <w:r w:rsidRPr="004B3202">
              <w:rPr>
                <w:rFonts w:ascii="TH SarabunPSK" w:hAnsi="TH SarabunPSK" w:cs="TH SarabunPSK"/>
                <w:szCs w:val="24"/>
                <w:lang w:val="en-US" w:bidi="th-TH"/>
              </w:rPr>
              <w:t>:</w:t>
            </w: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 xml:space="preserve"> </w:t>
            </w:r>
            <w:r w:rsidRPr="004B3202">
              <w:rPr>
                <w:rStyle w:val="normaltextrun"/>
                <w:rFonts w:ascii="TH SarabunPSK" w:hAnsi="TH SarabunPSK" w:cs="TH SarabunPSK"/>
                <w:szCs w:val="24"/>
                <w:bdr w:val="none" w:sz="0" w:space="0" w:color="auto" w:frame="1"/>
                <w:cs/>
              </w:rPr>
              <w:t>ตามความเห็นชอบของ</w:t>
            </w:r>
            <w:r w:rsidR="000B4316">
              <w:rPr>
                <w:rStyle w:val="normaltextrun"/>
                <w:rFonts w:ascii="TH SarabunPSK" w:hAnsi="TH SarabunPSK" w:cs="TH SarabunPSK" w:hint="cs"/>
                <w:szCs w:val="24"/>
                <w:bdr w:val="none" w:sz="0" w:space="0" w:color="auto" w:frame="1"/>
                <w:cs/>
                <w:lang w:val="en-US" w:bidi="th-TH"/>
              </w:rPr>
              <w:t>ภาควิชา</w:t>
            </w:r>
          </w:p>
          <w:p w14:paraId="18F4B7BF" w14:textId="77777777" w:rsidR="00176E63" w:rsidRPr="004B3202" w:rsidRDefault="00176E63" w:rsidP="00176E6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127" w:type="dxa"/>
          </w:tcPr>
          <w:p w14:paraId="3115F1AF" w14:textId="4FD9A7A6" w:rsidR="00176E63" w:rsidRPr="004B3202" w:rsidRDefault="00176E63" w:rsidP="00176E6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lang w:bidi="th-TH"/>
              </w:rPr>
            </w:pP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>1. คำอธิบายลักษณะกระบวนวิชา</w:t>
            </w:r>
            <w:r w:rsidRPr="004B3202">
              <w:rPr>
                <w:rFonts w:ascii="TH SarabunPSK" w:hAnsi="TH SarabunPSK" w:cs="TH SarabunPSK"/>
                <w:szCs w:val="24"/>
                <w:cs/>
                <w:lang w:val="en-US" w:bidi="th-TH"/>
              </w:rPr>
              <w:t>และ</w:t>
            </w: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>เนื้อหากระบวนวิชา</w:t>
            </w:r>
          </w:p>
          <w:p w14:paraId="7392F1E9" w14:textId="77777777" w:rsidR="00176E63" w:rsidRDefault="00176E63" w:rsidP="00176E6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lang w:bidi="th-TH"/>
              </w:rPr>
            </w:pP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>2. เพิ่ม</w:t>
            </w:r>
            <w:r w:rsidRPr="004B3202">
              <w:rPr>
                <w:rFonts w:ascii="TH SarabunPSK" w:eastAsia="Angsana New" w:hAnsi="TH SarabunPSK" w:cs="TH SarabunPSK"/>
                <w:szCs w:val="24"/>
                <w:cs/>
                <w:lang w:bidi="th-TH"/>
              </w:rPr>
              <w:t>ผลลัพธ์การเรียนรู้ของกระบวนวิชา (</w:t>
            </w:r>
            <w:r w:rsidRPr="004B3202">
              <w:rPr>
                <w:rFonts w:ascii="TH SarabunPSK" w:eastAsia="Angsana New" w:hAnsi="TH SarabunPSK" w:cs="TH SarabunPSK"/>
                <w:szCs w:val="24"/>
              </w:rPr>
              <w:t>Course Learning Outcomes</w:t>
            </w:r>
            <w:r w:rsidRPr="004B3202">
              <w:rPr>
                <w:rFonts w:ascii="TH SarabunPSK" w:eastAsia="Angsana New" w:hAnsi="TH SarabunPSK" w:cs="TH SarabunPSK"/>
                <w:szCs w:val="24"/>
                <w:cs/>
                <w:lang w:bidi="th-TH"/>
              </w:rPr>
              <w:t>)</w:t>
            </w:r>
          </w:p>
          <w:p w14:paraId="7F39DEDE" w14:textId="539751E5" w:rsidR="005C264D" w:rsidRPr="005C264D" w:rsidRDefault="005C264D" w:rsidP="00176E6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Cs w:val="24"/>
                <w:cs/>
                <w:lang w:bidi="th-TH"/>
              </w:rPr>
              <w:t>3. ยกเลิกชื่อย่อ (</w:t>
            </w:r>
            <w:r>
              <w:rPr>
                <w:rFonts w:ascii="TH SarabunPSK" w:hAnsi="TH SarabunPSK" w:cs="TH SarabunPSK"/>
                <w:szCs w:val="24"/>
                <w:lang w:val="en-US" w:bidi="th-TH"/>
              </w:rPr>
              <w:t>Abbr.)</w:t>
            </w:r>
            <w:r w:rsidR="00427CA8">
              <w:rPr>
                <w:rFonts w:ascii="TH SarabunPSK" w:hAnsi="TH SarabunPSK" w:cs="TH SarabunPSK"/>
                <w:szCs w:val="24"/>
                <w:lang w:val="en-US" w:bidi="th-TH"/>
              </w:rPr>
              <w:t xml:space="preserve"> </w:t>
            </w:r>
            <w:r w:rsidR="00427CA8">
              <w:rPr>
                <w:rFonts w:ascii="TH SarabunPSK" w:hAnsi="TH SarabunPSK" w:cs="TH SarabunPSK" w:hint="cs"/>
                <w:szCs w:val="24"/>
                <w:cs/>
                <w:lang w:val="en-US" w:bidi="th-TH"/>
              </w:rPr>
              <w:t>กระบวนวิชา</w:t>
            </w:r>
          </w:p>
        </w:tc>
        <w:tc>
          <w:tcPr>
            <w:tcW w:w="1860" w:type="dxa"/>
          </w:tcPr>
          <w:p w14:paraId="1D1A94E4" w14:textId="77777777" w:rsidR="00176E63" w:rsidRPr="004B3202" w:rsidRDefault="00176E63" w:rsidP="00176E6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lang w:bidi="th-TH"/>
              </w:rPr>
            </w:pP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>1. เอกสารแนบ</w:t>
            </w:r>
          </w:p>
          <w:p w14:paraId="558E77FF" w14:textId="77777777" w:rsidR="00176E63" w:rsidRPr="004B3202" w:rsidRDefault="00176E63" w:rsidP="00176E6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lang w:bidi="th-TH"/>
              </w:rPr>
            </w:pPr>
          </w:p>
          <w:p w14:paraId="559E64BA" w14:textId="77777777" w:rsidR="00176E63" w:rsidRPr="004B3202" w:rsidRDefault="00176E63" w:rsidP="00176E6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lang w:bidi="th-TH"/>
              </w:rPr>
            </w:pPr>
          </w:p>
          <w:p w14:paraId="6A27EB99" w14:textId="388B0D69" w:rsidR="00176E63" w:rsidRPr="004B3202" w:rsidRDefault="00176E63" w:rsidP="00176E6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Cs w:val="24"/>
                <w:cs/>
                <w:lang w:bidi="th-TH"/>
              </w:rPr>
            </w:pPr>
            <w:r w:rsidRPr="004B3202">
              <w:rPr>
                <w:rFonts w:ascii="TH SarabunPSK" w:hAnsi="TH SarabunPSK" w:cs="TH SarabunPSK"/>
                <w:szCs w:val="24"/>
                <w:cs/>
                <w:lang w:bidi="th-TH"/>
              </w:rPr>
              <w:t>2. เอกสารแนบ</w:t>
            </w:r>
          </w:p>
        </w:tc>
        <w:tc>
          <w:tcPr>
            <w:tcW w:w="5085" w:type="dxa"/>
          </w:tcPr>
          <w:p w14:paraId="19E45BFA" w14:textId="77777777" w:rsidR="00B33D6D" w:rsidRPr="004B3202" w:rsidRDefault="00B33D6D" w:rsidP="00427CA8">
            <w:pPr>
              <w:tabs>
                <w:tab w:val="left" w:pos="6804"/>
              </w:tabs>
              <w:ind w:right="29"/>
              <w:jc w:val="thaiDistribute"/>
              <w:rPr>
                <w:rFonts w:ascii="TH SarabunPSK" w:hAnsi="TH SarabunPSK" w:cs="TH SarabunPSK"/>
              </w:rPr>
            </w:pPr>
            <w:r w:rsidRPr="004B3202">
              <w:rPr>
                <w:rFonts w:ascii="TH SarabunPSK" w:hAnsi="TH SarabunPSK" w:cs="TH SarabunPSK"/>
                <w:lang w:bidi="th-TH"/>
              </w:rPr>
              <w:t>1.</w:t>
            </w:r>
            <w:r w:rsidRPr="004B3202">
              <w:rPr>
                <w:rFonts w:ascii="TH SarabunPSK" w:hAnsi="TH SarabunPSK" w:cs="TH SarabunPSK"/>
                <w:cs/>
                <w:lang w:bidi="th-TH"/>
              </w:rPr>
              <w:t>ปรับเนื้อหากระบวนวิชาให้เหมาะสม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      </w:r>
          </w:p>
          <w:p w14:paraId="107F2E6D" w14:textId="77777777" w:rsidR="00176E63" w:rsidRDefault="00B33D6D" w:rsidP="00427CA8">
            <w:pPr>
              <w:tabs>
                <w:tab w:val="left" w:pos="6804"/>
              </w:tabs>
              <w:ind w:right="29"/>
              <w:jc w:val="thaiDistribute"/>
              <w:rPr>
                <w:rFonts w:ascii="TH SarabunPSK" w:hAnsi="TH SarabunPSK" w:cs="TH SarabunPSK"/>
              </w:rPr>
            </w:pPr>
            <w:r w:rsidRPr="004B3202">
              <w:rPr>
                <w:rFonts w:ascii="TH SarabunPSK" w:hAnsi="TH SarabunPSK" w:cs="TH SarabunPSK"/>
                <w:cs/>
                <w:lang w:bidi="th-TH"/>
              </w:rPr>
              <w:t xml:space="preserve">2.เพิ่ม </w:t>
            </w:r>
            <w:r w:rsidRPr="004B3202">
              <w:rPr>
                <w:rFonts w:ascii="TH SarabunPSK" w:hAnsi="TH SarabunPSK" w:cs="TH SarabunPSK"/>
              </w:rPr>
              <w:t xml:space="preserve">Course Learning Outcomes (CLOs) </w:t>
            </w:r>
            <w:r w:rsidRPr="004B3202">
              <w:rPr>
                <w:rFonts w:ascii="TH SarabunPSK" w:hAnsi="TH SarabunPSK" w:cs="TH SarabunPSK"/>
                <w:cs/>
                <w:lang w:bidi="th-TH"/>
              </w:rPr>
              <w:t xml:space="preserve">เพื่อให้สอดคล้องกับการจัดการเรียนการสอนในรูปแบบ </w:t>
            </w:r>
            <w:r w:rsidRPr="004B3202">
              <w:rPr>
                <w:rFonts w:ascii="TH SarabunPSK" w:hAnsi="TH SarabunPSK" w:cs="TH SarabunPSK"/>
              </w:rPr>
              <w:t xml:space="preserve">Outcome-Based Education (OBE) </w:t>
            </w:r>
            <w:r w:rsidRPr="004B3202">
              <w:rPr>
                <w:rFonts w:ascii="TH SarabunPSK" w:hAnsi="TH SarabunPSK" w:cs="TH SarabunPSK"/>
                <w:cs/>
                <w:lang w:bidi="th-TH"/>
              </w:rPr>
              <w:t xml:space="preserve">โดยสามารถวัดผลการเรียนรู้ที่สอดคล้องกับ </w:t>
            </w:r>
            <w:r w:rsidRPr="004B3202">
              <w:rPr>
                <w:rFonts w:ascii="TH SarabunPSK" w:hAnsi="TH SarabunPSK" w:cs="TH SarabunPSK"/>
              </w:rPr>
              <w:t xml:space="preserve">Program Learning Outcomes (PLOs) </w:t>
            </w:r>
            <w:r w:rsidRPr="004B3202">
              <w:rPr>
                <w:rFonts w:ascii="TH SarabunPSK" w:hAnsi="TH SarabunPSK" w:cs="TH SarabunPSK"/>
                <w:cs/>
                <w:lang w:bidi="th-TH"/>
              </w:rPr>
              <w:t>ของหลักสูตร</w:t>
            </w:r>
          </w:p>
          <w:p w14:paraId="18863DA7" w14:textId="0DEE6B57" w:rsidR="005C264D" w:rsidRPr="004B3202" w:rsidRDefault="005C264D" w:rsidP="00674AF4">
            <w:pPr>
              <w:tabs>
                <w:tab w:val="left" w:pos="6804"/>
              </w:tabs>
              <w:ind w:right="29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/>
              </w:rPr>
              <w:t xml:space="preserve">3.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ยกเลิกชื่อย่อ</w:t>
            </w:r>
            <w:r w:rsidR="00427CA8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427CA8">
              <w:rPr>
                <w:rFonts w:ascii="TH SarabunPSK" w:hAnsi="TH SarabunPSK" w:cs="TH SarabunPSK"/>
                <w:lang w:bidi="th-TH"/>
              </w:rPr>
              <w:t xml:space="preserve">(Abbr.)  </w:t>
            </w:r>
            <w:r w:rsidR="00427CA8">
              <w:rPr>
                <w:rFonts w:ascii="TH SarabunPSK" w:hAnsi="TH SarabunPSK" w:cs="TH SarabunPSK" w:hint="cs"/>
                <w:cs/>
                <w:lang w:bidi="th-TH"/>
              </w:rPr>
              <w:t>เนื่องจากมีจำนวนไม่ถึง 30 ตัวอักษร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</w:p>
        </w:tc>
      </w:tr>
    </w:tbl>
    <w:p w14:paraId="183D7E0B" w14:textId="42C6E296" w:rsidR="007A5CF2" w:rsidRPr="00206926" w:rsidRDefault="007A5CF2" w:rsidP="007A5CF2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sz w:val="28"/>
          <w:lang w:val="en-US" w:bidi="th-TH"/>
        </w:rPr>
      </w:pPr>
      <w:r w:rsidRPr="00206926">
        <w:rPr>
          <w:rFonts w:ascii="TH SarabunPSK" w:hAnsi="TH SarabunPSK" w:cs="TH SarabunPSK" w:hint="cs"/>
          <w:sz w:val="28"/>
          <w:cs/>
          <w:lang w:bidi="th-TH"/>
        </w:rPr>
        <w:tab/>
      </w:r>
      <w:r w:rsidRPr="00206926">
        <w:rPr>
          <w:rFonts w:ascii="TH SarabunPSK" w:hAnsi="TH SarabunPSK" w:cs="TH SarabunPSK" w:hint="cs"/>
          <w:sz w:val="28"/>
          <w:cs/>
          <w:lang w:val="en-US" w:bidi="th-TH"/>
        </w:rPr>
        <w:t xml:space="preserve">การปรับปรุงกระบวนวิชาดังกล่าว </w:t>
      </w:r>
      <w:r w:rsidR="00335A20" w:rsidRPr="00206926">
        <w:rPr>
          <w:rFonts w:ascii="TH SarabunPSK" w:hAnsi="TH SarabunPSK" w:cs="TH SarabunPSK"/>
          <w:sz w:val="28"/>
          <w:cs/>
          <w:lang w:val="en-US" w:bidi="th-TH"/>
        </w:rPr>
        <w:t>ได้ผ่านความเห็นชอบจากคณะกรรมการบัณฑิตศึกษาประจำคณะวิทยาศาสตร์ ใน</w:t>
      </w:r>
      <w:r w:rsidR="00206926">
        <w:rPr>
          <w:rFonts w:ascii="TH SarabunPSK" w:hAnsi="TH SarabunPSK" w:cs="TH SarabunPSK" w:hint="cs"/>
          <w:sz w:val="28"/>
          <w:cs/>
          <w:lang w:val="en-US" w:bidi="th-TH"/>
        </w:rPr>
        <w:t>การ</w:t>
      </w:r>
      <w:r w:rsidR="00335A20" w:rsidRPr="00206926">
        <w:rPr>
          <w:rFonts w:ascii="TH SarabunPSK" w:hAnsi="TH SarabunPSK" w:cs="TH SarabunPSK"/>
          <w:sz w:val="28"/>
          <w:cs/>
          <w:lang w:val="en-US" w:bidi="th-TH"/>
        </w:rPr>
        <w:t>ประชุม</w:t>
      </w:r>
      <w:r w:rsidR="00206926">
        <w:rPr>
          <w:rFonts w:ascii="TH SarabunPSK" w:hAnsi="TH SarabunPSK" w:cs="TH SarabunPSK" w:hint="cs"/>
          <w:sz w:val="28"/>
          <w:cs/>
          <w:lang w:val="en-US" w:bidi="th-TH"/>
        </w:rPr>
        <w:t xml:space="preserve">เวียนพิจารณาเป็นกรณีพิเศษ </w:t>
      </w:r>
      <w:r w:rsidR="00335A20" w:rsidRPr="00206926">
        <w:rPr>
          <w:rFonts w:ascii="TH SarabunPSK" w:hAnsi="TH SarabunPSK" w:cs="TH SarabunPSK"/>
          <w:sz w:val="28"/>
          <w:cs/>
          <w:lang w:val="en-US" w:bidi="th-TH"/>
        </w:rPr>
        <w:t xml:space="preserve"> เมื่อวันที่   </w:t>
      </w:r>
      <w:r w:rsidR="00206926">
        <w:rPr>
          <w:rFonts w:ascii="TH SarabunPSK" w:hAnsi="TH SarabunPSK" w:cs="TH SarabunPSK" w:hint="cs"/>
          <w:sz w:val="28"/>
          <w:cs/>
          <w:lang w:val="en-US" w:bidi="th-TH"/>
        </w:rPr>
        <w:t xml:space="preserve">9  มิถุนายน  พ.ศ. 2565  </w:t>
      </w:r>
      <w:r w:rsidR="00335A20" w:rsidRPr="00206926">
        <w:rPr>
          <w:rFonts w:ascii="TH SarabunPSK" w:hAnsi="TH SarabunPSK" w:cs="TH SarabunPSK"/>
          <w:sz w:val="28"/>
          <w:cs/>
          <w:lang w:val="en-US" w:bidi="th-TH"/>
        </w:rPr>
        <w:t>กำหนดให้มีผลบังคับใช้ตั้งแต่ภาคการศึกษาที่</w:t>
      </w:r>
      <w:r w:rsidR="00206926">
        <w:rPr>
          <w:rFonts w:ascii="TH SarabunPSK" w:hAnsi="TH SarabunPSK" w:cs="TH SarabunPSK" w:hint="cs"/>
          <w:sz w:val="28"/>
          <w:cs/>
          <w:lang w:val="en-US" w:bidi="th-TH"/>
        </w:rPr>
        <w:t xml:space="preserve"> </w:t>
      </w:r>
      <w:r w:rsidR="00335A20" w:rsidRPr="00206926">
        <w:rPr>
          <w:rFonts w:ascii="TH SarabunPSK" w:hAnsi="TH SarabunPSK" w:cs="TH SarabunPSK"/>
          <w:sz w:val="28"/>
          <w:cs/>
          <w:lang w:val="en-US" w:bidi="th-TH"/>
        </w:rPr>
        <w:t xml:space="preserve"> 1</w:t>
      </w:r>
      <w:r w:rsidR="00206926">
        <w:rPr>
          <w:rFonts w:ascii="TH SarabunPSK" w:hAnsi="TH SarabunPSK" w:cs="TH SarabunPSK" w:hint="cs"/>
          <w:sz w:val="28"/>
          <w:cs/>
          <w:lang w:val="en-US" w:bidi="th-TH"/>
        </w:rPr>
        <w:t xml:space="preserve"> </w:t>
      </w:r>
      <w:r w:rsidR="00335A20" w:rsidRPr="00206926">
        <w:rPr>
          <w:rFonts w:ascii="TH SarabunPSK" w:hAnsi="TH SarabunPSK" w:cs="TH SarabunPSK"/>
          <w:sz w:val="28"/>
          <w:cs/>
          <w:lang w:val="en-US" w:bidi="th-TH"/>
        </w:rPr>
        <w:t xml:space="preserve"> ปีการศึกษา 2566 เป็นต้นไป</w:t>
      </w:r>
    </w:p>
    <w:p w14:paraId="60D368AB" w14:textId="3EC5AE46" w:rsidR="00674AF4" w:rsidRPr="00206926" w:rsidRDefault="00206926" w:rsidP="00674AF4">
      <w:pPr>
        <w:ind w:left="8930" w:firstLine="43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</w:t>
      </w:r>
      <w:r w:rsidRPr="00D50E01">
        <w:rPr>
          <w:rFonts w:cs="Cordia New"/>
          <w:noProof/>
          <w:cs/>
        </w:rPr>
        <w:drawing>
          <wp:inline distT="0" distB="0" distL="0" distR="0" wp14:anchorId="506F946B" wp14:editId="639DA7FB">
            <wp:extent cx="656420" cy="374694"/>
            <wp:effectExtent l="0" t="0" r="0" b="6350"/>
            <wp:docPr id="1" name="Picture 1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FA8AA" w14:textId="5F4427B6" w:rsidR="00335A20" w:rsidRPr="00206926" w:rsidRDefault="00335A20" w:rsidP="00674AF4">
      <w:pPr>
        <w:ind w:left="8930" w:firstLine="430"/>
        <w:rPr>
          <w:rFonts w:ascii="TH SarabunPSK" w:hAnsi="TH SarabunPSK" w:cs="TH SarabunPSK"/>
          <w:sz w:val="28"/>
          <w:szCs w:val="28"/>
        </w:rPr>
      </w:pPr>
      <w:r w:rsidRPr="0020692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</w:t>
      </w:r>
      <w:r w:rsidRPr="00206926">
        <w:rPr>
          <w:rFonts w:ascii="TH SarabunPSK" w:hAnsi="TH SarabunPSK" w:cs="TH SarabunPSK"/>
          <w:sz w:val="28"/>
          <w:szCs w:val="28"/>
          <w:cs/>
          <w:lang w:bidi="th-TH"/>
        </w:rPr>
        <w:t xml:space="preserve"> (ผู้ช่วยศาสตราจารย์ ดร.ภควรรณ พวงสมบัติ)</w:t>
      </w:r>
    </w:p>
    <w:p w14:paraId="2DC64412" w14:textId="77777777" w:rsidR="00335A20" w:rsidRPr="00206926" w:rsidRDefault="00335A20" w:rsidP="00335A20">
      <w:pPr>
        <w:ind w:left="8930"/>
        <w:jc w:val="center"/>
        <w:rPr>
          <w:rFonts w:ascii="TH SarabunPSK" w:hAnsi="TH SarabunPSK" w:cs="TH SarabunPSK"/>
          <w:sz w:val="28"/>
          <w:szCs w:val="28"/>
        </w:rPr>
      </w:pPr>
      <w:r w:rsidRPr="0020692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</w:t>
      </w:r>
      <w:r w:rsidRPr="00206926">
        <w:rPr>
          <w:rFonts w:ascii="TH SarabunPSK" w:hAnsi="TH SarabunPSK" w:cs="TH SarabunPSK"/>
          <w:sz w:val="28"/>
          <w:szCs w:val="28"/>
          <w:cs/>
          <w:lang w:bidi="th-TH"/>
        </w:rPr>
        <w:t>รองคณบดีฝ่ายวิชาการ ปฏิบัติการแทน</w:t>
      </w:r>
    </w:p>
    <w:p w14:paraId="2A2E36DE" w14:textId="77777777" w:rsidR="00335A20" w:rsidRPr="00206926" w:rsidRDefault="00335A20" w:rsidP="00335A20">
      <w:pPr>
        <w:ind w:left="8930"/>
        <w:jc w:val="center"/>
        <w:rPr>
          <w:rFonts w:ascii="TH SarabunPSK" w:hAnsi="TH SarabunPSK" w:cs="TH SarabunPSK"/>
          <w:sz w:val="28"/>
          <w:szCs w:val="28"/>
        </w:rPr>
      </w:pPr>
      <w:r w:rsidRPr="00206926">
        <w:rPr>
          <w:rFonts w:ascii="TH SarabunPSK" w:hAnsi="TH SarabunPSK" w:cs="TH SarabunPSK"/>
          <w:sz w:val="28"/>
          <w:szCs w:val="28"/>
          <w:cs/>
          <w:lang w:bidi="th-TH"/>
        </w:rPr>
        <w:t>คณบดีคณะวิทยาศาสตร์</w:t>
      </w:r>
    </w:p>
    <w:p w14:paraId="4C89DFF9" w14:textId="265F91CC" w:rsidR="000F05F3" w:rsidRPr="00206926" w:rsidRDefault="00335A20" w:rsidP="00206926">
      <w:pPr>
        <w:pStyle w:val="Header"/>
        <w:tabs>
          <w:tab w:val="clear" w:pos="4153"/>
          <w:tab w:val="clear" w:pos="8306"/>
        </w:tabs>
        <w:rPr>
          <w:rFonts w:ascii="TH SarabunPSK" w:hAnsi="TH SarabunPSK" w:cs="TH SarabunPSK"/>
          <w:color w:val="808080"/>
          <w:sz w:val="28"/>
          <w:lang w:val="en-US" w:bidi="th-TH"/>
        </w:rPr>
        <w:sectPr w:rsidR="000F05F3" w:rsidRPr="00206926" w:rsidSect="002412B4">
          <w:pgSz w:w="16834" w:h="11909" w:orient="landscape" w:code="9"/>
          <w:pgMar w:top="1418" w:right="1440" w:bottom="1418" w:left="1440" w:header="706" w:footer="706" w:gutter="0"/>
          <w:cols w:space="720"/>
        </w:sectPr>
      </w:pPr>
      <w:r w:rsidRPr="00206926">
        <w:rPr>
          <w:rFonts w:ascii="TH SarabunPSK" w:hAnsi="TH SarabunPSK" w:cs="TH SarabunPSK"/>
          <w:sz w:val="28"/>
          <w:cs/>
          <w:lang w:bidi="th-TH"/>
        </w:rPr>
        <w:tab/>
      </w:r>
      <w:r w:rsidRPr="00206926">
        <w:rPr>
          <w:rFonts w:ascii="TH SarabunPSK" w:hAnsi="TH SarabunPSK" w:cs="TH SarabunPSK"/>
          <w:sz w:val="28"/>
          <w:cs/>
          <w:lang w:bidi="th-TH"/>
        </w:rPr>
        <w:tab/>
      </w:r>
      <w:r w:rsidRPr="00206926">
        <w:rPr>
          <w:rFonts w:ascii="TH SarabunPSK" w:hAnsi="TH SarabunPSK" w:cs="TH SarabunPSK"/>
          <w:sz w:val="28"/>
          <w:cs/>
          <w:lang w:bidi="th-TH"/>
        </w:rPr>
        <w:tab/>
      </w:r>
      <w:r w:rsidRPr="00206926">
        <w:rPr>
          <w:rFonts w:ascii="TH SarabunPSK" w:hAnsi="TH SarabunPSK" w:cs="TH SarabunPSK"/>
          <w:sz w:val="28"/>
          <w:cs/>
          <w:lang w:bidi="th-TH"/>
        </w:rPr>
        <w:tab/>
      </w:r>
      <w:r w:rsidRPr="00206926">
        <w:rPr>
          <w:rFonts w:ascii="TH SarabunPSK" w:hAnsi="TH SarabunPSK" w:cs="TH SarabunPSK"/>
          <w:sz w:val="28"/>
          <w:cs/>
          <w:lang w:bidi="th-TH"/>
        </w:rPr>
        <w:tab/>
      </w:r>
      <w:r w:rsidRPr="00206926">
        <w:rPr>
          <w:rFonts w:ascii="TH SarabunPSK" w:hAnsi="TH SarabunPSK" w:cs="TH SarabunPSK"/>
          <w:sz w:val="28"/>
          <w:cs/>
          <w:lang w:bidi="th-TH"/>
        </w:rPr>
        <w:tab/>
      </w:r>
      <w:r w:rsidRPr="00206926">
        <w:rPr>
          <w:rFonts w:ascii="TH SarabunPSK" w:hAnsi="TH SarabunPSK" w:cs="TH SarabunPSK"/>
          <w:sz w:val="28"/>
          <w:cs/>
          <w:lang w:bidi="th-TH"/>
        </w:rPr>
        <w:tab/>
      </w:r>
      <w:r w:rsidRPr="00206926">
        <w:rPr>
          <w:rFonts w:ascii="TH SarabunPSK" w:hAnsi="TH SarabunPSK" w:cs="TH SarabunPSK"/>
          <w:sz w:val="28"/>
          <w:cs/>
          <w:lang w:bidi="th-TH"/>
        </w:rPr>
        <w:tab/>
      </w:r>
      <w:r w:rsidR="00206926">
        <w:rPr>
          <w:rFonts w:ascii="TH SarabunPSK" w:hAnsi="TH SarabunPSK" w:cs="TH SarabunPSK" w:hint="cs"/>
          <w:sz w:val="28"/>
          <w:cs/>
          <w:lang w:bidi="th-TH"/>
        </w:rPr>
        <w:t xml:space="preserve">                                                                               </w:t>
      </w:r>
      <w:r w:rsidRPr="00206926">
        <w:rPr>
          <w:rFonts w:ascii="TH SarabunPSK" w:hAnsi="TH SarabunPSK" w:cs="TH SarabunPSK"/>
          <w:sz w:val="28"/>
          <w:cs/>
          <w:lang w:bidi="th-TH"/>
        </w:rPr>
        <w:t xml:space="preserve">วันที่ </w:t>
      </w:r>
      <w:r w:rsidR="00206926">
        <w:rPr>
          <w:rFonts w:ascii="TH SarabunPSK" w:hAnsi="TH SarabunPSK" w:cs="TH SarabunPSK" w:hint="cs"/>
          <w:sz w:val="28"/>
          <w:cs/>
          <w:lang w:bidi="th-TH"/>
        </w:rPr>
        <w:t xml:space="preserve"> 9  มิถุนายน  2565</w:t>
      </w:r>
      <w:r w:rsidRPr="00206926">
        <w:rPr>
          <w:rFonts w:ascii="TH SarabunPSK" w:hAnsi="TH SarabunPSK" w:cs="TH SarabunPSK" w:hint="cs"/>
          <w:sz w:val="28"/>
          <w:cs/>
          <w:lang w:bidi="th-TH"/>
        </w:rPr>
        <w:t xml:space="preserve"> </w:t>
      </w:r>
      <w:r w:rsidR="00727909" w:rsidRPr="00206926">
        <w:rPr>
          <w:rFonts w:ascii="TH SarabunPSK" w:hAnsi="TH SarabunPSK" w:cs="TH SarabunPSK"/>
          <w:sz w:val="28"/>
          <w:lang w:bidi="th-TH"/>
        </w:rPr>
        <w:t xml:space="preserve"> </w:t>
      </w:r>
    </w:p>
    <w:p w14:paraId="3C362F53" w14:textId="77777777" w:rsidR="00052634" w:rsidRDefault="00052634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b/>
          <w:bCs/>
          <w:sz w:val="30"/>
          <w:szCs w:val="30"/>
          <w:lang w:val="en-US" w:bidi="th-TH"/>
        </w:rPr>
      </w:pPr>
    </w:p>
    <w:p w14:paraId="60622161" w14:textId="29C07FF5" w:rsidR="0026350D" w:rsidRPr="0054511F" w:rsidRDefault="00076713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b/>
          <w:bCs/>
          <w:sz w:val="28"/>
          <w:lang w:val="en-US" w:bidi="th-TH"/>
        </w:rPr>
      </w:pPr>
      <w:r w:rsidRPr="0054511F">
        <w:rPr>
          <w:rFonts w:ascii="TH SarabunPSK" w:hAnsi="TH SarabunPSK" w:cs="TH SarabunPSK" w:hint="cs"/>
          <w:b/>
          <w:bCs/>
          <w:sz w:val="28"/>
          <w:cs/>
          <w:lang w:val="en-US" w:bidi="th-TH"/>
        </w:rPr>
        <w:t>กระบวนวิช</w:t>
      </w:r>
      <w:r w:rsidR="00777640" w:rsidRPr="0054511F">
        <w:rPr>
          <w:rFonts w:ascii="TH SarabunPSK" w:hAnsi="TH SarabunPSK" w:cs="TH SarabunPSK" w:hint="cs"/>
          <w:b/>
          <w:bCs/>
          <w:sz w:val="28"/>
          <w:cs/>
          <w:lang w:val="en-US" w:bidi="th-TH"/>
        </w:rPr>
        <w:t>าปรับปรุง</w:t>
      </w:r>
      <w:r w:rsidRPr="0054511F">
        <w:rPr>
          <w:rFonts w:ascii="TH SarabunPSK" w:hAnsi="TH SarabunPSK" w:cs="TH SarabunPSK" w:hint="cs"/>
          <w:b/>
          <w:bCs/>
          <w:sz w:val="28"/>
          <w:cs/>
          <w:lang w:val="en-US" w:bidi="th-TH"/>
        </w:rPr>
        <w:t xml:space="preserve"> จำนวน </w:t>
      </w:r>
      <w:r w:rsidR="00777640" w:rsidRPr="0054511F">
        <w:rPr>
          <w:rFonts w:ascii="TH SarabunPSK" w:hAnsi="TH SarabunPSK" w:cs="TH SarabunPSK" w:hint="cs"/>
          <w:b/>
          <w:bCs/>
          <w:sz w:val="28"/>
          <w:cs/>
          <w:lang w:val="en-US" w:bidi="th-TH"/>
        </w:rPr>
        <w:t>3</w:t>
      </w:r>
      <w:r w:rsidRPr="0054511F">
        <w:rPr>
          <w:rFonts w:ascii="TH SarabunPSK" w:hAnsi="TH SarabunPSK" w:cs="TH SarabunPSK" w:hint="cs"/>
          <w:b/>
          <w:bCs/>
          <w:sz w:val="28"/>
          <w:cs/>
          <w:lang w:val="en-US" w:bidi="th-TH"/>
        </w:rPr>
        <w:t xml:space="preserve"> กระบวนวิชา ดังนี้</w:t>
      </w:r>
    </w:p>
    <w:p w14:paraId="44B9ADD8" w14:textId="77777777" w:rsidR="00076713" w:rsidRPr="0054511F" w:rsidRDefault="00076713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sz w:val="28"/>
          <w:lang w:val="en-US" w:bidi="th-TH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20"/>
        <w:gridCol w:w="5863"/>
        <w:gridCol w:w="1222"/>
      </w:tblGrid>
      <w:tr w:rsidR="00076713" w:rsidRPr="0054511F" w14:paraId="413BF1DE" w14:textId="77777777" w:rsidTr="00C84DB6">
        <w:trPr>
          <w:jc w:val="center"/>
        </w:trPr>
        <w:tc>
          <w:tcPr>
            <w:tcW w:w="1220" w:type="dxa"/>
          </w:tcPr>
          <w:p w14:paraId="224F1A14" w14:textId="77777777" w:rsidR="00076713" w:rsidRPr="0054511F" w:rsidRDefault="00076713" w:rsidP="0007671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val="en-US" w:bidi="th-TH"/>
              </w:rPr>
            </w:pPr>
            <w:r w:rsidRPr="0054511F">
              <w:rPr>
                <w:rFonts w:ascii="TH SarabunPSK" w:hAnsi="TH SarabunPSK" w:cs="TH SarabunPSK" w:hint="cs"/>
                <w:b/>
                <w:bCs/>
                <w:sz w:val="28"/>
                <w:cs/>
                <w:lang w:val="en-US" w:bidi="th-TH"/>
              </w:rPr>
              <w:t>ลำดับที่</w:t>
            </w:r>
          </w:p>
        </w:tc>
        <w:tc>
          <w:tcPr>
            <w:tcW w:w="5863" w:type="dxa"/>
          </w:tcPr>
          <w:p w14:paraId="4FA8263D" w14:textId="77777777" w:rsidR="00076713" w:rsidRPr="0054511F" w:rsidRDefault="00076713" w:rsidP="0007671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val="en-US" w:bidi="th-TH"/>
              </w:rPr>
            </w:pPr>
            <w:r w:rsidRPr="0054511F">
              <w:rPr>
                <w:rFonts w:ascii="TH SarabunPSK" w:hAnsi="TH SarabunPSK" w:cs="TH SarabunPSK" w:hint="cs"/>
                <w:b/>
                <w:bCs/>
                <w:sz w:val="28"/>
                <w:cs/>
                <w:lang w:val="en-US" w:bidi="th-TH"/>
              </w:rPr>
              <w:t>ชื่อกระบวนวิชา</w:t>
            </w:r>
          </w:p>
        </w:tc>
        <w:tc>
          <w:tcPr>
            <w:tcW w:w="1222" w:type="dxa"/>
          </w:tcPr>
          <w:p w14:paraId="00CFDC1D" w14:textId="77777777" w:rsidR="00076713" w:rsidRPr="0054511F" w:rsidRDefault="00076713" w:rsidP="00C84DB6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val="en-US" w:bidi="th-TH"/>
              </w:rPr>
            </w:pPr>
            <w:r w:rsidRPr="0054511F">
              <w:rPr>
                <w:rFonts w:ascii="TH SarabunPSK" w:hAnsi="TH SarabunPSK" w:cs="TH SarabunPSK" w:hint="cs"/>
                <w:b/>
                <w:bCs/>
                <w:sz w:val="28"/>
                <w:cs/>
                <w:lang w:val="en-US" w:bidi="th-TH"/>
              </w:rPr>
              <w:t>หน่วยกิต</w:t>
            </w:r>
          </w:p>
        </w:tc>
      </w:tr>
      <w:tr w:rsidR="00076713" w:rsidRPr="0054511F" w14:paraId="68E744A0" w14:textId="77777777" w:rsidTr="00C84DB6">
        <w:trPr>
          <w:trHeight w:val="614"/>
          <w:jc w:val="center"/>
        </w:trPr>
        <w:tc>
          <w:tcPr>
            <w:tcW w:w="1220" w:type="dxa"/>
          </w:tcPr>
          <w:p w14:paraId="33BAA75E" w14:textId="68234487" w:rsidR="00076713" w:rsidRPr="0054511F" w:rsidRDefault="00076713" w:rsidP="0007671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sz w:val="28"/>
                <w:lang w:val="en-US" w:bidi="th-TH"/>
              </w:rPr>
            </w:pPr>
            <w:r w:rsidRPr="0054511F">
              <w:rPr>
                <w:rFonts w:ascii="TH SarabunPSK" w:hAnsi="TH SarabunPSK" w:cs="TH SarabunPSK" w:hint="cs"/>
                <w:sz w:val="28"/>
                <w:cs/>
                <w:lang w:val="en-US" w:bidi="th-TH"/>
              </w:rPr>
              <w:t>1</w:t>
            </w:r>
          </w:p>
        </w:tc>
        <w:tc>
          <w:tcPr>
            <w:tcW w:w="5863" w:type="dxa"/>
          </w:tcPr>
          <w:p w14:paraId="712E313C" w14:textId="77777777" w:rsidR="00777640" w:rsidRPr="0054511F" w:rsidRDefault="00BA4BE1" w:rsidP="00777640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Style w:val="normaltextrun"/>
                <w:rFonts w:ascii="TH SarabunPSK" w:hAnsi="TH SarabunPSK" w:cs="TH SarabunPSK"/>
                <w:sz w:val="28"/>
                <w:shd w:val="clear" w:color="auto" w:fill="FFFFFF"/>
              </w:rPr>
            </w:pPr>
            <w:r w:rsidRPr="0054511F">
              <w:rPr>
                <w:rFonts w:ascii="TH SarabunPSK" w:hAnsi="TH SarabunPSK" w:cs="TH SarabunPSK" w:hint="cs"/>
                <w:sz w:val="28"/>
                <w:cs/>
                <w:lang w:bidi="th-TH"/>
              </w:rPr>
              <w:t>ว.ค</w:t>
            </w:r>
            <w:r w:rsidR="00325FF2" w:rsidRPr="0054511F">
              <w:rPr>
                <w:rFonts w:ascii="TH SarabunPSK" w:hAnsi="TH SarabunPSK" w:cs="TH SarabunPSK" w:hint="cs"/>
                <w:sz w:val="28"/>
                <w:cs/>
                <w:lang w:bidi="th-TH"/>
              </w:rPr>
              <w:t>ป</w:t>
            </w:r>
            <w:r w:rsidRPr="0054511F">
              <w:rPr>
                <w:rFonts w:ascii="TH SarabunPSK" w:hAnsi="TH SarabunPSK" w:cs="TH SarabunPSK" w:hint="cs"/>
                <w:sz w:val="28"/>
                <w:cs/>
                <w:lang w:bidi="th-TH"/>
              </w:rPr>
              <w:t xml:space="preserve">. </w:t>
            </w:r>
            <w:r w:rsidRPr="0054511F">
              <w:rPr>
                <w:rFonts w:ascii="TH SarabunPSK" w:hAnsi="TH SarabunPSK" w:cs="TH SarabunPSK" w:hint="cs"/>
                <w:noProof/>
                <w:sz w:val="28"/>
                <w:cs/>
                <w:lang w:bidi="th-TH"/>
              </w:rPr>
              <w:t>7</w:t>
            </w:r>
            <w:r w:rsidR="00777640" w:rsidRPr="0054511F">
              <w:rPr>
                <w:rFonts w:ascii="TH SarabunPSK" w:hAnsi="TH SarabunPSK" w:cs="TH SarabunPSK" w:hint="cs"/>
                <w:noProof/>
                <w:sz w:val="28"/>
                <w:cs/>
                <w:lang w:bidi="th-TH"/>
              </w:rPr>
              <w:t>31</w:t>
            </w:r>
            <w:r w:rsidRPr="0054511F">
              <w:rPr>
                <w:rFonts w:ascii="TH SarabunPSK" w:hAnsi="TH SarabunPSK" w:cs="TH SarabunPSK" w:hint="cs"/>
                <w:sz w:val="28"/>
                <w:cs/>
                <w:lang w:bidi="th-TH"/>
              </w:rPr>
              <w:t xml:space="preserve"> </w:t>
            </w:r>
            <w:r w:rsidRPr="0054511F">
              <w:rPr>
                <w:rFonts w:ascii="TH SarabunPSK" w:hAnsi="TH SarabunPSK" w:cs="TH SarabunPSK" w:hint="cs"/>
                <w:sz w:val="28"/>
                <w:lang w:bidi="th-TH"/>
              </w:rPr>
              <w:t>(2</w:t>
            </w:r>
            <w:r w:rsidR="00325FF2" w:rsidRPr="0054511F">
              <w:rPr>
                <w:rFonts w:ascii="TH SarabunPSK" w:hAnsi="TH SarabunPSK" w:cs="TH SarabunPSK" w:hint="cs"/>
                <w:sz w:val="28"/>
                <w:cs/>
                <w:lang w:bidi="th-TH"/>
              </w:rPr>
              <w:t>197</w:t>
            </w:r>
            <w:r w:rsidR="00777640" w:rsidRPr="0054511F">
              <w:rPr>
                <w:rFonts w:ascii="TH SarabunPSK" w:hAnsi="TH SarabunPSK" w:cs="TH SarabunPSK" w:hint="cs"/>
                <w:sz w:val="28"/>
                <w:cs/>
                <w:lang w:bidi="th-TH"/>
              </w:rPr>
              <w:t>31</w:t>
            </w:r>
            <w:r w:rsidRPr="0054511F">
              <w:rPr>
                <w:rFonts w:ascii="TH SarabunPSK" w:hAnsi="TH SarabunPSK" w:cs="TH SarabunPSK" w:hint="cs"/>
                <w:sz w:val="28"/>
                <w:lang w:bidi="th-TH"/>
              </w:rPr>
              <w:t>)</w:t>
            </w:r>
            <w:r w:rsidR="00076713" w:rsidRPr="0054511F">
              <w:rPr>
                <w:rFonts w:ascii="TH SarabunPSK" w:hAnsi="TH SarabunPSK" w:cs="TH SarabunPSK" w:hint="cs"/>
                <w:sz w:val="28"/>
                <w:cs/>
                <w:lang w:bidi="th-TH"/>
              </w:rPr>
              <w:t xml:space="preserve"> </w:t>
            </w:r>
            <w:r w:rsidR="00777640" w:rsidRPr="0054511F">
              <w:rPr>
                <w:rStyle w:val="normaltextrun"/>
                <w:rFonts w:ascii="TH SarabunPSK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การวิเคราะห์ประยุกต์</w:t>
            </w:r>
          </w:p>
          <w:p w14:paraId="77DA873E" w14:textId="5C71A196" w:rsidR="00076713" w:rsidRPr="0054511F" w:rsidRDefault="00777640" w:rsidP="00325F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 w:val="28"/>
                <w:lang w:val="en-US"/>
              </w:rPr>
            </w:pPr>
            <w:r w:rsidRPr="0054511F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lang w:val="en-US"/>
              </w:rPr>
              <w:t xml:space="preserve">                           </w:t>
            </w:r>
            <w:r w:rsidRPr="0054511F">
              <w:rPr>
                <w:rStyle w:val="normaltextrun"/>
                <w:rFonts w:ascii="TH SarabunPSK" w:hAnsi="TH SarabunPSK" w:cs="TH SarabunPSK" w:hint="cs"/>
                <w:color w:val="000000"/>
                <w:sz w:val="28"/>
                <w:bdr w:val="none" w:sz="0" w:space="0" w:color="auto" w:frame="1"/>
              </w:rPr>
              <w:t>Applied Analysis</w:t>
            </w:r>
          </w:p>
        </w:tc>
        <w:tc>
          <w:tcPr>
            <w:tcW w:w="1222" w:type="dxa"/>
          </w:tcPr>
          <w:p w14:paraId="15834B2A" w14:textId="07A83578" w:rsidR="00076713" w:rsidRPr="0054511F" w:rsidRDefault="00F255E8" w:rsidP="00C84DB6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sz w:val="28"/>
                <w:lang w:val="en-US" w:bidi="th-TH"/>
              </w:rPr>
            </w:pPr>
            <w:r w:rsidRPr="0054511F">
              <w:rPr>
                <w:rFonts w:ascii="TH SarabunPSK" w:hAnsi="TH SarabunPSK" w:cs="TH SarabunPSK"/>
                <w:sz w:val="28"/>
                <w:lang w:val="en-US" w:bidi="th-TH"/>
              </w:rPr>
              <w:t>3</w:t>
            </w:r>
            <w:r w:rsidR="00076713" w:rsidRPr="0054511F">
              <w:rPr>
                <w:rFonts w:ascii="TH SarabunPSK" w:hAnsi="TH SarabunPSK" w:cs="TH SarabunPSK"/>
                <w:sz w:val="28"/>
                <w:cs/>
                <w:lang w:val="en-US" w:bidi="th-TH"/>
              </w:rPr>
              <w:t>(</w:t>
            </w:r>
            <w:r w:rsidRPr="0054511F">
              <w:rPr>
                <w:rFonts w:ascii="TH SarabunPSK" w:hAnsi="TH SarabunPSK" w:cs="TH SarabunPSK" w:hint="cs"/>
                <w:sz w:val="28"/>
                <w:cs/>
                <w:lang w:val="en-US" w:bidi="th-TH"/>
              </w:rPr>
              <w:t>3</w:t>
            </w:r>
            <w:r w:rsidR="00076713" w:rsidRPr="0054511F">
              <w:rPr>
                <w:rFonts w:ascii="TH SarabunPSK" w:hAnsi="TH SarabunPSK" w:cs="TH SarabunPSK"/>
                <w:sz w:val="28"/>
                <w:cs/>
                <w:lang w:val="en-US" w:bidi="th-TH"/>
              </w:rPr>
              <w:t>-</w:t>
            </w:r>
            <w:r w:rsidR="00076713" w:rsidRPr="0054511F">
              <w:rPr>
                <w:rFonts w:ascii="TH SarabunPSK" w:hAnsi="TH SarabunPSK" w:cs="TH SarabunPSK"/>
                <w:sz w:val="28"/>
                <w:lang w:val="en-US" w:bidi="th-TH"/>
              </w:rPr>
              <w:t>0</w:t>
            </w:r>
            <w:r w:rsidR="00076713" w:rsidRPr="0054511F">
              <w:rPr>
                <w:rFonts w:ascii="TH SarabunPSK" w:hAnsi="TH SarabunPSK" w:cs="TH SarabunPSK"/>
                <w:sz w:val="28"/>
                <w:cs/>
                <w:lang w:val="en-US" w:bidi="th-TH"/>
              </w:rPr>
              <w:t>-</w:t>
            </w:r>
            <w:r w:rsidRPr="0054511F">
              <w:rPr>
                <w:rFonts w:ascii="TH SarabunPSK" w:hAnsi="TH SarabunPSK" w:cs="TH SarabunPSK" w:hint="cs"/>
                <w:sz w:val="28"/>
                <w:cs/>
                <w:lang w:val="en-US" w:bidi="th-TH"/>
              </w:rPr>
              <w:t>6</w:t>
            </w:r>
            <w:r w:rsidR="00076713" w:rsidRPr="0054511F">
              <w:rPr>
                <w:rFonts w:ascii="TH SarabunPSK" w:hAnsi="TH SarabunPSK" w:cs="TH SarabunPSK"/>
                <w:sz w:val="28"/>
                <w:cs/>
                <w:lang w:val="en-US" w:bidi="th-TH"/>
              </w:rPr>
              <w:t>)</w:t>
            </w:r>
          </w:p>
        </w:tc>
      </w:tr>
      <w:tr w:rsidR="00AE4A6F" w:rsidRPr="0054511F" w14:paraId="6641BF21" w14:textId="77777777" w:rsidTr="00C84DB6">
        <w:trPr>
          <w:jc w:val="center"/>
        </w:trPr>
        <w:tc>
          <w:tcPr>
            <w:tcW w:w="1220" w:type="dxa"/>
          </w:tcPr>
          <w:p w14:paraId="0B409B13" w14:textId="2C08EC40" w:rsidR="00AE4A6F" w:rsidRPr="0054511F" w:rsidRDefault="00AE4A6F" w:rsidP="00AE4A6F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sz w:val="28"/>
                <w:lang w:val="en-US" w:bidi="th-TH"/>
              </w:rPr>
            </w:pPr>
            <w:r w:rsidRPr="0054511F">
              <w:rPr>
                <w:rFonts w:ascii="TH SarabunPSK" w:hAnsi="TH SarabunPSK" w:cs="TH SarabunPSK" w:hint="cs"/>
                <w:sz w:val="28"/>
                <w:cs/>
                <w:lang w:val="en-US" w:bidi="th-TH"/>
              </w:rPr>
              <w:t>2</w:t>
            </w:r>
          </w:p>
        </w:tc>
        <w:tc>
          <w:tcPr>
            <w:tcW w:w="5863" w:type="dxa"/>
          </w:tcPr>
          <w:p w14:paraId="6B426465" w14:textId="280C3B26" w:rsidR="00777640" w:rsidRPr="0054511F" w:rsidRDefault="00AE4A6F" w:rsidP="00777640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Style w:val="normaltextrun"/>
                <w:rFonts w:ascii="TH SarabunPSK" w:hAnsi="TH SarabunPSK" w:cs="TH SarabunPSK"/>
                <w:sz w:val="28"/>
                <w:shd w:val="clear" w:color="auto" w:fill="FFFFFF"/>
                <w:lang w:bidi="th-TH"/>
              </w:rPr>
            </w:pPr>
            <w:r w:rsidRPr="0054511F">
              <w:rPr>
                <w:rFonts w:ascii="TH SarabunPSK" w:hAnsi="TH SarabunPSK" w:cs="TH SarabunPSK"/>
                <w:sz w:val="28"/>
                <w:cs/>
                <w:lang w:bidi="th-TH"/>
              </w:rPr>
              <w:t>ว.ค</w:t>
            </w:r>
            <w:r w:rsidR="00325FF2" w:rsidRPr="0054511F">
              <w:rPr>
                <w:rFonts w:ascii="TH SarabunPSK" w:hAnsi="TH SarabunPSK" w:cs="TH SarabunPSK" w:hint="cs"/>
                <w:sz w:val="28"/>
                <w:cs/>
                <w:lang w:bidi="th-TH"/>
              </w:rPr>
              <w:t>ป</w:t>
            </w:r>
            <w:r w:rsidRPr="0054511F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. </w:t>
            </w:r>
            <w:r w:rsidRPr="0054511F">
              <w:rPr>
                <w:rFonts w:ascii="TH SarabunPSK" w:hAnsi="TH SarabunPSK" w:cs="TH SarabunPSK" w:hint="cs"/>
                <w:noProof/>
                <w:sz w:val="28"/>
                <w:cs/>
                <w:lang w:bidi="th-TH"/>
              </w:rPr>
              <w:t>7</w:t>
            </w:r>
            <w:r w:rsidR="00325FF2" w:rsidRPr="0054511F">
              <w:rPr>
                <w:rFonts w:ascii="TH SarabunPSK" w:hAnsi="TH SarabunPSK" w:cs="TH SarabunPSK" w:hint="cs"/>
                <w:noProof/>
                <w:sz w:val="28"/>
                <w:cs/>
                <w:lang w:bidi="th-TH"/>
              </w:rPr>
              <w:t>5</w:t>
            </w:r>
            <w:r w:rsidR="00777640" w:rsidRPr="0054511F">
              <w:rPr>
                <w:rFonts w:ascii="TH SarabunPSK" w:hAnsi="TH SarabunPSK" w:cs="TH SarabunPSK" w:hint="cs"/>
                <w:noProof/>
                <w:sz w:val="28"/>
                <w:cs/>
                <w:lang w:bidi="th-TH"/>
              </w:rPr>
              <w:t>3</w:t>
            </w:r>
            <w:r w:rsidRPr="0054511F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 </w:t>
            </w:r>
            <w:r w:rsidRPr="0054511F">
              <w:rPr>
                <w:rFonts w:ascii="TH SarabunPSK" w:hAnsi="TH SarabunPSK" w:cs="TH SarabunPSK"/>
                <w:sz w:val="28"/>
                <w:lang w:bidi="th-TH"/>
              </w:rPr>
              <w:t>(2</w:t>
            </w:r>
            <w:r w:rsidR="00325FF2" w:rsidRPr="0054511F">
              <w:rPr>
                <w:rFonts w:ascii="TH SarabunPSK" w:hAnsi="TH SarabunPSK" w:cs="TH SarabunPSK" w:hint="cs"/>
                <w:sz w:val="28"/>
                <w:cs/>
                <w:lang w:bidi="th-TH"/>
              </w:rPr>
              <w:t>1975</w:t>
            </w:r>
            <w:r w:rsidR="00777640" w:rsidRPr="0054511F">
              <w:rPr>
                <w:rFonts w:ascii="TH SarabunPSK" w:hAnsi="TH SarabunPSK" w:cs="TH SarabunPSK" w:hint="cs"/>
                <w:sz w:val="28"/>
                <w:cs/>
                <w:lang w:bidi="th-TH"/>
              </w:rPr>
              <w:t>3</w:t>
            </w:r>
            <w:r w:rsidRPr="0054511F">
              <w:rPr>
                <w:rFonts w:ascii="TH SarabunPSK" w:hAnsi="TH SarabunPSK" w:cs="TH SarabunPSK"/>
                <w:sz w:val="28"/>
                <w:lang w:bidi="th-TH"/>
              </w:rPr>
              <w:t>)</w:t>
            </w:r>
            <w:r w:rsidRPr="0054511F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 </w:t>
            </w:r>
            <w:r w:rsidR="00777640" w:rsidRPr="0054511F">
              <w:rPr>
                <w:rStyle w:val="normaltextrun"/>
                <w:rFonts w:ascii="TH SarabunPSK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การวิเคราะห์</w:t>
            </w:r>
            <w:r w:rsidR="00777640" w:rsidRPr="0054511F">
              <w:rPr>
                <w:rStyle w:val="normaltextrun"/>
                <w:rFonts w:ascii="TH SarabunPSK" w:hAnsi="TH SarabunPSK" w:cs="TH SarabunPSK" w:hint="cs"/>
                <w:color w:val="000000"/>
                <w:sz w:val="28"/>
                <w:bdr w:val="none" w:sz="0" w:space="0" w:color="auto" w:frame="1"/>
                <w:cs/>
                <w:lang w:bidi="th-TH"/>
              </w:rPr>
              <w:t>เชิงตัวเลข</w:t>
            </w:r>
          </w:p>
          <w:p w14:paraId="4889DF6D" w14:textId="64AD5216" w:rsidR="00AE4A6F" w:rsidRPr="0054511F" w:rsidRDefault="00777640" w:rsidP="00777640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 w:val="28"/>
                <w:lang w:bidi="th-TH"/>
              </w:rPr>
            </w:pPr>
            <w:r w:rsidRPr="0054511F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lang w:val="en-US"/>
              </w:rPr>
              <w:t xml:space="preserve">                           </w:t>
            </w:r>
            <w:r w:rsidRPr="0054511F">
              <w:rPr>
                <w:rStyle w:val="normaltextrun"/>
                <w:rFonts w:ascii="TH SarabunPSK" w:hAnsi="TH SarabunPSK" w:cs="TH SarabunPSK"/>
                <w:color w:val="000000"/>
                <w:sz w:val="28"/>
                <w:bdr w:val="none" w:sz="0" w:space="0" w:color="auto" w:frame="1"/>
                <w:lang w:val="en-US"/>
              </w:rPr>
              <w:t>Numerical</w:t>
            </w:r>
            <w:r w:rsidRPr="0054511F">
              <w:rPr>
                <w:rStyle w:val="normaltextrun"/>
                <w:rFonts w:ascii="TH SarabunPSK" w:hAnsi="TH SarabunPSK" w:cs="TH SarabunPSK" w:hint="cs"/>
                <w:color w:val="000000"/>
                <w:sz w:val="28"/>
                <w:bdr w:val="none" w:sz="0" w:space="0" w:color="auto" w:frame="1"/>
              </w:rPr>
              <w:t xml:space="preserve"> Analysis</w:t>
            </w:r>
          </w:p>
        </w:tc>
        <w:tc>
          <w:tcPr>
            <w:tcW w:w="1222" w:type="dxa"/>
          </w:tcPr>
          <w:p w14:paraId="6C4D22ED" w14:textId="37EAFF3E" w:rsidR="00AE4A6F" w:rsidRPr="0054511F" w:rsidRDefault="00F255E8" w:rsidP="00C84DB6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sz w:val="28"/>
                <w:lang w:val="en-US" w:bidi="th-TH"/>
              </w:rPr>
            </w:pPr>
            <w:r w:rsidRPr="0054511F">
              <w:rPr>
                <w:rFonts w:ascii="TH SarabunPSK" w:hAnsi="TH SarabunPSK" w:cs="TH SarabunPSK" w:hint="cs"/>
                <w:sz w:val="28"/>
                <w:cs/>
                <w:lang w:val="en-US" w:bidi="th-TH"/>
              </w:rPr>
              <w:t>3</w:t>
            </w:r>
            <w:r w:rsidR="00AE4A6F" w:rsidRPr="0054511F">
              <w:rPr>
                <w:rFonts w:ascii="TH SarabunPSK" w:hAnsi="TH SarabunPSK" w:cs="TH SarabunPSK"/>
                <w:sz w:val="28"/>
                <w:cs/>
                <w:lang w:val="en-US" w:bidi="th-TH"/>
              </w:rPr>
              <w:t>(</w:t>
            </w:r>
            <w:r w:rsidRPr="0054511F">
              <w:rPr>
                <w:rFonts w:ascii="TH SarabunPSK" w:hAnsi="TH SarabunPSK" w:cs="TH SarabunPSK" w:hint="cs"/>
                <w:sz w:val="28"/>
                <w:cs/>
                <w:lang w:val="en-US" w:bidi="th-TH"/>
              </w:rPr>
              <w:t>3</w:t>
            </w:r>
            <w:r w:rsidR="00AE4A6F" w:rsidRPr="0054511F">
              <w:rPr>
                <w:rFonts w:ascii="TH SarabunPSK" w:hAnsi="TH SarabunPSK" w:cs="TH SarabunPSK"/>
                <w:sz w:val="28"/>
                <w:cs/>
                <w:lang w:val="en-US" w:bidi="th-TH"/>
              </w:rPr>
              <w:t>-</w:t>
            </w:r>
            <w:r w:rsidR="00AE4A6F" w:rsidRPr="0054511F">
              <w:rPr>
                <w:rFonts w:ascii="TH SarabunPSK" w:hAnsi="TH SarabunPSK" w:cs="TH SarabunPSK"/>
                <w:sz w:val="28"/>
                <w:lang w:val="en-US" w:bidi="th-TH"/>
              </w:rPr>
              <w:t>0</w:t>
            </w:r>
            <w:r w:rsidR="00AE4A6F" w:rsidRPr="0054511F">
              <w:rPr>
                <w:rFonts w:ascii="TH SarabunPSK" w:hAnsi="TH SarabunPSK" w:cs="TH SarabunPSK"/>
                <w:sz w:val="28"/>
                <w:cs/>
                <w:lang w:val="en-US" w:bidi="th-TH"/>
              </w:rPr>
              <w:t>-</w:t>
            </w:r>
            <w:r w:rsidRPr="0054511F">
              <w:rPr>
                <w:rFonts w:ascii="TH SarabunPSK" w:hAnsi="TH SarabunPSK" w:cs="TH SarabunPSK" w:hint="cs"/>
                <w:sz w:val="28"/>
                <w:cs/>
                <w:lang w:val="en-US" w:bidi="th-TH"/>
              </w:rPr>
              <w:t>6</w:t>
            </w:r>
            <w:r w:rsidR="00AE4A6F" w:rsidRPr="0054511F">
              <w:rPr>
                <w:rFonts w:ascii="TH SarabunPSK" w:hAnsi="TH SarabunPSK" w:cs="TH SarabunPSK"/>
                <w:sz w:val="28"/>
                <w:cs/>
                <w:lang w:val="en-US" w:bidi="th-TH"/>
              </w:rPr>
              <w:t>)</w:t>
            </w:r>
          </w:p>
        </w:tc>
      </w:tr>
      <w:tr w:rsidR="00777640" w:rsidRPr="0054511F" w14:paraId="4F07314E" w14:textId="77777777" w:rsidTr="00C84DB6">
        <w:trPr>
          <w:jc w:val="center"/>
        </w:trPr>
        <w:tc>
          <w:tcPr>
            <w:tcW w:w="1220" w:type="dxa"/>
          </w:tcPr>
          <w:p w14:paraId="19C1142D" w14:textId="61FB6F4D" w:rsidR="00777640" w:rsidRPr="0054511F" w:rsidRDefault="00777640" w:rsidP="00AE4A6F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sz w:val="28"/>
                <w:cs/>
                <w:lang w:val="en-US" w:bidi="th-TH"/>
              </w:rPr>
            </w:pPr>
            <w:r w:rsidRPr="0054511F">
              <w:rPr>
                <w:rFonts w:ascii="TH SarabunPSK" w:hAnsi="TH SarabunPSK" w:cs="TH SarabunPSK"/>
                <w:sz w:val="28"/>
                <w:lang w:val="en-US" w:bidi="th-TH"/>
              </w:rPr>
              <w:t>3</w:t>
            </w:r>
          </w:p>
        </w:tc>
        <w:tc>
          <w:tcPr>
            <w:tcW w:w="5863" w:type="dxa"/>
          </w:tcPr>
          <w:p w14:paraId="277CAE47" w14:textId="4C3AF350" w:rsidR="00777640" w:rsidRPr="0054511F" w:rsidRDefault="00777640" w:rsidP="0077764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4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ว.ค</w:t>
            </w:r>
            <w:r w:rsidRPr="00545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</w:t>
            </w:r>
            <w:r w:rsidRPr="0054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</w:t>
            </w:r>
            <w:r w:rsidRPr="0054511F">
              <w:rPr>
                <w:rFonts w:ascii="TH SarabunPSK" w:hAnsi="TH SarabunPSK" w:cs="TH SarabunPSK" w:hint="cs"/>
                <w:noProof/>
                <w:sz w:val="28"/>
                <w:szCs w:val="28"/>
                <w:cs/>
                <w:lang w:bidi="th-TH"/>
              </w:rPr>
              <w:t>7</w:t>
            </w:r>
            <w:r w:rsidR="0054511F">
              <w:rPr>
                <w:rFonts w:ascii="TH SarabunPSK" w:hAnsi="TH SarabunPSK" w:cs="TH SarabunPSK" w:hint="cs"/>
                <w:noProof/>
                <w:sz w:val="28"/>
                <w:szCs w:val="28"/>
                <w:cs/>
                <w:lang w:bidi="th-TH"/>
              </w:rPr>
              <w:t>81</w:t>
            </w:r>
            <w:r w:rsidRPr="0054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545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(2</w:t>
            </w:r>
            <w:r w:rsidRPr="00545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19</w:t>
            </w:r>
            <w:r w:rsidR="000B43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7</w:t>
            </w:r>
            <w:r w:rsidR="00545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81</w:t>
            </w:r>
            <w:r w:rsidRPr="00545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)</w:t>
            </w:r>
            <w:r w:rsidRPr="0054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รากฐานของการหาค่าเหมาะ</w:t>
            </w:r>
            <w:r w:rsidRPr="00545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สม</w:t>
            </w:r>
            <w:r w:rsidRPr="0054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ที่สุด</w:t>
            </w:r>
          </w:p>
          <w:p w14:paraId="1F2FB54D" w14:textId="5194E833" w:rsidR="00777640" w:rsidRPr="0054511F" w:rsidRDefault="00777640" w:rsidP="00777640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 w:rsidRPr="0054511F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Pr="0054511F">
              <w:rPr>
                <w:rFonts w:ascii="TH SarabunPSK" w:hAnsi="TH SarabunPSK" w:cs="TH SarabunPSK"/>
                <w:sz w:val="28"/>
                <w:lang w:val="en-US"/>
              </w:rPr>
              <w:t xml:space="preserve">                 </w:t>
            </w:r>
            <w:r w:rsidRPr="0054511F">
              <w:rPr>
                <w:rFonts w:ascii="TH SarabunPSK" w:hAnsi="TH SarabunPSK" w:cs="TH SarabunPSK"/>
                <w:sz w:val="28"/>
              </w:rPr>
              <w:t>Foundation of</w:t>
            </w:r>
            <w:r w:rsidRPr="0054511F">
              <w:rPr>
                <w:rFonts w:ascii="TH SarabunPSK" w:hAnsi="TH SarabunPSK" w:cs="TH SarabunPSK"/>
                <w:sz w:val="28"/>
                <w:lang w:val="en-US"/>
              </w:rPr>
              <w:t xml:space="preserve"> </w:t>
            </w:r>
            <w:r w:rsidRPr="0054511F">
              <w:rPr>
                <w:rFonts w:ascii="TH SarabunPSK" w:hAnsi="TH SarabunPSK" w:cs="TH SarabunPSK"/>
                <w:sz w:val="28"/>
              </w:rPr>
              <w:t>Optimization</w:t>
            </w:r>
          </w:p>
        </w:tc>
        <w:tc>
          <w:tcPr>
            <w:tcW w:w="1222" w:type="dxa"/>
          </w:tcPr>
          <w:p w14:paraId="044B123C" w14:textId="1C4EA89A" w:rsidR="00777640" w:rsidRPr="0054511F" w:rsidRDefault="00777640" w:rsidP="00C84DB6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sz w:val="28"/>
                <w:cs/>
                <w:lang w:val="en-US" w:bidi="th-TH"/>
              </w:rPr>
            </w:pPr>
            <w:r w:rsidRPr="0054511F">
              <w:rPr>
                <w:rFonts w:ascii="TH SarabunPSK" w:hAnsi="TH SarabunPSK" w:cs="TH SarabunPSK" w:hint="cs"/>
                <w:sz w:val="28"/>
                <w:cs/>
                <w:lang w:val="en-US" w:bidi="th-TH"/>
              </w:rPr>
              <w:t>3</w:t>
            </w:r>
            <w:r w:rsidRPr="0054511F">
              <w:rPr>
                <w:rFonts w:ascii="TH SarabunPSK" w:hAnsi="TH SarabunPSK" w:cs="TH SarabunPSK"/>
                <w:sz w:val="28"/>
                <w:cs/>
                <w:lang w:val="en-US" w:bidi="th-TH"/>
              </w:rPr>
              <w:t>(</w:t>
            </w:r>
            <w:r w:rsidRPr="0054511F">
              <w:rPr>
                <w:rFonts w:ascii="TH SarabunPSK" w:hAnsi="TH SarabunPSK" w:cs="TH SarabunPSK" w:hint="cs"/>
                <w:sz w:val="28"/>
                <w:cs/>
                <w:lang w:val="en-US" w:bidi="th-TH"/>
              </w:rPr>
              <w:t>3</w:t>
            </w:r>
            <w:r w:rsidRPr="0054511F">
              <w:rPr>
                <w:rFonts w:ascii="TH SarabunPSK" w:hAnsi="TH SarabunPSK" w:cs="TH SarabunPSK"/>
                <w:sz w:val="28"/>
                <w:cs/>
                <w:lang w:val="en-US" w:bidi="th-TH"/>
              </w:rPr>
              <w:t>-</w:t>
            </w:r>
            <w:r w:rsidRPr="0054511F">
              <w:rPr>
                <w:rFonts w:ascii="TH SarabunPSK" w:hAnsi="TH SarabunPSK" w:cs="TH SarabunPSK"/>
                <w:sz w:val="28"/>
                <w:lang w:val="en-US" w:bidi="th-TH"/>
              </w:rPr>
              <w:t>0</w:t>
            </w:r>
            <w:r w:rsidRPr="0054511F">
              <w:rPr>
                <w:rFonts w:ascii="TH SarabunPSK" w:hAnsi="TH SarabunPSK" w:cs="TH SarabunPSK"/>
                <w:sz w:val="28"/>
                <w:cs/>
                <w:lang w:val="en-US" w:bidi="th-TH"/>
              </w:rPr>
              <w:t>-</w:t>
            </w:r>
            <w:r w:rsidRPr="0054511F">
              <w:rPr>
                <w:rFonts w:ascii="TH SarabunPSK" w:hAnsi="TH SarabunPSK" w:cs="TH SarabunPSK" w:hint="cs"/>
                <w:sz w:val="28"/>
                <w:cs/>
                <w:lang w:val="en-US" w:bidi="th-TH"/>
              </w:rPr>
              <w:t>6</w:t>
            </w:r>
            <w:r w:rsidRPr="0054511F">
              <w:rPr>
                <w:rFonts w:ascii="TH SarabunPSK" w:hAnsi="TH SarabunPSK" w:cs="TH SarabunPSK"/>
                <w:sz w:val="28"/>
                <w:cs/>
                <w:lang w:val="en-US" w:bidi="th-TH"/>
              </w:rPr>
              <w:t>)</w:t>
            </w:r>
          </w:p>
        </w:tc>
      </w:tr>
    </w:tbl>
    <w:p w14:paraId="034E3786" w14:textId="77777777" w:rsidR="00076713" w:rsidRPr="00076713" w:rsidRDefault="00076713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cs/>
          <w:lang w:val="en-US" w:bidi="th-TH"/>
        </w:rPr>
      </w:pPr>
    </w:p>
    <w:p w14:paraId="173C8A75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cs/>
          <w:lang w:bidi="th-TH"/>
        </w:rPr>
      </w:pPr>
    </w:p>
    <w:p w14:paraId="08987104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099BEC04" w14:textId="3C20E585" w:rsidR="00D31E7A" w:rsidRDefault="00D31E7A" w:rsidP="00AE4A6F">
      <w:pPr>
        <w:tabs>
          <w:tab w:val="left" w:pos="284"/>
          <w:tab w:val="left" w:pos="1134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14:paraId="5511EE24" w14:textId="77777777" w:rsidR="00295988" w:rsidRDefault="00295988" w:rsidP="00AE4A6F">
      <w:pPr>
        <w:tabs>
          <w:tab w:val="left" w:pos="284"/>
          <w:tab w:val="left" w:pos="1134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E89BDC7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65425222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3C55D032" w14:textId="77777777" w:rsidR="00E920A9" w:rsidRDefault="00E920A9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szCs w:val="24"/>
          <w:lang w:bidi="th-TH"/>
        </w:rPr>
      </w:pPr>
    </w:p>
    <w:p w14:paraId="4320F2F1" w14:textId="77777777" w:rsidR="00F961E0" w:rsidRDefault="00F961E0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szCs w:val="24"/>
          <w:lang w:bidi="th-TH"/>
        </w:rPr>
      </w:pPr>
    </w:p>
    <w:p w14:paraId="6214ED27" w14:textId="77777777" w:rsidR="00F961E0" w:rsidRDefault="00F961E0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szCs w:val="24"/>
          <w:lang w:bidi="th-TH"/>
        </w:rPr>
      </w:pPr>
    </w:p>
    <w:p w14:paraId="57DAD6B2" w14:textId="77777777" w:rsidR="00F961E0" w:rsidRDefault="00F961E0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szCs w:val="24"/>
          <w:lang w:bidi="th-TH"/>
        </w:rPr>
      </w:pPr>
    </w:p>
    <w:p w14:paraId="016B493A" w14:textId="77777777" w:rsidR="00F961E0" w:rsidRDefault="00F961E0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szCs w:val="24"/>
          <w:lang w:bidi="th-TH"/>
        </w:rPr>
      </w:pPr>
    </w:p>
    <w:p w14:paraId="0BE4F264" w14:textId="77777777" w:rsidR="00F961E0" w:rsidRDefault="00F961E0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szCs w:val="24"/>
          <w:lang w:bidi="th-TH"/>
        </w:rPr>
      </w:pPr>
    </w:p>
    <w:p w14:paraId="6933A245" w14:textId="77777777" w:rsidR="00F961E0" w:rsidRDefault="00F961E0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szCs w:val="24"/>
          <w:lang w:bidi="th-TH"/>
        </w:rPr>
      </w:pPr>
    </w:p>
    <w:p w14:paraId="7CE52264" w14:textId="77777777" w:rsidR="00F961E0" w:rsidRDefault="00F961E0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szCs w:val="24"/>
          <w:lang w:bidi="th-TH"/>
        </w:rPr>
      </w:pPr>
    </w:p>
    <w:p w14:paraId="48187E78" w14:textId="77777777" w:rsidR="002F1771" w:rsidRDefault="002F1771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14:paraId="74AE8F48" w14:textId="77777777" w:rsidR="00F46717" w:rsidRPr="003C4AC9" w:rsidRDefault="00F46717" w:rsidP="00F4671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67BBA561" w14:textId="77777777" w:rsidR="00F46717" w:rsidRDefault="00F46717" w:rsidP="00F46717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(กระบวนวิชาปรับปรุง)</w:t>
      </w:r>
    </w:p>
    <w:p w14:paraId="24C46D8E" w14:textId="77777777" w:rsidR="00F46717" w:rsidRPr="004B3202" w:rsidRDefault="00F46717" w:rsidP="00F46717">
      <w:pPr>
        <w:jc w:val="center"/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46717" w:rsidRPr="004B3202" w14:paraId="3A7DF767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A8F8" w14:textId="77777777" w:rsidR="00F46717" w:rsidRPr="004B3202" w:rsidRDefault="00F46717" w:rsidP="00F46717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F46717" w:rsidRPr="004B3202" w14:paraId="764557B5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4EF" w14:textId="77777777" w:rsidR="00F46717" w:rsidRPr="004B3202" w:rsidRDefault="00F46717" w:rsidP="00F46717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5C8F087C" w14:textId="77777777" w:rsidR="00F46717" w:rsidRPr="004B3202" w:rsidRDefault="00F46717" w:rsidP="00F46717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F46717" w:rsidRPr="004B3202" w14:paraId="36CC9823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B2B6" w14:textId="77777777" w:rsidR="00F46717" w:rsidRPr="004B3202" w:rsidRDefault="00F46717" w:rsidP="00F46717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B320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ว.คป. </w:t>
            </w:r>
            <w:r w:rsidRPr="004B3202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B3202">
              <w:rPr>
                <w:rFonts w:ascii="TH SarabunPSK" w:hAnsi="TH SarabunPSK" w:cs="TH SarabunPSK"/>
                <w:sz w:val="32"/>
                <w:szCs w:val="32"/>
                <w:lang w:bidi="th-TH"/>
              </w:rPr>
              <w:t>31 (</w:t>
            </w:r>
            <w:r w:rsidRPr="004B3202">
              <w:rPr>
                <w:rFonts w:ascii="TH SarabunPSK" w:hAnsi="TH SarabunPSK" w:cs="TH SarabunPSK"/>
                <w:sz w:val="32"/>
                <w:szCs w:val="32"/>
              </w:rPr>
              <w:t>219731</w:t>
            </w:r>
            <w:r w:rsidRPr="004B3202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62CEE8FA" w14:textId="77777777" w:rsidR="00F46717" w:rsidRPr="004B3202" w:rsidRDefault="00F46717" w:rsidP="00F46717">
            <w:pPr>
              <w:tabs>
                <w:tab w:val="left" w:pos="24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B320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 xml:space="preserve">   </w:t>
            </w:r>
            <w:r w:rsidRPr="004B320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การวิเคราะห์ประยุกต์</w:t>
            </w:r>
            <w:r w:rsidRPr="004B320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4B3202">
              <w:rPr>
                <w:rFonts w:ascii="TH SarabunPSK" w:hAnsi="TH SarabunPSK" w:cs="TH SarabunPSK"/>
                <w:sz w:val="32"/>
                <w:szCs w:val="32"/>
                <w:lang w:bidi="th-TH"/>
              </w:rPr>
              <w:t>(Applied Analysis</w:t>
            </w:r>
            <w:r w:rsidRPr="004B32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F46717" w:rsidRPr="004B3202" w14:paraId="18574955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DF8" w14:textId="77777777" w:rsidR="00F46717" w:rsidRPr="004B3202" w:rsidRDefault="00F46717" w:rsidP="00F46717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4B320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4B3202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67A50D7B" w14:textId="77777777" w:rsidR="00F46717" w:rsidRPr="004B3202" w:rsidRDefault="00F46717" w:rsidP="00F46717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42030C16" w14:textId="77777777" w:rsidR="00F46717" w:rsidRPr="00BF439E" w:rsidRDefault="00F46717" w:rsidP="00F46717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46717" w:rsidRPr="00BF439E" w14:paraId="016F8C8F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911F" w14:textId="77777777" w:rsidR="00F46717" w:rsidRPr="00BF439E" w:rsidRDefault="00F46717" w:rsidP="00F467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6012FFAB" w14:textId="77777777" w:rsidR="00F46717" w:rsidRDefault="00F46717" w:rsidP="00F46717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53E71FCE" w14:textId="77777777" w:rsidR="00F46717" w:rsidRPr="00572D39" w:rsidRDefault="00F46717" w:rsidP="00F46717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  <w:sym w:font="Wingdings" w:char="F0FE"/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หลักสูตรวิทยาศาสตรมหาบัณฑิต </w:t>
            </w:r>
            <w:r w:rsidRPr="00A5484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สาขาวิชาคณิตศาสตร์ประยุกต์</w:t>
            </w:r>
          </w:p>
          <w:p w14:paraId="64BC161F" w14:textId="77777777" w:rsidR="00F46717" w:rsidRPr="00572D39" w:rsidRDefault="00F46717" w:rsidP="00F46717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1EA99FDF" w14:textId="77777777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1.2 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6C66E41C" w14:textId="77777777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  <w:sym w:font="Wingdings" w:char="F0FE"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วิชาบังคับ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  <w:sym w:font="Wingdings" w:char="F0FE"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4249E58E" w14:textId="77777777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วิชาเลือก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27F85B45" w14:textId="77777777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วิชาตามเงื่อนไขของสาขาวิชา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  </w:t>
            </w:r>
          </w:p>
          <w:p w14:paraId="7DD22201" w14:textId="77777777" w:rsidR="00F46717" w:rsidRPr="00BF439E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F46717" w:rsidRPr="00BF439E" w14:paraId="236FA563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F7BB" w14:textId="77777777" w:rsidR="00F46717" w:rsidRPr="00BF439E" w:rsidRDefault="00F46717" w:rsidP="00F4671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757F9A19" w14:textId="77777777" w:rsidR="00F46717" w:rsidRPr="00BF439E" w:rsidRDefault="00F46717" w:rsidP="00F4671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3B479C44" w14:textId="77777777" w:rsidR="00F46717" w:rsidRDefault="00F46717" w:rsidP="00F4671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ผศ. ดร.สมลักษณ์ อุตุดี</w:t>
            </w:r>
          </w:p>
          <w:p w14:paraId="4542C394" w14:textId="77777777" w:rsidR="00F46717" w:rsidRPr="00BF439E" w:rsidRDefault="00F46717" w:rsidP="00F4671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ผศ. ดร.เบน วงศ์สายใจ</w:t>
            </w:r>
          </w:p>
          <w:p w14:paraId="2D55EDAB" w14:textId="77777777" w:rsidR="00F46717" w:rsidRPr="00763A6D" w:rsidRDefault="00F46717" w:rsidP="00F4671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548B77FC" w14:textId="77777777" w:rsidR="00F46717" w:rsidRPr="005E0EFA" w:rsidRDefault="00F46717" w:rsidP="00F4671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</w:t>
            </w:r>
            <w:r w:rsidRPr="005E0EF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ผศ. ดร.สมลักษณ์ อุตุดี</w:t>
            </w:r>
          </w:p>
          <w:p w14:paraId="0586E79A" w14:textId="77777777" w:rsidR="00F46717" w:rsidRPr="00BF439E" w:rsidRDefault="00F46717" w:rsidP="00F4671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E0EF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ผศ. ดร.เบน วงศ์สายใจ</w:t>
            </w:r>
          </w:p>
        </w:tc>
      </w:tr>
      <w:tr w:rsidR="00F46717" w:rsidRPr="00BF439E" w14:paraId="2BE5946E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816A" w14:textId="77777777" w:rsidR="00F46717" w:rsidRDefault="00F46717" w:rsidP="00F4671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</w:pP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เรียน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65F966B1" w14:textId="4F3E9D60" w:rsidR="00F46717" w:rsidRPr="001E417A" w:rsidRDefault="00F46717" w:rsidP="00F4671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46717" w:rsidRPr="00BF439E" w14:paraId="37819BA5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0AAB" w14:textId="77777777" w:rsidR="00F46717" w:rsidRPr="00BF439E" w:rsidRDefault="00F46717" w:rsidP="00F4671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2EB1F945" w14:textId="77777777" w:rsidR="00F46717" w:rsidRPr="00BF439E" w:rsidRDefault="00F46717" w:rsidP="00F46717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  <w:sym w:font="Wingdings" w:char="F0FE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CB499EA" w14:textId="77777777" w:rsidR="00F46717" w:rsidRPr="00BF439E" w:rsidRDefault="00F46717" w:rsidP="00F46717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F46717" w:rsidRPr="00BF439E" w14:paraId="479651D9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9AE" w14:textId="77777777" w:rsidR="00F46717" w:rsidRPr="00BF439E" w:rsidRDefault="00F46717" w:rsidP="00F467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5DD586D" w14:textId="77777777" w:rsidR="00F46717" w:rsidRPr="00BF439E" w:rsidRDefault="00F46717" w:rsidP="00F46717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3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ชั่วโมงต่อสัปดาห์</w:t>
            </w:r>
          </w:p>
        </w:tc>
      </w:tr>
    </w:tbl>
    <w:p w14:paraId="6CCED329" w14:textId="77777777" w:rsidR="00F46717" w:rsidRDefault="00F46717" w:rsidP="00F46717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87CA39" w14:textId="77777777" w:rsidR="00F46717" w:rsidRPr="00420B2E" w:rsidRDefault="00F46717" w:rsidP="00F46717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5565D023" w14:textId="77777777" w:rsidR="00F46717" w:rsidRPr="0030118E" w:rsidRDefault="00F46717" w:rsidP="00F46717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0118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30118E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30118E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30118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3DEEA9FA" w14:textId="77777777" w:rsidR="00F46717" w:rsidRPr="0030118E" w:rsidRDefault="00F46717" w:rsidP="00F46717">
      <w:pPr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30118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ว</w:t>
      </w:r>
      <w:r w:rsidRPr="0030118E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30118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ป</w:t>
      </w:r>
      <w:r w:rsidRPr="0030118E">
        <w:rPr>
          <w:rFonts w:ascii="TH SarabunPSK" w:hAnsi="TH SarabunPSK" w:cs="TH SarabunPSK"/>
          <w:b/>
          <w:bCs/>
          <w:sz w:val="30"/>
          <w:szCs w:val="30"/>
        </w:rPr>
        <w:t>. 7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31</w:t>
      </w:r>
      <w:r w:rsidRPr="0030118E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30118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(2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19731</w:t>
      </w:r>
      <w:r w:rsidRPr="0030118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)</w:t>
      </w:r>
      <w:r w:rsidRPr="0030118E">
        <w:rPr>
          <w:rFonts w:ascii="TH SarabunPSK" w:hAnsi="TH SarabunPSK" w:cs="TH SarabunPSK"/>
          <w:b/>
          <w:bCs/>
          <w:sz w:val="30"/>
          <w:szCs w:val="30"/>
        </w:rPr>
        <w:tab/>
      </w:r>
      <w:r w:rsidRPr="00056BD1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การวิเคราะห์ประยุกต์</w:t>
      </w:r>
      <w:r w:rsidRPr="0030118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ab/>
      </w:r>
      <w:r w:rsidRPr="0030118E">
        <w:rPr>
          <w:rFonts w:ascii="TH SarabunPSK" w:hAnsi="TH SarabunPSK" w:cs="TH SarabunPSK"/>
          <w:b/>
          <w:bCs/>
          <w:sz w:val="30"/>
          <w:szCs w:val="30"/>
        </w:rPr>
        <w:tab/>
      </w:r>
      <w:r w:rsidRPr="0030118E">
        <w:rPr>
          <w:rFonts w:ascii="TH SarabunPSK" w:hAnsi="TH SarabunPSK" w:cs="TH SarabunPSK"/>
          <w:b/>
          <w:bCs/>
          <w:sz w:val="30"/>
          <w:szCs w:val="30"/>
        </w:rPr>
        <w:tab/>
      </w:r>
      <w:r w:rsidRPr="0030118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                  </w:t>
      </w:r>
      <w:r w:rsidRPr="0030118E">
        <w:rPr>
          <w:rFonts w:ascii="TH SarabunPSK" w:hAnsi="TH SarabunPSK" w:cs="TH SarabunPSK"/>
          <w:b/>
          <w:bCs/>
          <w:sz w:val="30"/>
          <w:szCs w:val="30"/>
          <w:lang w:bidi="th-TH"/>
        </w:rPr>
        <w:tab/>
      </w:r>
      <w:r w:rsidRPr="0030118E">
        <w:rPr>
          <w:rFonts w:ascii="TH SarabunPSK" w:hAnsi="TH SarabunPSK" w:cs="TH SarabunPSK"/>
          <w:b/>
          <w:bCs/>
          <w:sz w:val="30"/>
          <w:szCs w:val="30"/>
          <w:lang w:bidi="th-TH"/>
        </w:rPr>
        <w:tab/>
      </w:r>
      <w:r w:rsidRPr="0030118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ab/>
      </w:r>
      <w:r w:rsidRPr="0030118E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3(3-0-6)</w:t>
      </w:r>
    </w:p>
    <w:p w14:paraId="07FBBECE" w14:textId="77777777" w:rsidR="00F46717" w:rsidRPr="0030118E" w:rsidRDefault="00F46717" w:rsidP="00F46717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30118E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30118E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30118E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Pr="0030118E">
        <w:rPr>
          <w:rFonts w:ascii="TH SarabunPSK" w:eastAsia="Angsana New" w:hAnsi="TH SarabunPSK" w:cs="TH SarabunPSK"/>
          <w:color w:val="000000"/>
          <w:sz w:val="30"/>
          <w:szCs w:val="30"/>
        </w:rPr>
        <w:sym w:font="Wingdings" w:char="F0FE"/>
      </w:r>
      <w:r w:rsidRPr="0030118E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30118E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30118E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30118E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30118E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30118E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30118E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5FD39649" w14:textId="77777777" w:rsidR="00F46717" w:rsidRPr="00572D39" w:rsidRDefault="00F46717" w:rsidP="00F46717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53396A3A" w14:textId="77777777" w:rsidR="00F46717" w:rsidRPr="00572D39" w:rsidRDefault="00F46717" w:rsidP="00F46717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</w:rPr>
        <w:sym w:font="Wingdings" w:char="F0FE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5CAD08A3" w14:textId="77777777" w:rsidR="00F46717" w:rsidRPr="008226E8" w:rsidRDefault="00F46717" w:rsidP="00F46717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75313FAF" w14:textId="77777777" w:rsidR="00F46717" w:rsidRPr="008226E8" w:rsidRDefault="00F46717" w:rsidP="00F46717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7D65210B" w14:textId="77777777" w:rsidR="00F46717" w:rsidRPr="008226E8" w:rsidRDefault="00F46717" w:rsidP="00F4671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2BB1A898" w14:textId="77777777" w:rsidR="00F46717" w:rsidRPr="008226E8" w:rsidRDefault="00F46717" w:rsidP="00F4671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bookmarkStart w:id="1" w:name="_Hlk94533148"/>
      <w:r w:rsidRPr="00055002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</w:t>
      </w:r>
      <w:bookmarkEnd w:id="1"/>
      <w:r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ภาควิชา</w:t>
      </w:r>
    </w:p>
    <w:p w14:paraId="599DA3F6" w14:textId="77777777" w:rsidR="00F46717" w:rsidRPr="008226E8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0FA7FEEB" w14:textId="77777777" w:rsidR="00F46717" w:rsidRPr="008226E8" w:rsidRDefault="00F46717" w:rsidP="00F46717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3AEB3C16" w14:textId="77777777" w:rsidR="00F46717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30118E">
        <w:rPr>
          <w:rFonts w:ascii="TH SarabunPSK" w:hAnsi="TH SarabunPSK" w:cs="TH SarabunPSK"/>
          <w:sz w:val="30"/>
          <w:szCs w:val="30"/>
          <w:rtl/>
          <w:cs/>
        </w:rPr>
        <w:t xml:space="preserve">           </w:t>
      </w:r>
      <w:r w:rsidRPr="00460F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ปริภูมิเวกเตอร์</w:t>
      </w: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460F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ปริภูมินอร์มและปริภูมิบานาค</w:t>
      </w: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460F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ปริภูมิผลคูณภายในและปริภูมิฮิลเบิร์ต                                                   การประยุกต์</w:t>
      </w:r>
    </w:p>
    <w:p w14:paraId="6D6CF31A" w14:textId="77777777" w:rsidR="00F46717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</w:p>
    <w:p w14:paraId="07B727DB" w14:textId="77777777" w:rsidR="00F46717" w:rsidRDefault="00F46717" w:rsidP="00F46717">
      <w:pPr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1880B655" w14:textId="77777777" w:rsidR="00F46717" w:rsidRPr="008226E8" w:rsidRDefault="00F46717" w:rsidP="00F46717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A2085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1</w:t>
      </w:r>
      <w:r w:rsidRPr="00A2085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:</w:t>
      </w:r>
      <w:proofErr w:type="gramEnd"/>
      <w:r w:rsidRPr="00A2085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พิสูจน์สมบัติพื้นฐานของปริภูมิ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เวกเตอร์</w:t>
      </w:r>
    </w:p>
    <w:p w14:paraId="1CDF9015" w14:textId="77777777" w:rsidR="00F46717" w:rsidRDefault="00F46717" w:rsidP="00F4671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056BD1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2</w:t>
      </w:r>
      <w:r w:rsidRPr="00056BD1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:</w:t>
      </w:r>
      <w:proofErr w:type="gramEnd"/>
      <w:r w:rsidRPr="00056BD1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</w:t>
      </w:r>
      <w:bookmarkStart w:id="2" w:name="_Hlk94650539"/>
      <w:r w:rsidRPr="00056BD1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พิสูจน์สมบัติพื้นฐาน</w:t>
      </w:r>
      <w:r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และอธิบายทฤษฎีบทที่สำคัญ</w:t>
      </w:r>
      <w:r w:rsidRPr="00056BD1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ของปริภูมินอร์มและปริภูมิบานาค </w:t>
      </w:r>
    </w:p>
    <w:p w14:paraId="47A727C1" w14:textId="77777777" w:rsidR="00F46717" w:rsidRDefault="00F46717" w:rsidP="00F4671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bookmarkStart w:id="3" w:name="_Hlk94650562"/>
      <w:bookmarkEnd w:id="2"/>
      <w:r w:rsidRPr="00056BD1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3 </w:t>
      </w:r>
      <w:r w:rsidRPr="00056BD1">
        <w:rPr>
          <w:rFonts w:ascii="TH SarabunPSK" w:hAnsi="TH SarabunPSK" w:cs="TH SarabunPSK"/>
          <w:color w:val="000000"/>
          <w:sz w:val="30"/>
          <w:szCs w:val="30"/>
          <w:lang w:bidi="th-TH"/>
        </w:rPr>
        <w:t>:</w:t>
      </w:r>
      <w:proofErr w:type="gramEnd"/>
      <w:r w:rsidRPr="00056BD1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</w:t>
      </w:r>
      <w:r w:rsidRPr="00A2085A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พิสูจน์สมบัติพื้นฐานและอธิบายทฤษฎีบทที่สำคัญของปริภูมิผลคูณภายในและปริภูมิฮิลเบิร์ต</w:t>
      </w:r>
      <w:bookmarkEnd w:id="3"/>
    </w:p>
    <w:p w14:paraId="72AD04CE" w14:textId="77777777" w:rsidR="00F46717" w:rsidRPr="00103FFD" w:rsidRDefault="00F46717" w:rsidP="00F4671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056BD1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>4</w:t>
      </w:r>
      <w:r w:rsidRPr="00056BD1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:</w:t>
      </w:r>
      <w:proofErr w:type="gramEnd"/>
      <w:r w:rsidRPr="00056BD1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</w:t>
      </w:r>
      <w:r w:rsidRPr="00056BD1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ประยุกต์ทฤษฎีบทเพื่อนำไป</w:t>
      </w:r>
      <w:r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แก้ปัญหาที่เกี่ยวข้อง</w:t>
      </w:r>
      <w:r w:rsidRPr="00056BD1">
        <w:rPr>
          <w:rFonts w:ascii="TH SarabunPSK" w:hAnsi="TH SarabunPSK" w:cs="TH SarabunPSK"/>
          <w:color w:val="000000"/>
          <w:sz w:val="30"/>
          <w:szCs w:val="30"/>
          <w:lang w:bidi="th-TH"/>
        </w:rPr>
        <w:cr/>
      </w:r>
    </w:p>
    <w:p w14:paraId="729E500A" w14:textId="77777777" w:rsidR="00F46717" w:rsidRDefault="00F46717" w:rsidP="00F4671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bookmarkStart w:id="4" w:name="_Hlk94531331"/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bookmarkEnd w:id="4"/>
    <w:p w14:paraId="3E717D8E" w14:textId="77777777" w:rsidR="00F46717" w:rsidRPr="000839B9" w:rsidRDefault="00F46717" w:rsidP="00F4671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36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352"/>
        <w:gridCol w:w="1352"/>
        <w:gridCol w:w="1352"/>
        <w:gridCol w:w="1349"/>
      </w:tblGrid>
      <w:tr w:rsidR="00F46717" w:rsidRPr="00A91C2D" w14:paraId="44951170" w14:textId="77777777" w:rsidTr="002B37CE">
        <w:trPr>
          <w:trHeight w:val="432"/>
          <w:jc w:val="center"/>
        </w:trPr>
        <w:tc>
          <w:tcPr>
            <w:tcW w:w="1286" w:type="pct"/>
            <w:shd w:val="clear" w:color="auto" w:fill="auto"/>
            <w:vAlign w:val="center"/>
          </w:tcPr>
          <w:p w14:paraId="22EA760C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17BF6C73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25B03333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3A8E093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  <w:tc>
          <w:tcPr>
            <w:tcW w:w="927" w:type="pct"/>
            <w:vAlign w:val="center"/>
          </w:tcPr>
          <w:p w14:paraId="30BC5852" w14:textId="77777777" w:rsidR="00F46717" w:rsidRPr="00A91C2D" w:rsidRDefault="00F46717" w:rsidP="00F46717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4</w:t>
            </w:r>
          </w:p>
        </w:tc>
      </w:tr>
      <w:tr w:rsidR="002B37CE" w:rsidRPr="00A91C2D" w14:paraId="4874761D" w14:textId="77777777" w:rsidTr="002B37CE">
        <w:trPr>
          <w:trHeight w:val="432"/>
          <w:jc w:val="center"/>
        </w:trPr>
        <w:tc>
          <w:tcPr>
            <w:tcW w:w="1286" w:type="pct"/>
            <w:shd w:val="clear" w:color="auto" w:fill="auto"/>
          </w:tcPr>
          <w:p w14:paraId="25CAD2C0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103DA27" w14:textId="58B62964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BD4F22B" w14:textId="5F5ED6BD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35B39F4" w14:textId="546102B3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7" w:type="pct"/>
            <w:vAlign w:val="center"/>
          </w:tcPr>
          <w:p w14:paraId="0DCB39C8" w14:textId="0AB98642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37CE" w:rsidRPr="00A91C2D" w14:paraId="7B7B2FAE" w14:textId="77777777" w:rsidTr="002B37CE">
        <w:trPr>
          <w:trHeight w:val="432"/>
          <w:jc w:val="center"/>
        </w:trPr>
        <w:tc>
          <w:tcPr>
            <w:tcW w:w="1286" w:type="pct"/>
            <w:shd w:val="clear" w:color="auto" w:fill="auto"/>
          </w:tcPr>
          <w:p w14:paraId="36E402D0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44CBBF4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ED36A09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F97D8C6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7" w:type="pct"/>
            <w:vAlign w:val="center"/>
          </w:tcPr>
          <w:p w14:paraId="3F64075C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2B37CE" w:rsidRPr="00A91C2D" w14:paraId="666DF6F6" w14:textId="77777777" w:rsidTr="002B37CE">
        <w:trPr>
          <w:trHeight w:val="432"/>
          <w:jc w:val="center"/>
        </w:trPr>
        <w:tc>
          <w:tcPr>
            <w:tcW w:w="1286" w:type="pct"/>
            <w:shd w:val="clear" w:color="auto" w:fill="auto"/>
          </w:tcPr>
          <w:p w14:paraId="3FE12F8E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CEA327A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7F9F4EA1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1D986E4D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7" w:type="pct"/>
            <w:vAlign w:val="center"/>
          </w:tcPr>
          <w:p w14:paraId="7BCC4487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37CE" w:rsidRPr="00A91C2D" w14:paraId="14D36B1F" w14:textId="77777777" w:rsidTr="002B37CE">
        <w:trPr>
          <w:trHeight w:val="432"/>
          <w:jc w:val="center"/>
        </w:trPr>
        <w:tc>
          <w:tcPr>
            <w:tcW w:w="1286" w:type="pct"/>
            <w:shd w:val="clear" w:color="auto" w:fill="auto"/>
          </w:tcPr>
          <w:p w14:paraId="23A82864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52242D2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0E6A3880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1C06418C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7" w:type="pct"/>
            <w:vAlign w:val="center"/>
          </w:tcPr>
          <w:p w14:paraId="370D506E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37CE" w:rsidRPr="00A91C2D" w14:paraId="5970D43B" w14:textId="77777777" w:rsidTr="002B37CE">
        <w:trPr>
          <w:trHeight w:val="432"/>
          <w:jc w:val="center"/>
        </w:trPr>
        <w:tc>
          <w:tcPr>
            <w:tcW w:w="1286" w:type="pct"/>
            <w:shd w:val="clear" w:color="auto" w:fill="auto"/>
          </w:tcPr>
          <w:p w14:paraId="0DC151F7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4C723211" w14:textId="2A09D15D" w:rsidR="002B37CE" w:rsidRPr="00A91C2D" w:rsidRDefault="001136A7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53F79F00" w14:textId="19317DEB" w:rsidR="002B37CE" w:rsidRPr="00A91C2D" w:rsidRDefault="001136A7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5D9BA142" w14:textId="2E108B03" w:rsidR="002B37CE" w:rsidRPr="00A91C2D" w:rsidRDefault="001136A7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7" w:type="pct"/>
            <w:vAlign w:val="center"/>
          </w:tcPr>
          <w:p w14:paraId="36864E26" w14:textId="7CC433D5" w:rsidR="002B37CE" w:rsidRPr="00A91C2D" w:rsidRDefault="001136A7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2B37CE" w:rsidRPr="00A91C2D" w14:paraId="4665C5C9" w14:textId="77777777" w:rsidTr="002B37CE">
        <w:trPr>
          <w:trHeight w:val="432"/>
          <w:jc w:val="center"/>
        </w:trPr>
        <w:tc>
          <w:tcPr>
            <w:tcW w:w="1286" w:type="pct"/>
            <w:shd w:val="clear" w:color="auto" w:fill="auto"/>
          </w:tcPr>
          <w:p w14:paraId="588ABFC3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5DEB7DFF" w14:textId="7F3250AB" w:rsidR="002B37CE" w:rsidRPr="00A91C2D" w:rsidRDefault="001136A7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2E4D7787" w14:textId="64BD7124" w:rsidR="002B37CE" w:rsidRPr="00A91C2D" w:rsidRDefault="001136A7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CEF525A" w14:textId="6B90D822" w:rsidR="002B37CE" w:rsidRPr="00A91C2D" w:rsidRDefault="001136A7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7" w:type="pct"/>
            <w:vAlign w:val="center"/>
          </w:tcPr>
          <w:p w14:paraId="34373E82" w14:textId="2B2BD822" w:rsidR="002B37CE" w:rsidRPr="00A91C2D" w:rsidRDefault="001136A7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2B37CE" w:rsidRPr="00A91C2D" w14:paraId="1E95F0EA" w14:textId="77777777" w:rsidTr="002B37CE">
        <w:trPr>
          <w:trHeight w:val="432"/>
          <w:jc w:val="center"/>
        </w:trPr>
        <w:tc>
          <w:tcPr>
            <w:tcW w:w="1286" w:type="pct"/>
            <w:shd w:val="clear" w:color="auto" w:fill="auto"/>
          </w:tcPr>
          <w:p w14:paraId="49619193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F1AA146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7BA9D158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3CD111C8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7" w:type="pct"/>
            <w:vAlign w:val="center"/>
          </w:tcPr>
          <w:p w14:paraId="3BA40664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37CE" w:rsidRPr="00A91C2D" w14:paraId="6A5E78D2" w14:textId="77777777" w:rsidTr="002B37CE">
        <w:trPr>
          <w:trHeight w:val="432"/>
          <w:jc w:val="center"/>
        </w:trPr>
        <w:tc>
          <w:tcPr>
            <w:tcW w:w="1286" w:type="pct"/>
            <w:shd w:val="clear" w:color="auto" w:fill="auto"/>
          </w:tcPr>
          <w:p w14:paraId="7947F887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591643BC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46316454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6FE2CCF8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7" w:type="pct"/>
            <w:vAlign w:val="center"/>
          </w:tcPr>
          <w:p w14:paraId="6ADE39DB" w14:textId="77777777" w:rsidR="002B37CE" w:rsidRPr="00A91C2D" w:rsidRDefault="002B37CE" w:rsidP="002B37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54E10A4" w14:textId="77777777" w:rsidR="00F46717" w:rsidRDefault="00F46717" w:rsidP="00F4671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5EE1432F" w14:textId="77777777" w:rsidR="00F46717" w:rsidRDefault="00F46717" w:rsidP="00F4671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02DB5997" w14:textId="2D4C1A28" w:rsidR="00F46717" w:rsidRDefault="00F46717">
      <w:pPr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br w:type="page"/>
      </w:r>
    </w:p>
    <w:p w14:paraId="5B94431A" w14:textId="77777777" w:rsidR="00F46717" w:rsidRDefault="00F46717" w:rsidP="00F46717">
      <w:pPr>
        <w:rPr>
          <w:rFonts w:ascii="TH SarabunPSK" w:hAnsi="TH SarabunPSK" w:cs="TH SarabunPSK"/>
          <w:b/>
          <w:bCs/>
          <w:sz w:val="30"/>
          <w:szCs w:val="30"/>
          <w:lang w:bidi="th-TH"/>
        </w:rPr>
      </w:pPr>
    </w:p>
    <w:p w14:paraId="34089E78" w14:textId="77777777" w:rsidR="00F46717" w:rsidRDefault="00F46717" w:rsidP="00F46717">
      <w:pPr>
        <w:rPr>
          <w:rFonts w:ascii="TH SarabunPSK" w:hAnsi="TH SarabunPSK" w:cs="TH SarabunPSK"/>
          <w:b/>
          <w:bCs/>
          <w:sz w:val="30"/>
          <w:szCs w:val="30"/>
          <w:lang w:bidi="th-TH"/>
        </w:rPr>
      </w:pPr>
    </w:p>
    <w:p w14:paraId="49B4264E" w14:textId="77777777" w:rsidR="00F46717" w:rsidRDefault="00F46717" w:rsidP="00F46717">
      <w:pPr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826ECF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เนื้อหากระบวนวิชา</w:t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              </w:t>
      </w:r>
      <w:r w:rsidRPr="00826ECF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      </w:t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</w:t>
      </w:r>
      <w:r w:rsidRPr="00826ECF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จำนวนชั่วโมงบรรยาย</w:t>
      </w:r>
    </w:p>
    <w:p w14:paraId="1F2E5E79" w14:textId="77777777" w:rsidR="00F46717" w:rsidRPr="00826ECF" w:rsidRDefault="00F46717" w:rsidP="00F46717">
      <w:pPr>
        <w:rPr>
          <w:rFonts w:ascii="TH SarabunPSK" w:hAnsi="TH SarabunPSK" w:cs="TH SarabunPSK"/>
          <w:b/>
          <w:bCs/>
          <w:sz w:val="30"/>
          <w:szCs w:val="30"/>
          <w:lang w:bidi="th-TH"/>
        </w:rPr>
      </w:pPr>
    </w:p>
    <w:p w14:paraId="50EAFD28" w14:textId="77777777" w:rsidR="00F46717" w:rsidRPr="00826ECF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bookmarkStart w:id="5" w:name="_Hlk94650678"/>
      <w:r w:rsidRPr="00826ECF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1.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ปริภูมิเวกเตอร์</w:t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 xml:space="preserve"> </w:t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9</w:t>
      </w:r>
    </w:p>
    <w:p w14:paraId="61FEC005" w14:textId="77777777" w:rsidR="00F46717" w:rsidRPr="00826ECF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cs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1.1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ปริภูมิย่อย ฐานฮาเมลและมิติ</w:t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05196D84" w14:textId="77777777" w:rsidR="00F46717" w:rsidRPr="00826ECF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1.2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การแปลงเชิงเส้น</w:t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3B8B116F" w14:textId="77777777" w:rsidR="00F46717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1.3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เมทริกซ์ของการแปลง</w:t>
      </w:r>
    </w:p>
    <w:p w14:paraId="612896CE" w14:textId="77777777" w:rsidR="00F46717" w:rsidRPr="00826ECF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2. </w:t>
      </w:r>
      <w:bookmarkStart w:id="6" w:name="_Hlk94651501"/>
      <w:r w:rsidRPr="0070108C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ปริภูมินอร์มและปริภูมิบานาค</w:t>
      </w:r>
      <w:bookmarkEnd w:id="6"/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          </w:t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13.5</w:t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                                                           </w:t>
      </w:r>
      <w:r w:rsidRPr="00826ECF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 </w:t>
      </w:r>
    </w:p>
    <w:p w14:paraId="6D2E419D" w14:textId="77777777" w:rsidR="00F46717" w:rsidRPr="00826ECF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2.1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 xml:space="preserve"> การลู่เข้า ความบริบูรณ์ ความกระชับ</w:t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229809A4" w14:textId="77777777" w:rsidR="00F46717" w:rsidRPr="00826ECF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2.2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ตัวดำเนินการ</w:t>
      </w:r>
      <w:r w:rsidRPr="00E85A74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เชิงเส้นมีขอบเขต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และฟังก์ชันนัล</w:t>
      </w:r>
      <w:bookmarkStart w:id="7" w:name="_Hlk94651154"/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เชิงเส้นมีขอบเขต</w:t>
      </w:r>
      <w:bookmarkEnd w:id="7"/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3DB697BE" w14:textId="77777777" w:rsidR="00F46717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2.3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ปริภูมินอร์มของตัวดำเนินการและปริภูมิคู่กัน</w:t>
      </w:r>
    </w:p>
    <w:p w14:paraId="20E83296" w14:textId="77777777" w:rsidR="00F46717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2.4 ฐานชอเดอร์</w:t>
      </w:r>
    </w:p>
    <w:p w14:paraId="06E960D0" w14:textId="77777777" w:rsidR="00F46717" w:rsidRPr="00826ECF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2.5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ปริภูมินอร์มที่มีมิติจำกัด</w:t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4233C781" w14:textId="77777777" w:rsidR="00F46717" w:rsidRPr="00826ECF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3. </w:t>
      </w:r>
      <w:r w:rsidRPr="0070108C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ปริภูมิผลคูณภายในและปริภูมิฮิลเบิร์ต</w:t>
      </w:r>
      <w:r w:rsidRPr="00826ECF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                     </w:t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                            </w:t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15</w:t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                               </w:t>
      </w:r>
      <w:r w:rsidRPr="00826ECF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  </w:t>
      </w:r>
    </w:p>
    <w:p w14:paraId="577985B1" w14:textId="77777777" w:rsidR="00F46717" w:rsidRPr="00826ECF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3.1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เรขาคณิตของปริภูมิผลคูณภายใน</w:t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6C0AAB5E" w14:textId="77777777" w:rsidR="00F46717" w:rsidRPr="00826ECF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3.2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ภาวะตั้งฉากและฐาน</w:t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705D2DB5" w14:textId="77777777" w:rsidR="00F46717" w:rsidRPr="00826ECF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3.3 </w:t>
      </w:r>
      <w:r w:rsidRPr="00123E4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ทฤษฎีบทตัวแทนของรีสซ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์</w:t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41AF5CA2" w14:textId="77777777" w:rsidR="00F46717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3.4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การลู่เข้าแบบอ่อน</w:t>
      </w:r>
    </w:p>
    <w:p w14:paraId="7F8191A2" w14:textId="77777777" w:rsidR="00F46717" w:rsidRPr="00826ECF" w:rsidRDefault="00F46717" w:rsidP="00F46717">
      <w:pPr>
        <w:tabs>
          <w:tab w:val="left" w:pos="8640"/>
        </w:tabs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3.5 ตัวดำเนินการผูกพันในตัว</w:t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28BCEB70" w14:textId="77777777" w:rsidR="00F46717" w:rsidRPr="00826ECF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4.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การประยุกต์</w:t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 xml:space="preserve"> </w:t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7</w:t>
      </w: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.5 </w:t>
      </w:r>
    </w:p>
    <w:p w14:paraId="72A0FDA1" w14:textId="77777777" w:rsidR="00F46717" w:rsidRPr="00826ECF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cs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4.1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ทฤษฎีสเปกตรัม</w:t>
      </w:r>
    </w:p>
    <w:p w14:paraId="252EF071" w14:textId="77777777" w:rsidR="00F46717" w:rsidRPr="00826ECF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826ECF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4.2 </w:t>
      </w: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วิธีส่วนที่เหลือถ่วงน้ำหนัก</w:t>
      </w:r>
    </w:p>
    <w:bookmarkEnd w:id="5"/>
    <w:p w14:paraId="14CAE8B5" w14:textId="77777777" w:rsidR="00F46717" w:rsidRDefault="00F46717" w:rsidP="00F4671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0"/>
          <w:szCs w:val="30"/>
          <w:rtl/>
        </w:rPr>
      </w:pP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  <w:t xml:space="preserve">   </w:t>
      </w:r>
      <w:r w:rsidRPr="00826ECF">
        <w:rPr>
          <w:rFonts w:ascii="TH SarabunPSK" w:hAnsi="TH SarabunPSK" w:cs="TH SarabunPSK"/>
          <w:sz w:val="30"/>
          <w:szCs w:val="30"/>
        </w:rPr>
        <w:tab/>
      </w:r>
      <w:r w:rsidRPr="00826ECF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รวม  </w:t>
      </w:r>
      <w:r w:rsidRPr="00826ECF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  <w:t>45</w:t>
      </w:r>
    </w:p>
    <w:p w14:paraId="474E306F" w14:textId="77777777" w:rsidR="00F46717" w:rsidRDefault="00F46717" w:rsidP="00F4671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0"/>
          <w:szCs w:val="30"/>
          <w:rtl/>
        </w:rPr>
      </w:pPr>
    </w:p>
    <w:p w14:paraId="5C1E8C41" w14:textId="61DF283A" w:rsidR="00F46717" w:rsidRPr="0094071D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bookmarkStart w:id="8" w:name="_Hlk94531611"/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1AF78523" w14:textId="77777777" w:rsidR="00F46717" w:rsidRPr="008D5B23" w:rsidRDefault="00F46717" w:rsidP="00F46717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8D5B23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8D5B23">
        <w:rPr>
          <w:rFonts w:ascii="TH SarabunPSK" w:hAnsi="TH SarabunPSK" w:cs="TH SarabunPSK"/>
          <w:sz w:val="30"/>
          <w:szCs w:val="30"/>
          <w:lang w:bidi="th-TH"/>
        </w:rPr>
        <w:tab/>
      </w:r>
      <w:r w:rsidRPr="008D5B23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ปรับคำอธิบายลักษณะกระบวนวิชาและเนื้อหากระบวนวิชาเพื่อให้มีความเหมาะสม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</w:r>
    </w:p>
    <w:p w14:paraId="24BB5C4B" w14:textId="77777777" w:rsidR="00F46717" w:rsidRPr="00C47FAA" w:rsidRDefault="00F46717" w:rsidP="00F46717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C47FAA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C47FAA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C47FAA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522B0CB8" w14:textId="77777777" w:rsidR="00F46717" w:rsidRDefault="00F46717" w:rsidP="00F46717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</w:p>
    <w:p w14:paraId="5893C77C" w14:textId="3215AA1D" w:rsidR="00F46717" w:rsidRDefault="00F46717" w:rsidP="00F46717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บัณฑิตศึกษา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ประจำคณะวิทยาศาสตร์  ใน</w:t>
      </w:r>
      <w:r w:rsidR="00234C6F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ประชุม</w:t>
      </w:r>
      <w:r w:rsidR="00234C6F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เวียนพิจารณาเป็นกรณีพิเศษ</w:t>
      </w:r>
      <w:r w:rsidR="00E953D0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234C6F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เมื่อวันที่</w:t>
      </w:r>
      <w:r w:rsidR="00234C6F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E953D0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234C6F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9 </w:t>
      </w:r>
      <w:r w:rsidR="00E953D0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234C6F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มิถุนายน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="00234C6F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2565</w:t>
      </w:r>
      <w:r w:rsidR="00E953D0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234C6F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กำหนดให้มีผลบังคับใช้ตั้งแต่ภาคการศึกษาที่ 1 ปีการศึกษา 256</w:t>
      </w:r>
      <w:r w:rsidR="00234C6F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6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เป็นต้นไป</w:t>
      </w:r>
    </w:p>
    <w:p w14:paraId="67833470" w14:textId="77777777" w:rsidR="00234C6F" w:rsidRDefault="00234C6F" w:rsidP="00F46717">
      <w:pPr>
        <w:tabs>
          <w:tab w:val="left" w:pos="720"/>
          <w:tab w:val="left" w:pos="2268"/>
          <w:tab w:val="left" w:pos="6804"/>
        </w:tabs>
        <w:ind w:right="29"/>
        <w:rPr>
          <w:rFonts w:cs="Cordia New"/>
          <w:noProof/>
          <w:lang w:bidi="th-TH"/>
        </w:rPr>
      </w:pPr>
      <w:r>
        <w:rPr>
          <w:rFonts w:cs="Cordia New" w:hint="cs"/>
          <w:noProof/>
          <w:cs/>
          <w:lang w:bidi="th-TH"/>
        </w:rPr>
        <w:t xml:space="preserve">                          </w:t>
      </w:r>
    </w:p>
    <w:p w14:paraId="6D50DBC5" w14:textId="09A81439" w:rsidR="00F46717" w:rsidRDefault="00234C6F" w:rsidP="00234C6F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cs="Cordia New"/>
          <w:noProof/>
        </w:rPr>
        <w:t xml:space="preserve">                                                                                                       </w:t>
      </w:r>
      <w:r w:rsidRPr="00D50E01">
        <w:rPr>
          <w:rFonts w:cs="Cordia New"/>
          <w:noProof/>
          <w:cs/>
        </w:rPr>
        <w:drawing>
          <wp:inline distT="0" distB="0" distL="0" distR="0" wp14:anchorId="0CF7FF94" wp14:editId="21149062">
            <wp:extent cx="656420" cy="374694"/>
            <wp:effectExtent l="0" t="0" r="0" b="6350"/>
            <wp:docPr id="5" name="Picture 5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C18AA" w14:textId="33316D46" w:rsidR="00F46717" w:rsidRDefault="00F46717" w:rsidP="00234C6F">
      <w:pPr>
        <w:ind w:right="29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                                                </w:t>
      </w:r>
      <w:r w:rsidR="00234C6F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351B1497" w14:textId="5B72A3A8" w:rsidR="00F46717" w:rsidRPr="00CF0C43" w:rsidRDefault="00234C6F" w:rsidP="00234C6F">
      <w:pPr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  </w:t>
      </w:r>
      <w:r w:rsidR="00F46717"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 ปฏิบัติ</w:t>
      </w:r>
      <w:r w:rsidR="00F46717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 w:rsidR="00F46717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</w:t>
      </w:r>
      <w:r w:rsidR="00F46717"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แทน</w:t>
      </w:r>
    </w:p>
    <w:p w14:paraId="6AF1AEBC" w14:textId="2D29786C" w:rsidR="00F46717" w:rsidRDefault="00234C6F" w:rsidP="00234C6F">
      <w:pPr>
        <w:tabs>
          <w:tab w:val="left" w:pos="720"/>
          <w:tab w:val="left" w:pos="2268"/>
          <w:tab w:val="left" w:pos="6804"/>
        </w:tabs>
        <w:ind w:left="5760" w:right="29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F46717"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54C93FE2" w14:textId="234EE171" w:rsidR="00F46717" w:rsidRPr="008226E8" w:rsidRDefault="00234C6F" w:rsidP="00234C6F">
      <w:pPr>
        <w:tabs>
          <w:tab w:val="left" w:pos="720"/>
          <w:tab w:val="left" w:pos="2268"/>
          <w:tab w:val="left" w:pos="6804"/>
        </w:tabs>
        <w:ind w:left="5760" w:right="29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F46717"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 w:rsidR="00F46717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9  มิถุนายน  2565</w:t>
      </w:r>
    </w:p>
    <w:bookmarkEnd w:id="8"/>
    <w:p w14:paraId="47A495FF" w14:textId="77777777" w:rsidR="00F46717" w:rsidRPr="004B3202" w:rsidRDefault="00F46717" w:rsidP="00F46717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bookmarkStart w:id="9" w:name="_Hlk94531639"/>
      <w:r w:rsidRPr="004B3202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101B29C3" w14:textId="242B5E41" w:rsidR="00F46717" w:rsidRPr="004B3202" w:rsidRDefault="00F46717" w:rsidP="00F46717">
      <w:pPr>
        <w:pStyle w:val="Default"/>
        <w:tabs>
          <w:tab w:val="right" w:pos="9810"/>
        </w:tabs>
        <w:rPr>
          <w:b/>
          <w:bCs/>
          <w:sz w:val="30"/>
          <w:szCs w:val="30"/>
          <w:cs/>
        </w:rPr>
      </w:pPr>
      <w:r w:rsidRPr="004B3202">
        <w:rPr>
          <w:b/>
          <w:bCs/>
          <w:sz w:val="30"/>
          <w:szCs w:val="30"/>
        </w:rPr>
        <w:t>AMTH 731 (219731)              Applied Analysis</w:t>
      </w:r>
      <w:r w:rsidRPr="004B3202">
        <w:rPr>
          <w:b/>
          <w:bCs/>
          <w:sz w:val="30"/>
          <w:szCs w:val="30"/>
          <w:cs/>
        </w:rPr>
        <w:tab/>
      </w:r>
      <w:r w:rsidRPr="004B3202">
        <w:rPr>
          <w:b/>
          <w:bCs/>
          <w:sz w:val="30"/>
          <w:szCs w:val="30"/>
        </w:rPr>
        <w:t xml:space="preserve">           </w:t>
      </w:r>
      <w:r w:rsidRPr="004B3202">
        <w:rPr>
          <w:b/>
          <w:bCs/>
          <w:sz w:val="30"/>
          <w:szCs w:val="30"/>
          <w:cs/>
        </w:rPr>
        <w:t xml:space="preserve">  </w:t>
      </w:r>
      <w:r w:rsidRPr="004B3202">
        <w:rPr>
          <w:b/>
          <w:bCs/>
          <w:sz w:val="30"/>
          <w:szCs w:val="30"/>
        </w:rPr>
        <w:t xml:space="preserve"> </w:t>
      </w:r>
      <w:r w:rsidRPr="004B3202">
        <w:rPr>
          <w:b/>
          <w:bCs/>
          <w:noProof/>
          <w:sz w:val="30"/>
          <w:szCs w:val="30"/>
        </w:rPr>
        <w:t>3(3-0-6)</w:t>
      </w:r>
    </w:p>
    <w:p w14:paraId="7D1DD44F" w14:textId="77777777" w:rsidR="00F46717" w:rsidRPr="004B3202" w:rsidRDefault="00F46717" w:rsidP="00F46717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Course Type                        </w:t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4B3202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4B3202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4B3202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         </w:t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4B3202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7C66DCEC" w14:textId="77777777" w:rsidR="00F46717" w:rsidRPr="004B3202" w:rsidRDefault="00F46717" w:rsidP="00F4671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B3202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   </w:t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         </w:t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4B3202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4B3202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11363E40" w14:textId="77777777" w:rsidR="00F46717" w:rsidRPr="004B3202" w:rsidRDefault="00F46717" w:rsidP="00F46717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B3202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B3202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 w:rsidRPr="004B3202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 w:rsidRPr="004B3202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4B3202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8FEE21B" w14:textId="77777777" w:rsidR="00F46717" w:rsidRPr="004B3202" w:rsidRDefault="00F46717" w:rsidP="00F46717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 (if any)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B3202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535233E" w14:textId="77777777" w:rsidR="00F46717" w:rsidRPr="004B3202" w:rsidRDefault="00F46717" w:rsidP="00F46717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4B3202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B3202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4B3202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3295B78C" w14:textId="77777777" w:rsidR="00F46717" w:rsidRPr="004B3202" w:rsidRDefault="00F46717" w:rsidP="00F4671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4AF4E47" w14:textId="77777777" w:rsidR="00F46717" w:rsidRPr="004B3202" w:rsidRDefault="00F46717" w:rsidP="00F4671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hAnsi="TH SarabunPSK" w:cs="TH SarabunPSK"/>
          <w:sz w:val="30"/>
          <w:szCs w:val="30"/>
        </w:rPr>
      </w:pPr>
      <w:proofErr w:type="gramStart"/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4B320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4B3202">
        <w:rPr>
          <w:rFonts w:ascii="TH SarabunPSK" w:hAnsi="TH SarabunPSK" w:cs="TH SarabunPSK"/>
          <w:sz w:val="30"/>
          <w:szCs w:val="30"/>
        </w:rPr>
        <w:t>Consent of the department</w:t>
      </w:r>
    </w:p>
    <w:bookmarkEnd w:id="9"/>
    <w:p w14:paraId="445ABA28" w14:textId="77777777" w:rsidR="00F46717" w:rsidRPr="004B3202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B3202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67A46B7E" w14:textId="77777777" w:rsidR="00F46717" w:rsidRPr="004B3202" w:rsidRDefault="00F46717" w:rsidP="00F46717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bookmarkStart w:id="10" w:name="_Hlk94533174"/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bookmarkEnd w:id="10"/>
    <w:p w14:paraId="29BCAE3F" w14:textId="77777777" w:rsidR="00F46717" w:rsidRPr="004B3202" w:rsidRDefault="00F46717" w:rsidP="00F46717">
      <w:pPr>
        <w:rPr>
          <w:rFonts w:ascii="TH SarabunPSK" w:hAnsi="TH SarabunPSK" w:cs="TH SarabunPSK"/>
          <w:sz w:val="30"/>
          <w:szCs w:val="30"/>
        </w:rPr>
      </w:pPr>
      <w:r w:rsidRPr="004B3202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Vector spaces, normed spaces and Banach spaces, inner product spaces and Hilbert spaces, </w:t>
      </w:r>
      <w:r w:rsidRPr="004B3202">
        <w:rPr>
          <w:rFonts w:ascii="TH SarabunPSK" w:hAnsi="TH SarabunPSK" w:cs="TH SarabunPSK"/>
          <w:sz w:val="30"/>
          <w:szCs w:val="30"/>
        </w:rPr>
        <w:t>application</w:t>
      </w:r>
    </w:p>
    <w:p w14:paraId="467568D3" w14:textId="77777777" w:rsidR="00F46717" w:rsidRPr="004B3202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1433A80" w14:textId="77777777" w:rsidR="00F46717" w:rsidRPr="004B3202" w:rsidRDefault="00F46717" w:rsidP="00F46717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bookmarkStart w:id="11" w:name="_Hlk94531735"/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4B320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4B3202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proofErr w:type="gramEnd"/>
      <w:r w:rsidRPr="004B320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4B3202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will be able to </w:t>
      </w:r>
    </w:p>
    <w:p w14:paraId="2B27FDCB" w14:textId="77777777" w:rsidR="00F46717" w:rsidRPr="004B3202" w:rsidRDefault="00F46717" w:rsidP="00F46717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bookmarkStart w:id="12" w:name="_Hlk94531746"/>
      <w:bookmarkEnd w:id="11"/>
      <w:r w:rsidRPr="004B320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4B320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Pr="004B3202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  <w:t>prove</w:t>
      </w:r>
      <w:r w:rsidRPr="004B3202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4B3202">
        <w:rPr>
          <w:rFonts w:ascii="TH SarabunPSK" w:hAnsi="TH SarabunPSK" w:cs="TH SarabunPSK"/>
          <w:color w:val="000000"/>
          <w:sz w:val="30"/>
          <w:szCs w:val="30"/>
          <w:lang w:bidi="th-TH"/>
        </w:rPr>
        <w:t>elementary properties of vector spaces</w:t>
      </w:r>
      <w:r w:rsidRPr="004B3202">
        <w:rPr>
          <w:rFonts w:ascii="TH SarabunPSK" w:hAnsi="TH SarabunPSK" w:cs="TH SarabunPSK"/>
          <w:sz w:val="30"/>
          <w:szCs w:val="30"/>
        </w:rPr>
        <w:t>;</w:t>
      </w:r>
      <w:r w:rsidRPr="004B320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</w:p>
    <w:p w14:paraId="38401E8D" w14:textId="77777777" w:rsidR="00F46717" w:rsidRPr="004B3202" w:rsidRDefault="00F46717" w:rsidP="00F46717">
      <w:pPr>
        <w:tabs>
          <w:tab w:val="left" w:pos="1530"/>
        </w:tabs>
        <w:ind w:left="1530" w:right="29" w:hanging="810"/>
        <w:rPr>
          <w:rFonts w:ascii="TH SarabunPSK" w:hAnsi="TH SarabunPSK" w:cs="TH SarabunPSK"/>
          <w:color w:val="000000"/>
          <w:sz w:val="30"/>
          <w:szCs w:val="30"/>
        </w:rPr>
      </w:pPr>
      <w:r w:rsidRPr="004B320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4B320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Pr="004B3202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bookmarkStart w:id="13" w:name="_Hlk94650836"/>
      <w:r w:rsidRPr="004B3202">
        <w:rPr>
          <w:rFonts w:ascii="TH SarabunPSK" w:hAnsi="TH SarabunPSK" w:cs="TH SarabunPSK"/>
          <w:color w:val="000000"/>
          <w:sz w:val="30"/>
          <w:szCs w:val="30"/>
        </w:rPr>
        <w:t>prove elementary properties and explain important theorems of normed spaces and Banach spaces;</w:t>
      </w:r>
      <w:bookmarkEnd w:id="13"/>
    </w:p>
    <w:p w14:paraId="0EE0DDD8" w14:textId="77777777" w:rsidR="00F46717" w:rsidRPr="004B3202" w:rsidRDefault="00F46717" w:rsidP="00F46717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4B320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4B320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Pr="004B3202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4B3202">
        <w:rPr>
          <w:rFonts w:ascii="TH SarabunPSK" w:hAnsi="TH SarabunPSK" w:cs="TH SarabunPSK"/>
          <w:color w:val="000000"/>
          <w:sz w:val="30"/>
          <w:szCs w:val="30"/>
        </w:rPr>
        <w:t xml:space="preserve">prove elementary properties and explain important theorems of </w:t>
      </w:r>
      <w:r w:rsidRPr="004B3202">
        <w:rPr>
          <w:rFonts w:ascii="TH SarabunPSK" w:hAnsi="TH SarabunPSK" w:cs="TH SarabunPSK"/>
          <w:color w:val="000000"/>
          <w:sz w:val="30"/>
          <w:szCs w:val="30"/>
          <w:lang w:bidi="th-TH"/>
        </w:rPr>
        <w:t>inner product</w:t>
      </w:r>
      <w:r w:rsidRPr="004B3202">
        <w:rPr>
          <w:rFonts w:ascii="TH SarabunPSK" w:hAnsi="TH SarabunPSK" w:cs="TH SarabunPSK"/>
          <w:color w:val="000000"/>
          <w:sz w:val="30"/>
          <w:szCs w:val="30"/>
        </w:rPr>
        <w:t xml:space="preserve"> spaces and Hilbert spaces;</w:t>
      </w:r>
    </w:p>
    <w:p w14:paraId="63AB5A0B" w14:textId="77777777" w:rsidR="00F46717" w:rsidRPr="004B3202" w:rsidRDefault="00F46717" w:rsidP="00F46717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4B320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4B320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 :</w:t>
      </w:r>
      <w:proofErr w:type="gramEnd"/>
      <w:r w:rsidRPr="004B3202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bookmarkEnd w:id="12"/>
      <w:r w:rsidRPr="004B3202">
        <w:rPr>
          <w:rFonts w:ascii="TH SarabunPSK" w:hAnsi="TH SarabunPSK" w:cs="TH SarabunPSK"/>
          <w:color w:val="000000"/>
          <w:sz w:val="30"/>
          <w:szCs w:val="30"/>
          <w:lang w:bidi="th-TH"/>
        </w:rPr>
        <w:t>apply theorems to solve related problems.</w:t>
      </w:r>
    </w:p>
    <w:p w14:paraId="3FAA4923" w14:textId="77777777" w:rsidR="00F46717" w:rsidRPr="004B3202" w:rsidRDefault="00F46717" w:rsidP="00F46717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02C4A833" w14:textId="77777777" w:rsidR="00F46717" w:rsidRPr="004B3202" w:rsidRDefault="00F46717" w:rsidP="00F46717">
      <w:pPr>
        <w:rPr>
          <w:rFonts w:ascii="TH SarabunPSK" w:hAnsi="TH SarabunPSK" w:cs="TH SarabunPSK"/>
          <w:b/>
          <w:bCs/>
          <w:sz w:val="30"/>
          <w:szCs w:val="30"/>
        </w:rPr>
      </w:pPr>
      <w:r w:rsidRPr="004B3202">
        <w:rPr>
          <w:rFonts w:ascii="TH SarabunPSK" w:hAnsi="TH SarabunPSK" w:cs="TH SarabunPSK"/>
          <w:b/>
          <w:bCs/>
          <w:sz w:val="30"/>
          <w:szCs w:val="30"/>
        </w:rPr>
        <w:t>Course Contents</w:t>
      </w:r>
      <w:r w:rsidRPr="004B3202">
        <w:rPr>
          <w:rFonts w:ascii="TH SarabunPSK" w:hAnsi="TH SarabunPSK" w:cs="TH SarabunPSK"/>
          <w:b/>
          <w:bCs/>
          <w:sz w:val="30"/>
          <w:szCs w:val="30"/>
        </w:rPr>
        <w:tab/>
      </w:r>
      <w:r w:rsidRPr="004B3202">
        <w:rPr>
          <w:rFonts w:ascii="TH SarabunPSK" w:hAnsi="TH SarabunPSK" w:cs="TH SarabunPSK"/>
          <w:b/>
          <w:bCs/>
          <w:sz w:val="30"/>
          <w:szCs w:val="30"/>
        </w:rPr>
        <w:tab/>
      </w:r>
      <w:r w:rsidRPr="004B3202">
        <w:rPr>
          <w:rFonts w:ascii="TH SarabunPSK" w:hAnsi="TH SarabunPSK" w:cs="TH SarabunPSK"/>
          <w:b/>
          <w:bCs/>
          <w:sz w:val="30"/>
          <w:szCs w:val="30"/>
        </w:rPr>
        <w:tab/>
      </w:r>
      <w:r w:rsidRPr="004B3202">
        <w:rPr>
          <w:rFonts w:ascii="TH SarabunPSK" w:hAnsi="TH SarabunPSK" w:cs="TH SarabunPSK"/>
          <w:b/>
          <w:bCs/>
          <w:sz w:val="30"/>
          <w:szCs w:val="30"/>
        </w:rPr>
        <w:tab/>
      </w:r>
      <w:r w:rsidRPr="004B3202">
        <w:rPr>
          <w:rFonts w:ascii="TH SarabunPSK" w:hAnsi="TH SarabunPSK" w:cs="TH SarabunPSK"/>
          <w:b/>
          <w:bCs/>
          <w:sz w:val="30"/>
          <w:szCs w:val="30"/>
        </w:rPr>
        <w:tab/>
      </w:r>
      <w:r w:rsidRPr="004B3202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          </w:t>
      </w:r>
      <w:r w:rsidRPr="004B3202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No. of Lecture Hours</w:t>
      </w:r>
    </w:p>
    <w:p w14:paraId="4D754FE5" w14:textId="286E12ED" w:rsidR="00F46717" w:rsidRPr="004B3202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1. Vector spaces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9</w:t>
      </w:r>
    </w:p>
    <w:p w14:paraId="2886D3D8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1.1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Subspaces, Hamel bases and dimensions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5779D32B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1.2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Linear transformations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77A70052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1.3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Matrices of transformations</w:t>
      </w:r>
    </w:p>
    <w:p w14:paraId="5CC4329D" w14:textId="77777777" w:rsidR="00F46717" w:rsidRPr="004B3202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2. </w:t>
      </w:r>
      <w:bookmarkStart w:id="14" w:name="_Hlk94651424"/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Normed spaces and Banach spaces</w:t>
      </w:r>
      <w:bookmarkEnd w:id="14"/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13.5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ab/>
        <w:t xml:space="preserve">                                                              </w:t>
      </w:r>
    </w:p>
    <w:p w14:paraId="6DD68F5E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2.1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Convergence, </w:t>
      </w:r>
      <w:proofErr w:type="gramStart"/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completeness</w:t>
      </w:r>
      <w:proofErr w:type="gramEnd"/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and compactness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5B46FD49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2.2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bounded linear operators and bounded linear functionals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4D6FC857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2.3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Norm spaces of operators and dual spaces</w:t>
      </w:r>
    </w:p>
    <w:p w14:paraId="54657DE2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2.4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proofErr w:type="spellStart"/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Schauder</w:t>
      </w:r>
      <w:proofErr w:type="spellEnd"/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bases</w:t>
      </w:r>
    </w:p>
    <w:p w14:paraId="549B1D7E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2.5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Finite-dimensional normed spaces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5DC7552C" w14:textId="77777777" w:rsidR="00F46717" w:rsidRPr="004B3202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3. Inner product spaces and Hilbert spaces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                                                  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15                                   </w:t>
      </w:r>
    </w:p>
    <w:p w14:paraId="431B5020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3.1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geometry of inner product spaces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09DDBEFC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3.2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Orthogonality and bases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1AF4777B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3.3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proofErr w:type="spellStart"/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Riesz’s</w:t>
      </w:r>
      <w:proofErr w:type="spellEnd"/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representation theorem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2F986A6C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3.4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weak convergence</w:t>
      </w:r>
    </w:p>
    <w:p w14:paraId="053788AE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3.5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self-adjoint operator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3E832DB7" w14:textId="77777777" w:rsidR="00F46717" w:rsidRPr="004B3202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4. Applications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ab/>
        <w:t xml:space="preserve">7.5 </w:t>
      </w:r>
    </w:p>
    <w:p w14:paraId="497D894A" w14:textId="77777777" w:rsidR="00F46717" w:rsidRPr="004B3202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4.1</w:t>
      </w:r>
      <w:r w:rsidRPr="004B3202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</w:t>
      </w: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Spectral theory</w:t>
      </w:r>
    </w:p>
    <w:p w14:paraId="7008C47B" w14:textId="77777777" w:rsidR="00F46717" w:rsidRPr="004B3202" w:rsidRDefault="00F46717" w:rsidP="00F46717">
      <w:pPr>
        <w:ind w:firstLine="720"/>
        <w:rPr>
          <w:rFonts w:ascii="TH SarabunPSK" w:hAnsi="TH SarabunPSK" w:cs="TH SarabunPSK"/>
          <w:sz w:val="30"/>
          <w:szCs w:val="30"/>
        </w:rPr>
      </w:pPr>
      <w:r w:rsidRPr="004B3202">
        <w:rPr>
          <w:rFonts w:ascii="TH SarabunPSK" w:eastAsia="Browallia New" w:hAnsi="TH SarabunPSK" w:cs="TH SarabunPSK"/>
          <w:sz w:val="30"/>
          <w:szCs w:val="30"/>
          <w:lang w:bidi="th-TH"/>
        </w:rPr>
        <w:t>4.2 Weighted residual method</w:t>
      </w:r>
    </w:p>
    <w:p w14:paraId="490B4CAA" w14:textId="177228F1" w:rsidR="00F46717" w:rsidRPr="0068501B" w:rsidRDefault="00F46717" w:rsidP="00F46717">
      <w:pPr>
        <w:rPr>
          <w:rFonts w:ascii="TH Niramit AS" w:hAnsi="TH Niramit AS" w:cs="TH Niramit AS"/>
          <w:sz w:val="30"/>
          <w:szCs w:val="30"/>
        </w:rPr>
      </w:pPr>
      <w:r w:rsidRPr="004B3202">
        <w:rPr>
          <w:rFonts w:ascii="TH SarabunPSK" w:hAnsi="TH SarabunPSK" w:cs="TH SarabunPSK"/>
          <w:sz w:val="30"/>
          <w:szCs w:val="30"/>
          <w:rtl/>
          <w:cs/>
        </w:rPr>
        <w:lastRenderedPageBreak/>
        <w:t xml:space="preserve"> </w:t>
      </w:r>
      <w:r w:rsidRPr="004B3202">
        <w:rPr>
          <w:rFonts w:ascii="TH SarabunPSK" w:hAnsi="TH SarabunPSK" w:cs="TH SarabunPSK"/>
          <w:sz w:val="30"/>
          <w:szCs w:val="30"/>
          <w:rtl/>
          <w:cs/>
        </w:rPr>
        <w:tab/>
      </w:r>
      <w:r w:rsidRPr="004B3202">
        <w:rPr>
          <w:rFonts w:ascii="TH SarabunPSK" w:hAnsi="TH SarabunPSK" w:cs="TH SarabunPSK"/>
          <w:sz w:val="30"/>
          <w:szCs w:val="30"/>
          <w:rtl/>
          <w:cs/>
        </w:rPr>
        <w:tab/>
      </w:r>
      <w:r w:rsidRPr="004B3202">
        <w:rPr>
          <w:rFonts w:ascii="TH SarabunPSK" w:hAnsi="TH SarabunPSK" w:cs="TH SarabunPSK"/>
          <w:sz w:val="30"/>
          <w:szCs w:val="30"/>
          <w:rtl/>
          <w:cs/>
        </w:rPr>
        <w:tab/>
      </w:r>
      <w:r w:rsidRPr="004B3202">
        <w:rPr>
          <w:rFonts w:ascii="TH SarabunPSK" w:hAnsi="TH SarabunPSK" w:cs="TH SarabunPSK"/>
          <w:sz w:val="30"/>
          <w:szCs w:val="30"/>
          <w:rtl/>
          <w:cs/>
        </w:rPr>
        <w:tab/>
      </w:r>
      <w:r w:rsidRPr="004B3202">
        <w:rPr>
          <w:rFonts w:ascii="TH SarabunPSK" w:hAnsi="TH SarabunPSK" w:cs="TH SarabunPSK"/>
          <w:sz w:val="30"/>
          <w:szCs w:val="30"/>
          <w:rtl/>
          <w:cs/>
        </w:rPr>
        <w:tab/>
      </w:r>
      <w:r w:rsidRPr="004B3202">
        <w:rPr>
          <w:rFonts w:ascii="TH SarabunPSK" w:hAnsi="TH SarabunPSK" w:cs="TH SarabunPSK"/>
          <w:sz w:val="30"/>
          <w:szCs w:val="30"/>
          <w:rtl/>
          <w:cs/>
        </w:rPr>
        <w:tab/>
      </w:r>
      <w:r w:rsidRPr="004B3202">
        <w:rPr>
          <w:rFonts w:ascii="TH SarabunPSK" w:hAnsi="TH SarabunPSK" w:cs="TH SarabunPSK"/>
          <w:sz w:val="30"/>
          <w:szCs w:val="30"/>
          <w:rtl/>
          <w:cs/>
        </w:rPr>
        <w:tab/>
      </w:r>
      <w:r w:rsidRPr="004B3202">
        <w:rPr>
          <w:rFonts w:ascii="TH SarabunPSK" w:hAnsi="TH SarabunPSK" w:cs="TH SarabunPSK"/>
          <w:sz w:val="30"/>
          <w:szCs w:val="30"/>
        </w:rPr>
        <w:t xml:space="preserve">  </w:t>
      </w:r>
      <w:r w:rsidRPr="004B3202">
        <w:rPr>
          <w:rFonts w:ascii="TH SarabunPSK" w:hAnsi="TH SarabunPSK" w:cs="TH SarabunPSK"/>
          <w:sz w:val="30"/>
          <w:szCs w:val="30"/>
        </w:rPr>
        <w:tab/>
      </w:r>
      <w:r w:rsidRPr="004B3202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4B3202">
        <w:rPr>
          <w:rFonts w:ascii="TH SarabunPSK" w:hAnsi="TH SarabunPSK" w:cs="TH SarabunPSK"/>
          <w:b/>
          <w:bCs/>
          <w:sz w:val="30"/>
          <w:szCs w:val="30"/>
        </w:rPr>
        <w:t>Total</w:t>
      </w:r>
      <w:r w:rsidRPr="004B3202">
        <w:rPr>
          <w:rFonts w:ascii="TH SarabunPSK" w:hAnsi="TH SarabunPSK" w:cs="TH SarabunPSK"/>
          <w:b/>
          <w:bCs/>
          <w:sz w:val="30"/>
          <w:szCs w:val="30"/>
        </w:rPr>
        <w:tab/>
      </w:r>
      <w:r w:rsidRPr="004B3202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  45</w:t>
      </w:r>
    </w:p>
    <w:p w14:paraId="0C3A3F52" w14:textId="11996C23" w:rsidR="00F46717" w:rsidRDefault="00F46717" w:rsidP="00F46717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</w:p>
    <w:p w14:paraId="319BDA0C" w14:textId="77777777" w:rsidR="00F46717" w:rsidRPr="008226E8" w:rsidRDefault="00F46717" w:rsidP="00F46717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15" w:name="_Hlk94531991"/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4308CD1C" w14:textId="77777777" w:rsidR="00F46717" w:rsidRPr="00A91C2D" w:rsidRDefault="00F46717" w:rsidP="00F46717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F46717" w:rsidRPr="00A91C2D" w14:paraId="7C6CD2B8" w14:textId="77777777" w:rsidTr="00F46717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43B18157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BBBBC1A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C2BEE96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F46717" w:rsidRPr="00A91C2D" w14:paraId="2F0C01AA" w14:textId="77777777" w:rsidTr="00F46717">
        <w:tc>
          <w:tcPr>
            <w:tcW w:w="3816" w:type="dxa"/>
            <w:shd w:val="clear" w:color="auto" w:fill="auto"/>
          </w:tcPr>
          <w:p w14:paraId="75DCE210" w14:textId="77777777" w:rsidR="00F46717" w:rsidRPr="00A91C2D" w:rsidRDefault="00F46717" w:rsidP="00F46717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60F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460F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 :</w:t>
            </w:r>
            <w:proofErr w:type="gramEnd"/>
            <w:r w:rsidRPr="00460F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E3C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พิสูจน์สมบัติพื้นฐานของปริภูมิเวกเตอร์</w:t>
            </w:r>
          </w:p>
        </w:tc>
        <w:tc>
          <w:tcPr>
            <w:tcW w:w="3024" w:type="dxa"/>
            <w:shd w:val="clear" w:color="auto" w:fill="auto"/>
          </w:tcPr>
          <w:p w14:paraId="35D97E84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73D76DC9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2A9B9E13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F46717" w:rsidRPr="00A91C2D" w14:paraId="301C4F9C" w14:textId="77777777" w:rsidTr="00F46717">
        <w:tc>
          <w:tcPr>
            <w:tcW w:w="3816" w:type="dxa"/>
            <w:shd w:val="clear" w:color="auto" w:fill="auto"/>
          </w:tcPr>
          <w:p w14:paraId="7AA8AA86" w14:textId="77777777" w:rsidR="00F46717" w:rsidRPr="00A91C2D" w:rsidRDefault="00F46717" w:rsidP="00F46717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60F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460F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 w:rsidRPr="00460F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E3C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พิสูจน์สมบัติพื้นฐานและอธิบายทฤษฎีบทที่สำคัญของปริภูมินอร์มและปริภูมิบานาค </w:t>
            </w:r>
          </w:p>
        </w:tc>
        <w:tc>
          <w:tcPr>
            <w:tcW w:w="3024" w:type="dxa"/>
            <w:shd w:val="clear" w:color="auto" w:fill="auto"/>
          </w:tcPr>
          <w:p w14:paraId="33A2D9BB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0987A8F0" w14:textId="77777777" w:rsidR="00F46717" w:rsidRPr="00A91C2D" w:rsidRDefault="00F46717" w:rsidP="00F4671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3468B609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  <w:tr w:rsidR="00F46717" w:rsidRPr="00A91C2D" w14:paraId="366AB0E4" w14:textId="77777777" w:rsidTr="00F46717">
        <w:tc>
          <w:tcPr>
            <w:tcW w:w="3816" w:type="dxa"/>
            <w:shd w:val="clear" w:color="auto" w:fill="auto"/>
          </w:tcPr>
          <w:p w14:paraId="4926F36E" w14:textId="77777777" w:rsidR="00F46717" w:rsidRPr="00460FC0" w:rsidRDefault="00F46717" w:rsidP="00F46717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60F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460F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3 :</w:t>
            </w:r>
            <w:proofErr w:type="gramEnd"/>
            <w:r w:rsidRPr="00460F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460FC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พิสูจน์สมบัติพื้นฐานและอธิบายทฤษฎีบทที่สำคัญของปริภูมิผลคูณภายในและปริภูมิฮิลเบิร์ต</w:t>
            </w:r>
          </w:p>
          <w:p w14:paraId="7655A20B" w14:textId="77777777" w:rsidR="00F46717" w:rsidRPr="00A91C2D" w:rsidRDefault="00F46717" w:rsidP="00F46717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3024" w:type="dxa"/>
            <w:shd w:val="clear" w:color="auto" w:fill="auto"/>
          </w:tcPr>
          <w:p w14:paraId="4E366D17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1903F72E" w14:textId="77777777" w:rsidR="00F46717" w:rsidRPr="00A91C2D" w:rsidRDefault="00F46717" w:rsidP="00F4671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482E61CC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F46717" w:rsidRPr="00A91C2D" w14:paraId="14AE860E" w14:textId="77777777" w:rsidTr="00F46717">
        <w:tc>
          <w:tcPr>
            <w:tcW w:w="3816" w:type="dxa"/>
            <w:shd w:val="clear" w:color="auto" w:fill="auto"/>
          </w:tcPr>
          <w:p w14:paraId="3610F63E" w14:textId="77777777" w:rsidR="00F46717" w:rsidRPr="00A91C2D" w:rsidRDefault="00F46717" w:rsidP="00F46717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0F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460F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4 :</w:t>
            </w:r>
            <w:proofErr w:type="gramEnd"/>
            <w:r w:rsidRPr="00460F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460FC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ประยุกต์ทฤษฎีบทเพื่อนำไปแก้ปัญหาที่เกี่ยวข้อง</w:t>
            </w:r>
          </w:p>
        </w:tc>
        <w:tc>
          <w:tcPr>
            <w:tcW w:w="3024" w:type="dxa"/>
            <w:shd w:val="clear" w:color="auto" w:fill="auto"/>
          </w:tcPr>
          <w:p w14:paraId="43C37314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3C2295D7" w14:textId="77777777" w:rsidR="00F46717" w:rsidRPr="00A91C2D" w:rsidRDefault="00F46717" w:rsidP="00F4671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15DB2F33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นำเสนอในชั้นเรียน รายงาน</w:t>
            </w:r>
          </w:p>
        </w:tc>
      </w:tr>
    </w:tbl>
    <w:p w14:paraId="0659885A" w14:textId="77777777" w:rsidR="00F46717" w:rsidRDefault="00F46717" w:rsidP="00F46717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bookmarkEnd w:id="15"/>
    <w:p w14:paraId="5D342FEC" w14:textId="45D6323D" w:rsidR="00F46717" w:rsidRDefault="00F46717">
      <w:pPr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br w:type="page"/>
      </w:r>
      <w:r w:rsidR="0026372F"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  <w:lastRenderedPageBreak/>
        <w:drawing>
          <wp:anchor distT="0" distB="0" distL="114300" distR="114300" simplePos="0" relativeHeight="251658240" behindDoc="1" locked="0" layoutInCell="1" allowOverlap="1" wp14:anchorId="079194A5" wp14:editId="4A978907">
            <wp:simplePos x="0" y="0"/>
            <wp:positionH relativeFrom="margin">
              <wp:align>right</wp:align>
            </wp:positionH>
            <wp:positionV relativeFrom="paragraph">
              <wp:posOffset>795020</wp:posOffset>
            </wp:positionV>
            <wp:extent cx="6343650" cy="3719830"/>
            <wp:effectExtent l="0" t="0" r="0" b="0"/>
            <wp:wrapTight wrapText="bothSides">
              <wp:wrapPolygon edited="0">
                <wp:start x="0" y="0"/>
                <wp:lineTo x="0" y="21460"/>
                <wp:lineTo x="21535" y="21460"/>
                <wp:lineTo x="2153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D21973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72F">
        <w:rPr>
          <w:rFonts w:ascii="TH SarabunPSK" w:hAnsi="TH SarabunPSK" w:cs="TH SarabunPSK"/>
          <w:color w:val="000000"/>
          <w:sz w:val="30"/>
          <w:szCs w:val="30"/>
          <w:lang w:bidi="th-TH"/>
        </w:rPr>
        <w:br w:type="page"/>
      </w:r>
    </w:p>
    <w:p w14:paraId="073FF1CC" w14:textId="77777777" w:rsidR="00F46717" w:rsidRPr="003C4AC9" w:rsidRDefault="00F46717" w:rsidP="00F4671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3B2BD1B0" w14:textId="77777777" w:rsidR="00F46717" w:rsidRDefault="00F46717" w:rsidP="00F46717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(กระบวนวิชาปรับปรุง)</w:t>
      </w:r>
    </w:p>
    <w:p w14:paraId="1B1817B8" w14:textId="77777777" w:rsidR="00F46717" w:rsidRPr="00EA4CC0" w:rsidRDefault="00F46717" w:rsidP="00F46717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46717" w:rsidRPr="00EA4CC0" w14:paraId="2C9BC619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ABF7" w14:textId="77777777" w:rsidR="00F46717" w:rsidRPr="00EA4CC0" w:rsidRDefault="00F46717" w:rsidP="00F46717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F46717" w:rsidRPr="00EA4CC0" w14:paraId="39297731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CBA" w14:textId="77777777" w:rsidR="00F46717" w:rsidRPr="00EA4CC0" w:rsidRDefault="00F46717" w:rsidP="00F46717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26BCEEFF" w14:textId="77777777" w:rsidR="00F46717" w:rsidRPr="00EA4CC0" w:rsidRDefault="00F46717" w:rsidP="00F46717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F46717" w:rsidRPr="00EA4CC0" w14:paraId="52CA429E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261" w14:textId="77777777" w:rsidR="00F46717" w:rsidRPr="00EA4CC0" w:rsidRDefault="00F46717" w:rsidP="00F46717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ว.ค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53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19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53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36A0D2F8" w14:textId="77777777" w:rsidR="00F46717" w:rsidRPr="00EA4CC0" w:rsidRDefault="00F46717" w:rsidP="00F46717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0A79C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การวิเคราะห์เชิงตัวเลข (</w:t>
            </w:r>
            <w:r w:rsidRPr="000A79CA">
              <w:rPr>
                <w:rFonts w:ascii="TH SarabunPSK" w:hAnsi="TH SarabunPSK" w:cs="TH SarabunPSK"/>
                <w:noProof/>
                <w:sz w:val="32"/>
                <w:szCs w:val="32"/>
              </w:rPr>
              <w:t>Numerical Analysis)</w:t>
            </w:r>
          </w:p>
        </w:tc>
      </w:tr>
      <w:tr w:rsidR="00F46717" w:rsidRPr="00EA4CC0" w14:paraId="76FDBB08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8F06" w14:textId="77777777" w:rsidR="00F46717" w:rsidRPr="00EA4CC0" w:rsidRDefault="00F46717" w:rsidP="00F46717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7EFD2AA6" w14:textId="77777777" w:rsidR="00F46717" w:rsidRPr="00EA4CC0" w:rsidRDefault="00F46717" w:rsidP="00F46717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515A0F2D" w14:textId="77777777" w:rsidR="00F46717" w:rsidRPr="00BF439E" w:rsidRDefault="00F46717" w:rsidP="00F46717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46717" w:rsidRPr="00BF439E" w14:paraId="677576DC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0858" w14:textId="77777777" w:rsidR="00F46717" w:rsidRPr="00BF439E" w:rsidRDefault="00F46717" w:rsidP="00F467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671DC706" w14:textId="77777777" w:rsidR="00F46717" w:rsidRDefault="00F46717" w:rsidP="00F46717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7C690DB6" w14:textId="77777777" w:rsidR="00F46717" w:rsidRPr="00572D39" w:rsidRDefault="00F46717" w:rsidP="00F46717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หลักสูตรวิทยาศาสตรมหาบัณฑิต </w:t>
            </w:r>
            <w:r w:rsidRPr="00A5484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สาขาวิชาคณิตศาสตร์ประยุกต์</w:t>
            </w:r>
          </w:p>
          <w:p w14:paraId="65400BD5" w14:textId="77777777" w:rsidR="00F46717" w:rsidRPr="00572D39" w:rsidRDefault="00F46717" w:rsidP="00F46717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6512C903" w14:textId="77777777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1.2 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1CB661BE" w14:textId="08989C53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วิชาบังคับ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proofErr w:type="gramStart"/>
            <w:r w:rsidR="000B4316"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="000B4316"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proofErr w:type="gramEnd"/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1BD06DD9" w14:textId="62FED2EF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วิชาเลือก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proofErr w:type="gramStart"/>
            <w:r w:rsidR="000B4316"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="000B43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ในสาขาวิชา</w:t>
            </w:r>
            <w:proofErr w:type="gramEnd"/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="000B4316"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="00BC5AB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นอกสาขา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2612DDAC" w14:textId="77777777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วิชาตามเงื่อนไขของสาขาวิชา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  </w:t>
            </w:r>
          </w:p>
          <w:p w14:paraId="3CCEE008" w14:textId="77777777" w:rsidR="00F46717" w:rsidRPr="00BF439E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F46717" w:rsidRPr="00BF439E" w14:paraId="7B720E9F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BB9A" w14:textId="77777777" w:rsidR="00F46717" w:rsidRPr="00BF439E" w:rsidRDefault="00F46717" w:rsidP="00F4671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46F2C914" w14:textId="77777777" w:rsidR="00F46717" w:rsidRPr="00BF439E" w:rsidRDefault="00F46717" w:rsidP="00F4671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6B18DEB4" w14:textId="77777777" w:rsidR="00F46717" w:rsidRPr="00BF439E" w:rsidRDefault="00F46717" w:rsidP="00F4671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ณัฐพล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พลอยมะกล่ำ</w:t>
            </w:r>
          </w:p>
          <w:p w14:paraId="34248272" w14:textId="77777777" w:rsidR="00F46717" w:rsidRPr="00D93321" w:rsidRDefault="00F46717" w:rsidP="00F4671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77AD2E58" w14:textId="77777777" w:rsidR="00F46717" w:rsidRDefault="00F46717" w:rsidP="00F4671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มรกต  เก็บเจริญ</w:t>
            </w:r>
          </w:p>
          <w:p w14:paraId="49D7EB7E" w14:textId="77777777" w:rsidR="00F46717" w:rsidRPr="00BF439E" w:rsidRDefault="00F46717" w:rsidP="00F4671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ณัฐพล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พลอยมะกล่ำ</w:t>
            </w:r>
          </w:p>
        </w:tc>
      </w:tr>
      <w:tr w:rsidR="00F46717" w:rsidRPr="00BF439E" w14:paraId="1FED07F8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DF66" w14:textId="77777777" w:rsidR="00F46717" w:rsidRDefault="00F46717" w:rsidP="00F4671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</w:pP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เรียน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00322CCB" w14:textId="77777777" w:rsidR="00F46717" w:rsidRPr="001E417A" w:rsidRDefault="00F46717" w:rsidP="00F4671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</w:p>
        </w:tc>
      </w:tr>
      <w:tr w:rsidR="00F46717" w:rsidRPr="00BF439E" w14:paraId="7FD2AC68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6C9E" w14:textId="77777777" w:rsidR="00F46717" w:rsidRPr="00BF439E" w:rsidRDefault="00F46717" w:rsidP="00F4671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2BEEC21D" w14:textId="77777777" w:rsidR="00F46717" w:rsidRPr="00BF439E" w:rsidRDefault="00F46717" w:rsidP="00F46717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0199AEC7" w14:textId="77777777" w:rsidR="00F46717" w:rsidRPr="00BF439E" w:rsidRDefault="00F46717" w:rsidP="00F46717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F46717" w:rsidRPr="00BF439E" w14:paraId="54FD20D6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00C0" w14:textId="77777777" w:rsidR="00F46717" w:rsidRPr="00BF439E" w:rsidRDefault="00F46717" w:rsidP="00F467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6982AB93" w14:textId="77777777" w:rsidR="00F46717" w:rsidRPr="00BF439E" w:rsidRDefault="00F46717" w:rsidP="00F46717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3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ชั่วโมงต่อสัปดาห์</w:t>
            </w:r>
          </w:p>
        </w:tc>
      </w:tr>
    </w:tbl>
    <w:p w14:paraId="0DE183F1" w14:textId="77777777" w:rsidR="00F46717" w:rsidRDefault="00F46717" w:rsidP="00F46717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1F8F71FF" w14:textId="77777777" w:rsidR="00F46717" w:rsidRPr="00420B2E" w:rsidRDefault="00F46717" w:rsidP="00F46717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5D14F503" w14:textId="77777777" w:rsidR="00F46717" w:rsidRPr="008226E8" w:rsidRDefault="00F46717" w:rsidP="00F46717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080868D5" w14:textId="77777777" w:rsidR="00F46717" w:rsidRPr="008226E8" w:rsidRDefault="00F46717" w:rsidP="00F46717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ว.คป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. </w:t>
      </w:r>
      <w:r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53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19</w:t>
      </w:r>
      <w:r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53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การวิเคราะห์เชิงตัวเลข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45AA66B4" w14:textId="77777777" w:rsidR="00F46717" w:rsidRPr="00572D39" w:rsidRDefault="00F46717" w:rsidP="00F46717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</w:rPr>
        <w:t>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3532F17D" w14:textId="77777777" w:rsidR="00F46717" w:rsidRPr="00572D39" w:rsidRDefault="00F46717" w:rsidP="00F46717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proofErr w:type="gramStart"/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proofErr w:type="gramEnd"/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7E672A0A" w14:textId="77777777" w:rsidR="00F46717" w:rsidRPr="00572D39" w:rsidRDefault="00F46717" w:rsidP="00F46717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572D39">
        <w:rPr>
          <w:rFonts w:ascii="Wingdings" w:eastAsia="Wingdings" w:hAnsi="Wingdings" w:cs="Wingdings"/>
          <w:color w:val="000000"/>
          <w:sz w:val="30"/>
          <w:szCs w:val="30"/>
        </w:rPr>
        <w:t>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56C4B579" w14:textId="77777777" w:rsidR="00F46717" w:rsidRPr="008226E8" w:rsidRDefault="00F46717" w:rsidP="00F46717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372B5E7" w14:textId="77777777" w:rsidR="00F46717" w:rsidRPr="008226E8" w:rsidRDefault="00F46717" w:rsidP="00F46717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4733571B" w14:textId="1CDFF812" w:rsidR="00F46717" w:rsidRPr="008226E8" w:rsidRDefault="00F46717" w:rsidP="00F4671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055002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</w:t>
      </w:r>
      <w:r w:rsidR="00BC5AB8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ภาควิชา</w:t>
      </w:r>
    </w:p>
    <w:p w14:paraId="17A17902" w14:textId="77777777" w:rsidR="00F46717" w:rsidRPr="007561A6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</w:rPr>
      </w:pPr>
      <w:r w:rsidRPr="007561A6">
        <w:rPr>
          <w:rFonts w:ascii="TH SarabunPSK" w:eastAsia="Angsana New" w:hAnsi="TH SarabunPSK" w:cs="TH SarabunPSK"/>
          <w:b/>
          <w:bCs/>
        </w:rPr>
        <w:tab/>
      </w:r>
    </w:p>
    <w:p w14:paraId="28ABFF2B" w14:textId="77777777" w:rsidR="00F46717" w:rsidRPr="008226E8" w:rsidRDefault="00F46717" w:rsidP="00F46717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6968EC5C" w14:textId="43AC6E30" w:rsidR="00F46717" w:rsidRPr="008226E8" w:rsidRDefault="00F46717" w:rsidP="00F46717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6281D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การคำนวณด้วยตัวเลข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ระบบสมการเชิงเส้น</w:t>
      </w:r>
      <w:r w:rsidRPr="0006281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ปัญหาค่าลักษณะเฉพาะของเมทริกซ์ </w:t>
      </w:r>
      <w:r w:rsidRPr="0006281D">
        <w:rPr>
          <w:rFonts w:ascii="TH SarabunPSK" w:hAnsi="TH SarabunPSK" w:cs="TH SarabunPSK"/>
          <w:sz w:val="30"/>
          <w:szCs w:val="30"/>
          <w:cs/>
          <w:lang w:bidi="th-TH"/>
        </w:rPr>
        <w:t>สมการพีชคณิตไม่เชิงเส้น การประมาณฟังก์ชัน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อนุพันธ์และปริพันธ์เชิงตัวเลข</w:t>
      </w:r>
    </w:p>
    <w:p w14:paraId="79407A28" w14:textId="77777777" w:rsidR="00F46717" w:rsidRPr="008226E8" w:rsidRDefault="00F46717" w:rsidP="00F46717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12DB4B98" w14:textId="77777777" w:rsidR="00BC5AB8" w:rsidRPr="00752171" w:rsidRDefault="00BC5AB8" w:rsidP="00BC5AB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Pr="00752171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850D2F">
        <w:rPr>
          <w:rFonts w:ascii="TH SarabunPSK" w:hAnsi="TH SarabunPSK" w:cs="TH SarabunPSK"/>
          <w:sz w:val="30"/>
          <w:szCs w:val="30"/>
          <w:cs/>
          <w:lang w:bidi="th-TH"/>
        </w:rPr>
        <w:t>วิเคราะห์ค่าคลาดเคลื่อนจากการประมาณเชิงตัวเลข</w:t>
      </w:r>
    </w:p>
    <w:p w14:paraId="01EFCA08" w14:textId="77777777" w:rsidR="00BC5AB8" w:rsidRPr="00382339" w:rsidRDefault="00BC5AB8" w:rsidP="00BC5AB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 w:themeColor="text1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Pr="00752171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373F1227">
        <w:rPr>
          <w:rFonts w:ascii="TH SarabunPSK" w:hAnsi="TH SarabunPSK" w:cs="TH SarabunPSK"/>
          <w:sz w:val="30"/>
          <w:szCs w:val="30"/>
          <w:cs/>
          <w:lang w:bidi="th-TH"/>
        </w:rPr>
        <w:t>แก้ปัญหา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ที่มาจากแบบจำลองทางคณิตศาสตร์</w:t>
      </w:r>
      <w:r w:rsidRPr="373F1227">
        <w:rPr>
          <w:rFonts w:ascii="TH SarabunPSK" w:hAnsi="TH SarabunPSK" w:cs="TH SarabunPSK"/>
          <w:sz w:val="30"/>
          <w:szCs w:val="30"/>
          <w:cs/>
          <w:lang w:bidi="th-TH"/>
        </w:rPr>
        <w:t>ที่กำหนดให้โดยใช้วิธีเชิงตัวเลขที่เหมาะสม</w:t>
      </w:r>
    </w:p>
    <w:p w14:paraId="67265724" w14:textId="77777777" w:rsidR="00BC5AB8" w:rsidRPr="00752171" w:rsidRDefault="00BC5AB8" w:rsidP="00BC5AB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850D2F">
        <w:rPr>
          <w:rFonts w:ascii="TH SarabunPSK" w:hAnsi="TH SarabunPSK" w:cs="TH SarabunPSK"/>
          <w:sz w:val="30"/>
          <w:szCs w:val="30"/>
          <w:cs/>
          <w:lang w:bidi="th-TH"/>
        </w:rPr>
        <w:t>สร้างโปรแกรมคอมพิวเตอร์เพื่อนำไปใช้กับวิธีเชิงตัวเลข</w:t>
      </w:r>
      <w:r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เพื่อ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ใช้ประกอบแบบจำลองทางคณิตศาสตร์</w:t>
      </w:r>
    </w:p>
    <w:p w14:paraId="0FEA78C3" w14:textId="77777777" w:rsidR="00F46717" w:rsidRDefault="00F46717" w:rsidP="00F46717">
      <w:pPr>
        <w:tabs>
          <w:tab w:val="left" w:pos="1530"/>
        </w:tabs>
        <w:rPr>
          <w:rFonts w:ascii="TH SarabunPSK" w:hAnsi="TH SarabunPSK" w:cs="TH SarabunPSK"/>
          <w:lang w:bidi="th-TH"/>
        </w:rPr>
      </w:pPr>
    </w:p>
    <w:p w14:paraId="530C149B" w14:textId="77777777" w:rsidR="00F46717" w:rsidRDefault="00F46717" w:rsidP="00F4671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117F6D35" w14:textId="77777777" w:rsidR="00F46717" w:rsidRPr="001136A7" w:rsidRDefault="00F46717" w:rsidP="00F4671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1136A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 w:rsidRPr="001136A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1136A7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 w:rsidRPr="001136A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 w:rsidRPr="001136A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2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353"/>
        <w:gridCol w:w="1353"/>
        <w:gridCol w:w="1352"/>
      </w:tblGrid>
      <w:tr w:rsidR="00F46717" w:rsidRPr="001136A7" w14:paraId="1D0FE8E6" w14:textId="77777777" w:rsidTr="00F46717">
        <w:trPr>
          <w:trHeight w:val="432"/>
          <w:jc w:val="center"/>
        </w:trPr>
        <w:tc>
          <w:tcPr>
            <w:tcW w:w="1578" w:type="pct"/>
            <w:shd w:val="clear" w:color="auto" w:fill="auto"/>
            <w:vAlign w:val="center"/>
          </w:tcPr>
          <w:p w14:paraId="608D3722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24890BFD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389DAD52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140EF669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</w:tr>
      <w:tr w:rsidR="00F46717" w:rsidRPr="001136A7" w14:paraId="72773725" w14:textId="77777777" w:rsidTr="00F4671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06666F5D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22CAF1EB" w14:textId="229CB29A" w:rsidR="00F46717" w:rsidRPr="001136A7" w:rsidRDefault="00084911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5EAF8183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0E0860D3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46717" w:rsidRPr="001136A7" w14:paraId="48036C91" w14:textId="77777777" w:rsidTr="00F4671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628B84FE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1D79FC89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6BD9DBB3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1FCE4A41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F46717" w:rsidRPr="001136A7" w14:paraId="71E7A17C" w14:textId="77777777" w:rsidTr="00F4671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4668BF0E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3B7667C2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487757FD" w14:textId="44E9EFCC" w:rsidR="00F46717" w:rsidRPr="001136A7" w:rsidRDefault="00BC5AB8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25776EF0" w14:textId="5DA14F48" w:rsidR="00F46717" w:rsidRPr="001136A7" w:rsidRDefault="00BC5AB8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F46717" w:rsidRPr="001136A7" w14:paraId="6805BA8F" w14:textId="77777777" w:rsidTr="00F4671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5E2B0A01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342BC139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0DA08106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61828A6F" w14:textId="192B0648" w:rsidR="00F46717" w:rsidRPr="001136A7" w:rsidRDefault="00084911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F46717" w:rsidRPr="001136A7" w14:paraId="24A74795" w14:textId="77777777" w:rsidTr="00F4671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3ED2F1EA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3D97826A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7872DF44" w14:textId="28EF1226" w:rsidR="00F46717" w:rsidRPr="001136A7" w:rsidRDefault="001E1DA6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69EC2DD6" w14:textId="5CC553C1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46717" w:rsidRPr="001136A7" w14:paraId="64D45334" w14:textId="77777777" w:rsidTr="00F4671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4071D4A1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69F6F27D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41C1829F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37BCE61A" w14:textId="769816C4" w:rsidR="00F46717" w:rsidRPr="001136A7" w:rsidRDefault="001E1DA6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F46717" w:rsidRPr="001136A7" w14:paraId="06D5C333" w14:textId="77777777" w:rsidTr="00F4671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4088D0FA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5BC5CD8D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4E6B860B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0E023C73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46717" w:rsidRPr="001136A7" w14:paraId="6843C043" w14:textId="77777777" w:rsidTr="00F4671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51AE3093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136A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228A6852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32D0E15D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126282E2" w14:textId="77777777" w:rsidR="00F46717" w:rsidRPr="001136A7" w:rsidRDefault="00F46717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BE98604" w14:textId="146918FE" w:rsidR="00F46717" w:rsidRPr="001136A7" w:rsidRDefault="00F46717" w:rsidP="001136A7">
      <w:pPr>
        <w:tabs>
          <w:tab w:val="left" w:pos="7020"/>
        </w:tabs>
        <w:spacing w:line="300" w:lineRule="exact"/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1136A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  <w:r w:rsidRPr="001136A7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1136A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136A7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1136A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136A7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78C73C43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1. การคำนวณด้วยตัวเลข 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4.5</w:t>
      </w:r>
    </w:p>
    <w:p w14:paraId="0E5FDD70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>1.1 การแทนจำนวน และการแทนจุดลอยตัว</w:t>
      </w:r>
    </w:p>
    <w:p w14:paraId="0EBED859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>1.2 ค่าคลาดเคลื่อนการปัดเศษ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และ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>ค่าคลาดเคลื่อนการตัดปลาย</w:t>
      </w:r>
    </w:p>
    <w:p w14:paraId="4A7E8CD2" w14:textId="77777777" w:rsidR="00F46717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>1.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3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การวิเคราะห์เสถียรภาพ </w:t>
      </w:r>
    </w:p>
    <w:p w14:paraId="73ED40DB" w14:textId="7C3297B4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2.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ระบบสมการเชิงเส้น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10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.5</w:t>
      </w:r>
    </w:p>
    <w:p w14:paraId="6FDE1953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2.1 ความไวของระบบเชิงเส้น ค่าเงื่อนไข </w:t>
      </w:r>
    </w:p>
    <w:p w14:paraId="367E8A73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>2.2 วิธีตรง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: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การกำจัดแบบเกาส์เซียน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แอลยู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คิวอาร์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ฯลฯ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</w:t>
      </w:r>
    </w:p>
    <w:p w14:paraId="2F923D03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cs/>
          <w:lang w:bidi="th-TH"/>
        </w:rPr>
      </w:pP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2.3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>ทำซ้ำ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: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ยาโคบี เกาส์-ไซเดล เอสโออาร์ ฯลฯ</w:t>
      </w:r>
    </w:p>
    <w:p w14:paraId="183B70C3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lastRenderedPageBreak/>
        <w:t>3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.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ปัญหาค่าลักษณะเฉพาะของเมทริกซ์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4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.5</w:t>
      </w:r>
    </w:p>
    <w:p w14:paraId="3B61A60F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3.1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ตำแหน่งของค่าลักษณะเฉพาะ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</w:t>
      </w:r>
    </w:p>
    <w:p w14:paraId="2C2C5049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3.2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วิธีกำลัง</w:t>
      </w:r>
    </w:p>
    <w:p w14:paraId="3B10DB42" w14:textId="77777777" w:rsidR="00F46717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3.3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การทำซ้ำคิวอาร์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</w:t>
      </w:r>
    </w:p>
    <w:p w14:paraId="10B84B8C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>4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. สมการพีชคณิตไม่เชิงเส้น 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10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.5</w:t>
      </w:r>
    </w:p>
    <w:p w14:paraId="0936E1CD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4.1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วิธีทำซ้ำ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: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วิธีจุดตรึง วิธีนิวตัน ฯลฯ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</w:t>
      </w:r>
    </w:p>
    <w:p w14:paraId="198121D5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4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>.2 ตำแหน่ง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และ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>การประมาณรากของ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พหุนาม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</w:t>
      </w:r>
    </w:p>
    <w:p w14:paraId="09FBB03D" w14:textId="77777777" w:rsidR="00F46717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4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การหาราก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สำหรับฟังก์ชันหลายตัวแปร </w:t>
      </w:r>
    </w:p>
    <w:p w14:paraId="17A4CF0E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5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>. การประมาณฟังก์ชัน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7.5</w:t>
      </w:r>
    </w:p>
    <w:p w14:paraId="28A81D16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>5.1 การประมาณค่าในช่วง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เชิงพหุนาม </w:t>
      </w:r>
    </w:p>
    <w:p w14:paraId="54709607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5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.2 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>การประมาณค่าในช่วง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แบบแอร์มีต </w:t>
      </w:r>
    </w:p>
    <w:p w14:paraId="7E387DDB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5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ฟังก์ชันเสมือนพหุนาม</w:t>
      </w:r>
    </w:p>
    <w:p w14:paraId="5841294D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6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.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อนุพันธ์และปริพันธ์เชิงตัวเลข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7.5</w:t>
      </w:r>
    </w:p>
    <w:p w14:paraId="56DA5ACB" w14:textId="77777777" w:rsidR="00F46717" w:rsidRPr="00F3743E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6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>.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1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การหาอนุพันธ์เชิงตัวเลขของฟังก์ชัน </w:t>
      </w:r>
    </w:p>
    <w:p w14:paraId="11DA0633" w14:textId="77777777" w:rsidR="00F46717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6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>.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2</w:t>
      </w:r>
      <w:r w:rsidRPr="00F3743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การประมาณพื้นที่</w:t>
      </w:r>
    </w:p>
    <w:p w14:paraId="742C8DF1" w14:textId="77777777" w:rsidR="00F46717" w:rsidRPr="00DB05C4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cs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6.3 การประยุกต์ใช้กับสมการเชิงอนุพันธ์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: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วิธีผลต่าง วิธีออยเลอร์ ฯลฯ</w:t>
      </w:r>
    </w:p>
    <w:p w14:paraId="6C4E5853" w14:textId="77777777" w:rsidR="00F46717" w:rsidRDefault="00F46717" w:rsidP="00F46717">
      <w:pPr>
        <w:tabs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49F5912" w14:textId="77777777" w:rsidR="00F46717" w:rsidRPr="008226E8" w:rsidRDefault="00F46717" w:rsidP="00F46717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4028D730" w14:textId="77777777" w:rsidR="00F46717" w:rsidRDefault="00F46717" w:rsidP="00F46717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9D4297F" w14:textId="77777777" w:rsidR="00F46717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5B48DDE7" w14:textId="77777777" w:rsidR="00F46717" w:rsidRPr="0094071D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1575CEFF" w14:textId="77777777" w:rsidR="00F46717" w:rsidRPr="008D5B23" w:rsidRDefault="00F46717" w:rsidP="00F46717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8D5B23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8D5B23">
        <w:rPr>
          <w:rFonts w:ascii="TH SarabunPSK" w:hAnsi="TH SarabunPSK" w:cs="TH SarabunPSK"/>
          <w:sz w:val="30"/>
          <w:szCs w:val="30"/>
          <w:lang w:bidi="th-TH"/>
        </w:rPr>
        <w:tab/>
      </w:r>
      <w:r w:rsidRPr="008D5B23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ปรับคำอธิบายลักษณะกระบวนวิชาและเนื้อหากระบวนวิชาเพื่อให้มีความเหมาะสม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</w:r>
    </w:p>
    <w:p w14:paraId="6392CB93" w14:textId="77777777" w:rsidR="00F46717" w:rsidRPr="00C47FAA" w:rsidRDefault="00F46717" w:rsidP="00F46717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C47FAA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C47FAA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C47FAA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0518EC39" w14:textId="77777777" w:rsidR="007561A6" w:rsidRDefault="007561A6" w:rsidP="007561A6">
      <w:pPr>
        <w:tabs>
          <w:tab w:val="left" w:pos="6804"/>
        </w:tabs>
        <w:ind w:left="900" w:right="29" w:hanging="18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18857E0D" w14:textId="77777777" w:rsidR="00444B55" w:rsidRDefault="00444B55" w:rsidP="00444B55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บัณฑิตศึกษา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ประจำคณะวิทยาศาสตร์  ใน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ประชุม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เวียนพิจารณาเป็นกรณีพิเศษ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เมื่อวันที่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9  มิถุนายน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2565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กำหนดให้มีผลบังคับใช้ตั้งแต่ภาคการศึกษาที่ 1 ปีการศึกษา 2566 เป็นต้นไป</w:t>
      </w:r>
    </w:p>
    <w:p w14:paraId="54416681" w14:textId="77777777" w:rsidR="00444B55" w:rsidRDefault="00444B55" w:rsidP="00444B55">
      <w:pPr>
        <w:tabs>
          <w:tab w:val="left" w:pos="720"/>
          <w:tab w:val="left" w:pos="2268"/>
          <w:tab w:val="left" w:pos="6804"/>
        </w:tabs>
        <w:ind w:right="29"/>
        <w:rPr>
          <w:rFonts w:cs="Cordia New"/>
          <w:noProof/>
          <w:lang w:bidi="th-TH"/>
        </w:rPr>
      </w:pPr>
      <w:r>
        <w:rPr>
          <w:rFonts w:cs="Cordia New" w:hint="cs"/>
          <w:noProof/>
          <w:cs/>
          <w:lang w:bidi="th-TH"/>
        </w:rPr>
        <w:t xml:space="preserve">                          </w:t>
      </w:r>
    </w:p>
    <w:p w14:paraId="6C063C07" w14:textId="77777777" w:rsidR="00444B55" w:rsidRDefault="00444B55" w:rsidP="00444B55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cs="Cordia New"/>
          <w:noProof/>
        </w:rPr>
        <w:t xml:space="preserve">                                                                                                       </w:t>
      </w:r>
      <w:r w:rsidRPr="00D50E01">
        <w:rPr>
          <w:rFonts w:cs="Cordia New"/>
          <w:noProof/>
          <w:cs/>
        </w:rPr>
        <w:drawing>
          <wp:inline distT="0" distB="0" distL="0" distR="0" wp14:anchorId="61C24DB0" wp14:editId="762B4BCD">
            <wp:extent cx="656420" cy="374694"/>
            <wp:effectExtent l="0" t="0" r="0" b="6350"/>
            <wp:docPr id="6" name="Picture 6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9B83A" w14:textId="77777777" w:rsidR="00444B55" w:rsidRDefault="00444B55" w:rsidP="00444B55">
      <w:pPr>
        <w:ind w:right="29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                                               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2F5D6143" w14:textId="77777777" w:rsidR="00444B55" w:rsidRPr="00CF0C43" w:rsidRDefault="00444B55" w:rsidP="00444B55">
      <w:pPr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แทน</w:t>
      </w:r>
    </w:p>
    <w:p w14:paraId="2C69192A" w14:textId="77777777" w:rsidR="00444B55" w:rsidRDefault="00444B55" w:rsidP="00444B55">
      <w:pPr>
        <w:tabs>
          <w:tab w:val="left" w:pos="720"/>
          <w:tab w:val="left" w:pos="2268"/>
          <w:tab w:val="left" w:pos="6804"/>
        </w:tabs>
        <w:ind w:left="5760" w:right="29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56F72138" w14:textId="77777777" w:rsidR="00444B55" w:rsidRPr="008226E8" w:rsidRDefault="00444B55" w:rsidP="00444B55">
      <w:pPr>
        <w:tabs>
          <w:tab w:val="left" w:pos="720"/>
          <w:tab w:val="left" w:pos="2268"/>
          <w:tab w:val="left" w:pos="6804"/>
        </w:tabs>
        <w:ind w:left="5760" w:right="29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9  มิถุนายน  2565</w:t>
      </w:r>
    </w:p>
    <w:p w14:paraId="3E86C816" w14:textId="77777777" w:rsidR="00F46717" w:rsidRPr="009214AD" w:rsidRDefault="00F46717" w:rsidP="00F46717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9214AD">
        <w:rPr>
          <w:rFonts w:ascii="TH SarabunPSK" w:hAnsi="TH SarabunPSK" w:cs="TH SarabunPSK"/>
          <w:b/>
          <w:bCs/>
          <w:sz w:val="28"/>
          <w:szCs w:val="28"/>
        </w:rPr>
        <w:lastRenderedPageBreak/>
        <w:t>Department of Mathematics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</w:rPr>
        <w:tab/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</w:rPr>
        <w:tab/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cs/>
          <w:lang w:bidi="th-TH"/>
        </w:rPr>
        <w:t xml:space="preserve">                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 xml:space="preserve">      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cs/>
          <w:lang w:bidi="th-TH"/>
        </w:rPr>
        <w:t xml:space="preserve">    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 xml:space="preserve">    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Pr="009214AD">
        <w:rPr>
          <w:rFonts w:ascii="TH SarabunPSK" w:hAnsi="TH SarabunPSK" w:cs="TH SarabunPSK"/>
          <w:b/>
          <w:bCs/>
          <w:sz w:val="28"/>
          <w:szCs w:val="28"/>
        </w:rPr>
        <w:t>Faculty of Science</w:t>
      </w:r>
    </w:p>
    <w:p w14:paraId="53B6BC39" w14:textId="77777777" w:rsidR="00F46717" w:rsidRPr="009214AD" w:rsidRDefault="00F46717" w:rsidP="00F46717">
      <w:pPr>
        <w:pStyle w:val="Default"/>
        <w:tabs>
          <w:tab w:val="right" w:pos="9810"/>
        </w:tabs>
        <w:rPr>
          <w:b/>
          <w:bCs/>
          <w:sz w:val="28"/>
          <w:szCs w:val="28"/>
          <w:cs/>
        </w:rPr>
      </w:pPr>
      <w:r w:rsidRPr="009214AD">
        <w:rPr>
          <w:b/>
          <w:bCs/>
          <w:sz w:val="28"/>
          <w:szCs w:val="28"/>
        </w:rPr>
        <w:t xml:space="preserve">AMTH </w:t>
      </w:r>
      <w:r w:rsidRPr="009214AD">
        <w:rPr>
          <w:b/>
          <w:bCs/>
          <w:noProof/>
          <w:sz w:val="28"/>
          <w:szCs w:val="28"/>
        </w:rPr>
        <w:t>753</w:t>
      </w:r>
      <w:r w:rsidRPr="009214AD">
        <w:rPr>
          <w:b/>
          <w:bCs/>
          <w:sz w:val="28"/>
          <w:szCs w:val="28"/>
        </w:rPr>
        <w:t xml:space="preserve"> (219753)</w:t>
      </w:r>
      <w:r w:rsidRPr="009214AD">
        <w:rPr>
          <w:rFonts w:hint="cs"/>
          <w:b/>
          <w:bCs/>
          <w:sz w:val="28"/>
          <w:szCs w:val="28"/>
          <w:cs/>
        </w:rPr>
        <w:t xml:space="preserve"> </w:t>
      </w:r>
      <w:r w:rsidRPr="009214AD">
        <w:rPr>
          <w:b/>
          <w:bCs/>
          <w:noProof/>
          <w:sz w:val="28"/>
          <w:szCs w:val="28"/>
        </w:rPr>
        <w:t>Numerical Analysis</w:t>
      </w:r>
      <w:r w:rsidRPr="009214AD">
        <w:rPr>
          <w:b/>
          <w:bCs/>
          <w:sz w:val="28"/>
          <w:szCs w:val="28"/>
          <w:cs/>
        </w:rPr>
        <w:tab/>
      </w:r>
      <w:r w:rsidRPr="009214AD">
        <w:rPr>
          <w:b/>
          <w:bCs/>
          <w:sz w:val="28"/>
          <w:szCs w:val="28"/>
        </w:rPr>
        <w:t xml:space="preserve">           </w:t>
      </w:r>
      <w:r w:rsidRPr="009214AD">
        <w:rPr>
          <w:rFonts w:hint="cs"/>
          <w:b/>
          <w:bCs/>
          <w:sz w:val="28"/>
          <w:szCs w:val="28"/>
          <w:cs/>
        </w:rPr>
        <w:t xml:space="preserve">  </w:t>
      </w:r>
      <w:r w:rsidRPr="009214AD">
        <w:rPr>
          <w:b/>
          <w:bCs/>
          <w:sz w:val="28"/>
          <w:szCs w:val="28"/>
        </w:rPr>
        <w:t xml:space="preserve"> </w:t>
      </w:r>
      <w:r w:rsidRPr="009214AD">
        <w:rPr>
          <w:b/>
          <w:bCs/>
          <w:noProof/>
          <w:sz w:val="28"/>
          <w:szCs w:val="28"/>
        </w:rPr>
        <w:t>3(3-0-6)</w:t>
      </w:r>
    </w:p>
    <w:p w14:paraId="245FB472" w14:textId="77777777" w:rsidR="00F46717" w:rsidRPr="009214AD" w:rsidRDefault="00F46717" w:rsidP="00F46717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28"/>
          <w:szCs w:val="28"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 xml:space="preserve">Course Type                        </w:t>
      </w:r>
      <w:r w:rsidRPr="009214AD">
        <w:rPr>
          <w:rFonts w:ascii="TH SarabunPSK" w:eastAsia="Angsana New" w:hAnsi="TH SarabunPSK" w:cs="TH SarabunPSK"/>
          <w:color w:val="000000"/>
          <w:sz w:val="28"/>
          <w:szCs w:val="28"/>
          <w:lang w:bidi="th-TH"/>
        </w:rPr>
        <w:t xml:space="preserve">            </w:t>
      </w:r>
      <w:r w:rsidRPr="009214AD">
        <w:rPr>
          <w:rFonts w:ascii="Wingdings" w:eastAsia="Wingdings" w:hAnsi="Wingdings" w:cs="Wingdings"/>
          <w:sz w:val="28"/>
          <w:szCs w:val="28"/>
          <w:lang w:bidi="th-TH"/>
        </w:rPr>
        <w:t></w:t>
      </w:r>
      <w:r w:rsidRPr="009214AD">
        <w:rPr>
          <w:rFonts w:ascii="TH SarabunPSK" w:eastAsia="Angsana New" w:hAnsi="TH SarabunPSK" w:cs="TH SarabunPSK"/>
          <w:sz w:val="28"/>
          <w:szCs w:val="28"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>Lecture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cs/>
          <w:lang w:bidi="th-TH"/>
        </w:rPr>
        <w:t xml:space="preserve">  </w:t>
      </w:r>
      <w:r w:rsidRPr="009214AD">
        <w:rPr>
          <w:rFonts w:ascii="TH SarabunPSK" w:eastAsia="Angsana New" w:hAnsi="TH SarabunPSK" w:cs="TH SarabunPSK"/>
          <w:sz w:val="28"/>
          <w:szCs w:val="28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 xml:space="preserve">           </w:t>
      </w:r>
      <w:r w:rsidRPr="009214AD">
        <w:rPr>
          <w:rFonts w:ascii="Wingdings" w:eastAsia="Wingdings" w:hAnsi="Wingdings" w:cs="Wingdings"/>
          <w:color w:val="000000"/>
          <w:sz w:val="28"/>
          <w:szCs w:val="28"/>
          <w:lang w:bidi="th-TH"/>
        </w:rPr>
        <w:t></w:t>
      </w:r>
      <w:r w:rsidRPr="009214AD">
        <w:rPr>
          <w:rFonts w:ascii="TH SarabunPSK" w:eastAsia="Angsana New" w:hAnsi="TH SarabunPSK" w:cs="TH SarabunPSK"/>
          <w:color w:val="000000"/>
          <w:sz w:val="28"/>
          <w:szCs w:val="28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lang w:bidi="th-TH"/>
        </w:rPr>
        <w:t>Lab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color w:val="000000"/>
          <w:sz w:val="28"/>
          <w:szCs w:val="28"/>
          <w:cs/>
          <w:lang w:bidi="th-TH"/>
        </w:rPr>
        <w:t xml:space="preserve">  </w:t>
      </w:r>
      <w:r w:rsidRPr="009214AD">
        <w:rPr>
          <w:rFonts w:ascii="TH SarabunPSK" w:eastAsia="Angsana New" w:hAnsi="TH SarabunPSK" w:cs="TH SarabunPSK"/>
          <w:color w:val="000000"/>
          <w:sz w:val="28"/>
          <w:szCs w:val="28"/>
          <w:lang w:bidi="th-TH"/>
        </w:rPr>
        <w:t xml:space="preserve">       </w:t>
      </w:r>
    </w:p>
    <w:p w14:paraId="069A35CF" w14:textId="79C49FDA" w:rsidR="00F46717" w:rsidRPr="009214AD" w:rsidRDefault="00F46717" w:rsidP="00F4671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28"/>
          <w:szCs w:val="28"/>
        </w:rPr>
      </w:pPr>
      <w:r w:rsidRPr="009214AD">
        <w:rPr>
          <w:rFonts w:ascii="TH SarabunPSK" w:eastAsia="Angsana New" w:hAnsi="TH SarabunPSK" w:cs="TH SarabunPSK"/>
          <w:color w:val="000000"/>
          <w:sz w:val="28"/>
          <w:szCs w:val="28"/>
          <w:lang w:bidi="th-TH"/>
        </w:rPr>
        <w:tab/>
      </w:r>
      <w:r w:rsidRPr="009214AD">
        <w:rPr>
          <w:rFonts w:ascii="TH SarabunPSK" w:eastAsia="Angsana New" w:hAnsi="TH SarabunPSK" w:cs="TH SarabunPSK"/>
          <w:color w:val="000000"/>
          <w:sz w:val="28"/>
          <w:szCs w:val="28"/>
          <w:lang w:bidi="th-TH"/>
        </w:rPr>
        <w:tab/>
        <w:t xml:space="preserve">        </w:t>
      </w:r>
      <w:r w:rsidRPr="009214AD">
        <w:rPr>
          <w:rFonts w:ascii="Wingdings" w:eastAsia="Wingdings" w:hAnsi="Wingdings" w:cs="Wingdings"/>
          <w:color w:val="000000"/>
          <w:sz w:val="28"/>
          <w:szCs w:val="28"/>
          <w:lang w:bidi="th-TH"/>
        </w:rPr>
        <w:t></w:t>
      </w:r>
      <w:r w:rsidRPr="009214AD">
        <w:rPr>
          <w:rFonts w:ascii="TH SarabunPSK" w:eastAsia="Angsana New" w:hAnsi="TH SarabunPSK" w:cs="TH SarabunPSK"/>
          <w:color w:val="000000"/>
          <w:sz w:val="28"/>
          <w:szCs w:val="28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lang w:bidi="th-TH"/>
        </w:rPr>
        <w:t>Practicum</w:t>
      </w:r>
      <w:r w:rsidRPr="009214AD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 xml:space="preserve">           </w:t>
      </w:r>
      <w:r w:rsidRPr="009214AD">
        <w:rPr>
          <w:rFonts w:ascii="Wingdings" w:eastAsia="Wingdings" w:hAnsi="Wingdings" w:cs="Wingdings"/>
          <w:color w:val="000000"/>
          <w:sz w:val="28"/>
          <w:szCs w:val="28"/>
          <w:lang w:bidi="th-TH"/>
        </w:rPr>
        <w:t></w:t>
      </w:r>
      <w:r w:rsidRPr="009214AD">
        <w:rPr>
          <w:rFonts w:ascii="TH SarabunPSK" w:eastAsia="Angsana New" w:hAnsi="TH SarabunPSK" w:cs="TH SarabunPSK"/>
          <w:color w:val="000000"/>
          <w:sz w:val="28"/>
          <w:szCs w:val="28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lang w:bidi="th-TH"/>
        </w:rPr>
        <w:t>Thesis/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lang w:val="en-GB" w:bidi="th-TH"/>
        </w:rPr>
        <w:t>Dissertation/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lang w:bidi="th-TH"/>
        </w:rPr>
        <w:t>I.S.</w:t>
      </w:r>
    </w:p>
    <w:p w14:paraId="650F091C" w14:textId="4AF96EEA" w:rsidR="00F46717" w:rsidRPr="009214AD" w:rsidRDefault="00F46717" w:rsidP="00F46717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>Measurement and Evaluation</w:t>
      </w:r>
      <w:r w:rsid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 xml:space="preserve">            </w:t>
      </w:r>
      <w:r w:rsidRPr="009214AD">
        <w:rPr>
          <w:rFonts w:ascii="Wingdings" w:eastAsia="Wingdings" w:hAnsi="Wingdings" w:cs="Wingdings"/>
          <w:sz w:val="28"/>
          <w:szCs w:val="28"/>
          <w:lang w:bidi="th-TH"/>
        </w:rPr>
        <w:t>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>A-F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ab/>
      </w:r>
      <w:r w:rsidRPr="009214AD">
        <w:rPr>
          <w:rFonts w:ascii="TH SarabunPSK" w:eastAsia="Angsana New" w:hAnsi="TH SarabunPSK" w:cs="TH SarabunPSK"/>
          <w:sz w:val="28"/>
          <w:szCs w:val="28"/>
          <w:lang w:bidi="th-TH"/>
        </w:rPr>
        <w:t xml:space="preserve">       </w:t>
      </w:r>
      <w:r w:rsidRPr="009214AD">
        <w:rPr>
          <w:rFonts w:ascii="Wingdings" w:eastAsia="Wingdings" w:hAnsi="Wingdings" w:cs="Wingdings"/>
          <w:color w:val="000000"/>
          <w:sz w:val="28"/>
          <w:szCs w:val="28"/>
          <w:lang w:bidi="th-TH"/>
        </w:rPr>
        <w:t>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 xml:space="preserve"> S/U</w:t>
      </w:r>
      <w:r w:rsidRPr="009214AD">
        <w:rPr>
          <w:rFonts w:ascii="TH SarabunPSK" w:eastAsia="Angsana New" w:hAnsi="TH SarabunPSK" w:cs="TH SarabunPSK"/>
          <w:sz w:val="28"/>
          <w:szCs w:val="28"/>
          <w:lang w:bidi="th-TH"/>
        </w:rPr>
        <w:t xml:space="preserve">                   </w:t>
      </w:r>
      <w:r w:rsidRPr="009214AD">
        <w:rPr>
          <w:rFonts w:ascii="TH SarabunPSK" w:eastAsia="Angsana New" w:hAnsi="TH SarabunPSK" w:cs="TH SarabunPSK" w:hint="cs"/>
          <w:sz w:val="28"/>
          <w:szCs w:val="28"/>
          <w:cs/>
          <w:lang w:bidi="th-TH"/>
        </w:rPr>
        <w:t xml:space="preserve"> </w:t>
      </w:r>
      <w:r w:rsidRPr="009214AD">
        <w:rPr>
          <w:rFonts w:ascii="Wingdings" w:eastAsia="Wingdings" w:hAnsi="Wingdings" w:cs="Wingdings"/>
          <w:color w:val="000000"/>
          <w:sz w:val="28"/>
          <w:szCs w:val="28"/>
          <w:lang w:bidi="th-TH"/>
        </w:rPr>
        <w:t></w:t>
      </w:r>
      <w:r w:rsidRPr="009214AD">
        <w:rPr>
          <w:rFonts w:ascii="TH SarabunPSK" w:eastAsia="Angsana New" w:hAnsi="TH SarabunPSK" w:cs="TH SarabunPSK"/>
          <w:sz w:val="28"/>
          <w:szCs w:val="28"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>P</w:t>
      </w:r>
    </w:p>
    <w:p w14:paraId="0CDD58E2" w14:textId="77777777" w:rsidR="00F46717" w:rsidRPr="009214AD" w:rsidRDefault="00F46717" w:rsidP="00F46717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>Selected Topic (if any)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ab/>
      </w:r>
      <w:r w:rsidRPr="009214AD">
        <w:rPr>
          <w:rFonts w:ascii="Wingdings" w:eastAsia="Wingdings" w:hAnsi="Wingdings" w:cs="Wingdings"/>
          <w:sz w:val="28"/>
          <w:szCs w:val="28"/>
          <w:lang w:bidi="th-TH"/>
        </w:rPr>
        <w:t>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 xml:space="preserve"> Count the accumulated credits for graduation every times</w:t>
      </w:r>
    </w:p>
    <w:p w14:paraId="22A7842F" w14:textId="77777777" w:rsidR="00F46717" w:rsidRPr="009214AD" w:rsidRDefault="00F46717" w:rsidP="00F46717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28"/>
          <w:szCs w:val="28"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sz w:val="28"/>
          <w:szCs w:val="28"/>
          <w:cs/>
          <w:lang w:bidi="th-TH"/>
        </w:rPr>
        <w:t xml:space="preserve">                                                  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ab/>
      </w:r>
      <w:r w:rsidRPr="009214AD">
        <w:rPr>
          <w:rFonts w:ascii="Wingdings" w:eastAsia="Wingdings" w:hAnsi="Wingdings" w:cs="Wingdings"/>
          <w:sz w:val="28"/>
          <w:szCs w:val="28"/>
          <w:lang w:bidi="th-TH"/>
        </w:rPr>
        <w:t></w:t>
      </w:r>
      <w:r w:rsidRPr="009214AD">
        <w:rPr>
          <w:rFonts w:ascii="TH SarabunPSK" w:eastAsia="Angsana New" w:hAnsi="TH SarabunPSK" w:cs="TH SarabunPSK"/>
          <w:sz w:val="28"/>
          <w:szCs w:val="28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>Count the accumulated credits for graduation one-time only</w:t>
      </w:r>
    </w:p>
    <w:p w14:paraId="41900DF3" w14:textId="393F6D78" w:rsidR="00F46717" w:rsidRPr="009214AD" w:rsidRDefault="00F46717" w:rsidP="00F4671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28"/>
          <w:szCs w:val="28"/>
          <w:lang w:bidi="th-TH"/>
        </w:rPr>
      </w:pPr>
      <w:proofErr w:type="gramStart"/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 xml:space="preserve">Prerequisite  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</w:rPr>
        <w:t>:</w:t>
      </w:r>
      <w:proofErr w:type="gramEnd"/>
      <w:r w:rsidRPr="009214AD">
        <w:rPr>
          <w:rFonts w:ascii="TH SarabunPSK" w:eastAsia="Angsana New" w:hAnsi="TH SarabunPSK" w:cs="TH SarabunPSK"/>
          <w:sz w:val="28"/>
          <w:szCs w:val="28"/>
        </w:rPr>
        <w:t xml:space="preserve">  </w:t>
      </w:r>
      <w:r w:rsidRPr="009214AD">
        <w:rPr>
          <w:rFonts w:ascii="TH SarabunPSK" w:hAnsi="TH SarabunPSK" w:cs="TH SarabunPSK"/>
          <w:sz w:val="28"/>
          <w:szCs w:val="28"/>
        </w:rPr>
        <w:t xml:space="preserve">Consent of the </w:t>
      </w:r>
      <w:r w:rsidR="00BC5AB8">
        <w:rPr>
          <w:rFonts w:ascii="TH SarabunPSK" w:hAnsi="TH SarabunPSK" w:cs="TH SarabunPSK"/>
          <w:sz w:val="28"/>
          <w:szCs w:val="28"/>
        </w:rPr>
        <w:t>department</w:t>
      </w:r>
    </w:p>
    <w:p w14:paraId="4E73FCE4" w14:textId="77777777" w:rsidR="00F46717" w:rsidRPr="00141947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20"/>
          <w:szCs w:val="20"/>
        </w:rPr>
      </w:pPr>
      <w:r w:rsidRPr="00141947">
        <w:rPr>
          <w:rFonts w:ascii="TH SarabunPSK" w:eastAsia="Angsana New" w:hAnsi="TH SarabunPSK" w:cs="TH SarabunPSK"/>
          <w:b/>
          <w:bCs/>
          <w:sz w:val="20"/>
          <w:szCs w:val="20"/>
        </w:rPr>
        <w:tab/>
      </w:r>
    </w:p>
    <w:p w14:paraId="52B999F5" w14:textId="77777777" w:rsidR="00F46717" w:rsidRPr="009214AD" w:rsidRDefault="00F46717" w:rsidP="00F46717">
      <w:pPr>
        <w:ind w:right="29"/>
        <w:rPr>
          <w:rFonts w:ascii="TH SarabunPSK" w:eastAsia="Angsana New" w:hAnsi="TH SarabunPSK" w:cs="TH SarabunPSK"/>
          <w:b/>
          <w:bCs/>
          <w:sz w:val="28"/>
          <w:szCs w:val="28"/>
        </w:rPr>
      </w:pP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>Course Description</w:t>
      </w:r>
    </w:p>
    <w:p w14:paraId="355431C2" w14:textId="6462A75F" w:rsidR="00F46717" w:rsidRPr="009214AD" w:rsidRDefault="00F46717" w:rsidP="00F46717">
      <w:pPr>
        <w:ind w:right="29"/>
        <w:rPr>
          <w:rFonts w:ascii="TH SarabunPSK" w:hAnsi="TH SarabunPSK" w:cs="TH SarabunPSK"/>
          <w:sz w:val="28"/>
          <w:szCs w:val="28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ab/>
      </w:r>
      <w:r w:rsidRPr="009214AD">
        <w:rPr>
          <w:rFonts w:ascii="TH SarabunPSK" w:hAnsi="TH SarabunPSK" w:cs="TH SarabunPSK"/>
          <w:sz w:val="28"/>
          <w:szCs w:val="28"/>
        </w:rPr>
        <w:t xml:space="preserve">Computing with numbers, system of linear equations, </w:t>
      </w: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matrix eigenvalue problems, </w:t>
      </w:r>
      <w:r w:rsidRPr="009214AD">
        <w:rPr>
          <w:rFonts w:ascii="TH SarabunPSK" w:hAnsi="TH SarabunPSK" w:cs="TH SarabunPSK"/>
          <w:sz w:val="28"/>
          <w:szCs w:val="28"/>
        </w:rPr>
        <w:t xml:space="preserve">nonlinear algebraic equations, approximation of functions, </w:t>
      </w: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numerical </w:t>
      </w:r>
      <w:proofErr w:type="gramStart"/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differentiations</w:t>
      </w:r>
      <w:proofErr w:type="gramEnd"/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 and integrations</w:t>
      </w:r>
    </w:p>
    <w:p w14:paraId="7A05AC93" w14:textId="77777777" w:rsidR="00F46717" w:rsidRPr="00141947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20"/>
          <w:szCs w:val="20"/>
        </w:rPr>
      </w:pPr>
    </w:p>
    <w:p w14:paraId="46BA8015" w14:textId="77777777" w:rsidR="00F46717" w:rsidRPr="009214AD" w:rsidRDefault="00F46717" w:rsidP="00F46717">
      <w:pPr>
        <w:ind w:right="29"/>
        <w:rPr>
          <w:rFonts w:ascii="TH SarabunPSK" w:eastAsia="Angsana New" w:hAnsi="TH SarabunPSK" w:cs="TH SarabunPSK"/>
          <w:sz w:val="28"/>
          <w:szCs w:val="28"/>
          <w:rtl/>
        </w:rPr>
      </w:pP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>Course Learning Outcomes (</w:t>
      </w:r>
      <w:proofErr w:type="gramStart"/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>CLOs)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</w:rPr>
        <w:t xml:space="preserve">  :</w:t>
      </w:r>
      <w:proofErr w:type="gramEnd"/>
      <w:r w:rsidRPr="009214AD">
        <w:rPr>
          <w:rFonts w:ascii="TH SarabunPSK" w:eastAsia="Angsana New" w:hAnsi="TH SarabunPSK" w:cs="TH SarabunPSK"/>
          <w:sz w:val="28"/>
          <w:szCs w:val="28"/>
        </w:rPr>
        <w:t xml:space="preserve">  </w:t>
      </w:r>
      <w:r w:rsidRPr="009214AD">
        <w:rPr>
          <w:rFonts w:ascii="TH SarabunPSK" w:eastAsia="Angsana New" w:hAnsi="TH SarabunPSK" w:cs="TH SarabunPSK"/>
          <w:sz w:val="28"/>
          <w:szCs w:val="28"/>
          <w:lang w:bidi="th-TH"/>
        </w:rPr>
        <w:t xml:space="preserve">Students will be able to </w:t>
      </w:r>
    </w:p>
    <w:p w14:paraId="1E1A85ED" w14:textId="77777777" w:rsidR="00BC5AB8" w:rsidRDefault="00BC5AB8" w:rsidP="00BC5AB8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373F1227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CLO </w:t>
      </w:r>
      <w:proofErr w:type="gramStart"/>
      <w:r w:rsidRPr="373F1227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>1 :</w:t>
      </w:r>
      <w:proofErr w:type="gramEnd"/>
      <w:r>
        <w:tab/>
      </w:r>
      <w:r w:rsidRPr="373F1227">
        <w:rPr>
          <w:rFonts w:ascii="TH SarabunPSK" w:hAnsi="TH SarabunPSK" w:cs="TH SarabunPSK"/>
          <w:sz w:val="30"/>
          <w:szCs w:val="30"/>
        </w:rPr>
        <w:t>analyze the error of numerical approximations;</w:t>
      </w:r>
      <w:r w:rsidRPr="373F1227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 </w:t>
      </w:r>
    </w:p>
    <w:p w14:paraId="7A90A6EB" w14:textId="77777777" w:rsidR="00BC5AB8" w:rsidRDefault="00BC5AB8" w:rsidP="00BC5AB8">
      <w:pPr>
        <w:tabs>
          <w:tab w:val="left" w:pos="1530"/>
        </w:tabs>
        <w:ind w:left="1530" w:right="29" w:hanging="810"/>
        <w:rPr>
          <w:rFonts w:ascii="TH SarabunPSK" w:hAnsi="TH SarabunPSK" w:cs="TH SarabunPSK"/>
        </w:rPr>
      </w:pPr>
      <w:r w:rsidRPr="373F1227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CLO </w:t>
      </w:r>
      <w:proofErr w:type="gramStart"/>
      <w:r w:rsidRPr="373F1227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>2 :</w:t>
      </w:r>
      <w:proofErr w:type="gramEnd"/>
      <w:r>
        <w:tab/>
      </w:r>
      <w:r w:rsidRPr="373F1227">
        <w:rPr>
          <w:rFonts w:ascii="TH SarabunPSK" w:hAnsi="TH SarabunPSK" w:cs="TH SarabunPSK"/>
          <w:sz w:val="30"/>
          <w:szCs w:val="30"/>
        </w:rPr>
        <w:t xml:space="preserve">solve </w:t>
      </w:r>
      <w:r w:rsidRPr="00161E02">
        <w:rPr>
          <w:rFonts w:ascii="TH SarabunPSK" w:hAnsi="TH SarabunPSK" w:cs="TH SarabunPSK"/>
          <w:sz w:val="30"/>
          <w:szCs w:val="30"/>
        </w:rPr>
        <w:t xml:space="preserve">problems derived from a given mathematical model </w:t>
      </w:r>
      <w:r w:rsidRPr="373F1227">
        <w:rPr>
          <w:rFonts w:ascii="TH SarabunPSK" w:hAnsi="TH SarabunPSK" w:cs="TH SarabunPSK"/>
          <w:sz w:val="30"/>
          <w:szCs w:val="30"/>
        </w:rPr>
        <w:t>using appropriate numerical methods</w:t>
      </w:r>
      <w:r>
        <w:rPr>
          <w:rFonts w:ascii="TH SarabunPSK" w:hAnsi="TH SarabunPSK" w:cs="TH SarabunPSK"/>
          <w:sz w:val="30"/>
          <w:szCs w:val="30"/>
        </w:rPr>
        <w:t>;</w:t>
      </w:r>
    </w:p>
    <w:p w14:paraId="1A606CB3" w14:textId="52998076" w:rsidR="00BC5AB8" w:rsidRPr="00D556A7" w:rsidRDefault="00BC5AB8" w:rsidP="00BC5AB8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373F1227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CLO </w:t>
      </w:r>
      <w:proofErr w:type="gramStart"/>
      <w:r w:rsidRPr="373F1227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>3 :</w:t>
      </w:r>
      <w:proofErr w:type="gramEnd"/>
      <w: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>c</w:t>
      </w:r>
      <w:r w:rsidRPr="00E700D8">
        <w:rPr>
          <w:rFonts w:ascii="TH SarabunPSK" w:eastAsia="Angsana New" w:hAnsi="TH SarabunPSK" w:cs="TH SarabunPSK"/>
          <w:sz w:val="30"/>
          <w:szCs w:val="30"/>
          <w:lang w:bidi="th-TH"/>
        </w:rPr>
        <w:t>reate computer programs to apply numerical methods to construct mathematical models.</w:t>
      </w:r>
    </w:p>
    <w:p w14:paraId="30CE2AAE" w14:textId="77777777" w:rsidR="00F46717" w:rsidRPr="00141947" w:rsidRDefault="00F46717" w:rsidP="00F46717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20"/>
          <w:szCs w:val="20"/>
          <w:lang w:bidi="th-TH"/>
        </w:rPr>
      </w:pPr>
    </w:p>
    <w:p w14:paraId="70482B9A" w14:textId="77777777" w:rsidR="00F46717" w:rsidRPr="009214AD" w:rsidRDefault="00F46717" w:rsidP="00F46717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>Course Contents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ab/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  <w:tab/>
        <w:t>No. of Lecture Hours</w:t>
      </w:r>
      <w:r w:rsidRPr="009214AD">
        <w:rPr>
          <w:rFonts w:ascii="TH SarabunPSK" w:eastAsia="Angsana New" w:hAnsi="TH SarabunPSK" w:cs="TH SarabunPSK"/>
          <w:b/>
          <w:bCs/>
          <w:sz w:val="28"/>
          <w:szCs w:val="28"/>
        </w:rPr>
        <w:t xml:space="preserve">  </w:t>
      </w:r>
    </w:p>
    <w:p w14:paraId="1BBD9D59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1. Computing with numbers </w:t>
      </w:r>
      <w:proofErr w:type="gramStart"/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ab/>
        <w:t xml:space="preserve">  4.5</w:t>
      </w:r>
      <w:proofErr w:type="gramEnd"/>
    </w:p>
    <w:p w14:paraId="544A101C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1.1 Number representation, floating point representation</w:t>
      </w:r>
    </w:p>
    <w:p w14:paraId="3858E587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1.2 Round-off error and truncation error</w:t>
      </w:r>
    </w:p>
    <w:p w14:paraId="456A4056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1.3 Stability Analysis</w:t>
      </w:r>
    </w:p>
    <w:p w14:paraId="18330A59" w14:textId="23286FD4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2. System of linear equations </w:t>
      </w: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ab/>
        <w:t>10.5</w:t>
      </w:r>
    </w:p>
    <w:p w14:paraId="7920A968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2.1 Sensitivity of linear systems, condition number </w:t>
      </w:r>
    </w:p>
    <w:p w14:paraId="750FFA02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2.2 Direct methods: Gaussian Elimination, LU, QR, etc. </w:t>
      </w:r>
    </w:p>
    <w:p w14:paraId="00F7090E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2.3 Iterative methods: Jacobi, Gauss-Seidel, SOR, etc.</w:t>
      </w:r>
    </w:p>
    <w:p w14:paraId="202307F9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3. Matrix eigenvalue </w:t>
      </w:r>
      <w:proofErr w:type="gramStart"/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problems  </w:t>
      </w: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ab/>
      </w:r>
      <w:proofErr w:type="gramEnd"/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 4.5</w:t>
      </w:r>
    </w:p>
    <w:p w14:paraId="7AF5A389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3.1 Locations of eigenvalues  </w:t>
      </w:r>
    </w:p>
    <w:p w14:paraId="3C8FC06F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3.2 Power method </w:t>
      </w:r>
    </w:p>
    <w:p w14:paraId="71D635B7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3.3 QR iteration</w:t>
      </w:r>
    </w:p>
    <w:p w14:paraId="41D7B40D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4. Nonlinear algebraic equations </w:t>
      </w: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ab/>
        <w:t>10.5</w:t>
      </w:r>
    </w:p>
    <w:p w14:paraId="0B233942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4.1 Iterations: fixed point method, Newton’s method, etc.</w:t>
      </w:r>
    </w:p>
    <w:p w14:paraId="615846FB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4.2 Locations and approximations for roots of polynomial </w:t>
      </w:r>
    </w:p>
    <w:p w14:paraId="12A7F942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4.3 Root findings for functions of several variables</w:t>
      </w:r>
    </w:p>
    <w:p w14:paraId="511205EF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5. Approximation of functions</w:t>
      </w: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ab/>
        <w:t xml:space="preserve"> 7.5</w:t>
      </w:r>
    </w:p>
    <w:p w14:paraId="3B7A7B10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ab/>
        <w:t xml:space="preserve">5.1 Polynomial Interpolations </w:t>
      </w:r>
    </w:p>
    <w:p w14:paraId="64CFFB76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5.2 Hermite interpolations </w:t>
      </w:r>
    </w:p>
    <w:p w14:paraId="19EED83A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5.3 Spline</w:t>
      </w:r>
      <w:r w:rsidRPr="009214AD">
        <w:rPr>
          <w:rFonts w:ascii="TH SarabunPSK" w:eastAsia="AngsanaNew" w:hAnsi="TH SarabunPSK" w:cs="TH SarabunPSK" w:hint="cs"/>
          <w:sz w:val="28"/>
          <w:szCs w:val="28"/>
          <w:cs/>
          <w:lang w:bidi="th-TH"/>
        </w:rPr>
        <w:t xml:space="preserve"> </w:t>
      </w: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functions</w:t>
      </w:r>
    </w:p>
    <w:p w14:paraId="7AE9F44C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6. Numerical differentiations and integrations</w:t>
      </w: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ab/>
        <w:t xml:space="preserve"> 7.5</w:t>
      </w:r>
    </w:p>
    <w:p w14:paraId="7C4DEF88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6.1 Numerical differentiation of functions </w:t>
      </w:r>
    </w:p>
    <w:p w14:paraId="54EB3236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>6.2 Quadrature</w:t>
      </w:r>
    </w:p>
    <w:p w14:paraId="5DF21A8E" w14:textId="77777777" w:rsidR="00F46717" w:rsidRPr="009214AD" w:rsidRDefault="00F46717" w:rsidP="00F46717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/>
          <w:sz w:val="28"/>
          <w:szCs w:val="28"/>
          <w:lang w:bidi="th-TH"/>
        </w:rPr>
        <w:t xml:space="preserve">6.3 Applications to differential equations: difference method, Euler method, etc. </w:t>
      </w:r>
    </w:p>
    <w:p w14:paraId="712F860C" w14:textId="5E20F11B" w:rsidR="00F46717" w:rsidRPr="009214AD" w:rsidRDefault="00F46717" w:rsidP="00F46717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28"/>
          <w:szCs w:val="28"/>
          <w:lang w:bidi="th-TH"/>
        </w:rPr>
      </w:pPr>
      <w:r w:rsidRPr="009214AD">
        <w:rPr>
          <w:rFonts w:ascii="TH SarabunPSK" w:eastAsia="AngsanaNew" w:hAnsi="TH SarabunPSK" w:cs="TH SarabunPSK" w:hint="cs"/>
          <w:sz w:val="28"/>
          <w:szCs w:val="28"/>
          <w:lang w:bidi="th-TH"/>
        </w:rPr>
        <w:tab/>
      </w:r>
      <w:r w:rsidRPr="009214AD">
        <w:rPr>
          <w:rFonts w:ascii="TH SarabunPSK" w:eastAsia="AngsanaNew" w:hAnsi="TH SarabunPSK" w:cs="TH SarabunPSK"/>
          <w:b/>
          <w:bCs/>
          <w:sz w:val="28"/>
          <w:szCs w:val="28"/>
          <w:u w:val="single"/>
          <w:lang w:bidi="th-TH"/>
        </w:rPr>
        <w:t>Total</w:t>
      </w:r>
      <w:r w:rsidRPr="009214AD">
        <w:rPr>
          <w:rFonts w:ascii="TH SarabunPSK" w:eastAsia="AngsanaNew" w:hAnsi="TH SarabunPSK" w:cs="TH SarabunPSK"/>
          <w:b/>
          <w:bCs/>
          <w:sz w:val="28"/>
          <w:szCs w:val="28"/>
          <w:lang w:bidi="th-TH"/>
        </w:rPr>
        <w:tab/>
      </w:r>
      <w:r w:rsidR="009214AD">
        <w:rPr>
          <w:rFonts w:ascii="TH SarabunPSK" w:eastAsia="AngsanaNew" w:hAnsi="TH SarabunPSK" w:cs="TH SarabunPSK"/>
          <w:b/>
          <w:bCs/>
          <w:sz w:val="28"/>
          <w:szCs w:val="28"/>
          <w:lang w:bidi="th-TH"/>
        </w:rPr>
        <w:t xml:space="preserve"> </w:t>
      </w:r>
      <w:r w:rsidRPr="009214AD">
        <w:rPr>
          <w:rFonts w:ascii="TH SarabunPSK" w:eastAsia="AngsanaNew" w:hAnsi="TH SarabunPSK" w:cs="TH SarabunPSK"/>
          <w:b/>
          <w:bCs/>
          <w:sz w:val="28"/>
          <w:szCs w:val="28"/>
          <w:u w:val="single"/>
          <w:lang w:bidi="th-TH"/>
        </w:rPr>
        <w:t>45</w:t>
      </w:r>
      <w:r w:rsidRPr="009214AD">
        <w:rPr>
          <w:rFonts w:ascii="TH SarabunPSK" w:eastAsia="AngsanaNew" w:hAnsi="TH SarabunPSK" w:cs="TH SarabunPSK"/>
          <w:b/>
          <w:bCs/>
          <w:sz w:val="28"/>
          <w:szCs w:val="28"/>
          <w:lang w:bidi="th-TH"/>
        </w:rPr>
        <w:t xml:space="preserve">  </w:t>
      </w:r>
    </w:p>
    <w:p w14:paraId="47366A74" w14:textId="6AED9461" w:rsidR="00F46717" w:rsidRPr="009214AD" w:rsidRDefault="00F46717" w:rsidP="00F46717">
      <w:pPr>
        <w:rPr>
          <w:rFonts w:ascii="TH SarabunPSK" w:eastAsia="AngsanaNew" w:hAnsi="TH SarabunPSK" w:cs="TH SarabunPSK"/>
          <w:b/>
          <w:bCs/>
          <w:sz w:val="28"/>
          <w:szCs w:val="28"/>
          <w:lang w:bidi="th-TH"/>
        </w:rPr>
      </w:pPr>
    </w:p>
    <w:p w14:paraId="014348CC" w14:textId="77777777" w:rsidR="00F46717" w:rsidRDefault="00F46717" w:rsidP="00F46717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</w:p>
    <w:p w14:paraId="0D9EB3CB" w14:textId="77777777" w:rsidR="00F46717" w:rsidRPr="008226E8" w:rsidRDefault="00F46717" w:rsidP="00F46717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1C642972" w14:textId="77777777" w:rsidR="00F46717" w:rsidRPr="00A91C2D" w:rsidRDefault="00F46717" w:rsidP="00F46717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F46717" w:rsidRPr="00A91C2D" w14:paraId="721C9F19" w14:textId="77777777" w:rsidTr="00F46717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4996C4D1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8096DED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CAFB6E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F46717" w:rsidRPr="00A91C2D" w14:paraId="0B217F3B" w14:textId="77777777" w:rsidTr="00F46717">
        <w:tc>
          <w:tcPr>
            <w:tcW w:w="3816" w:type="dxa"/>
            <w:shd w:val="clear" w:color="auto" w:fill="auto"/>
          </w:tcPr>
          <w:p w14:paraId="64462BD0" w14:textId="77777777" w:rsidR="00A0672A" w:rsidRDefault="00F46717" w:rsidP="00A0672A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0672A" w:rsidRPr="00850D2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วิเคราะห์ค่าคลาดเคลื่อนจากการประมาณเชิงตัวเลข</w:t>
            </w:r>
          </w:p>
          <w:p w14:paraId="4F1070C0" w14:textId="73C1938B" w:rsidR="00F46717" w:rsidRPr="00A91C2D" w:rsidRDefault="00F46717" w:rsidP="00F46717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3024" w:type="dxa"/>
            <w:shd w:val="clear" w:color="auto" w:fill="auto"/>
          </w:tcPr>
          <w:p w14:paraId="44C25A87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6F17D2A5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7FF8E977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นำเสนอในชั้นเรียน รายงาน</w:t>
            </w:r>
          </w:p>
        </w:tc>
      </w:tr>
      <w:tr w:rsidR="00F46717" w:rsidRPr="00A91C2D" w14:paraId="47E76326" w14:textId="77777777" w:rsidTr="00F46717">
        <w:tc>
          <w:tcPr>
            <w:tcW w:w="3816" w:type="dxa"/>
            <w:shd w:val="clear" w:color="auto" w:fill="auto"/>
          </w:tcPr>
          <w:p w14:paraId="08AB563E" w14:textId="77777777" w:rsidR="00F46717" w:rsidRDefault="00F46717" w:rsidP="00BC6E0D">
            <w:pPr>
              <w:tabs>
                <w:tab w:val="left" w:pos="1530"/>
              </w:tabs>
              <w:rPr>
                <w:rFonts w:ascii="TH SarabunPSK" w:hAnsi="TH SarabunPSK" w:cs="TH SarabunPSK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0672A" w:rsidRPr="373F122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</w:t>
            </w:r>
            <w:r w:rsidR="00A0672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ที่มาจากแบบจำลองทางคณิตศาสตร์</w:t>
            </w:r>
            <w:r w:rsidR="00A0672A" w:rsidRPr="373F122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ที่กำหนดให้โดยใช้วิธีเชิงตัวเลขที่เหมาะสม</w:t>
            </w:r>
          </w:p>
          <w:p w14:paraId="1F1ABDCC" w14:textId="59AACDF0" w:rsidR="00BC6E0D" w:rsidRPr="00BC6E0D" w:rsidRDefault="00BC6E0D" w:rsidP="00BC6E0D">
            <w:pPr>
              <w:tabs>
                <w:tab w:val="left" w:pos="153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024" w:type="dxa"/>
            <w:shd w:val="clear" w:color="auto" w:fill="auto"/>
          </w:tcPr>
          <w:p w14:paraId="5FEFF9E6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1452CEA4" w14:textId="77777777" w:rsidR="00F46717" w:rsidRPr="00A91C2D" w:rsidRDefault="00F46717" w:rsidP="00F4671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47CE1423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นำเสนอในชั้นเรียน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รายงาน</w:t>
            </w:r>
          </w:p>
        </w:tc>
      </w:tr>
      <w:tr w:rsidR="00F46717" w:rsidRPr="00A91C2D" w14:paraId="302FEC3C" w14:textId="77777777" w:rsidTr="00F46717">
        <w:tc>
          <w:tcPr>
            <w:tcW w:w="3816" w:type="dxa"/>
            <w:shd w:val="clear" w:color="auto" w:fill="auto"/>
          </w:tcPr>
          <w:p w14:paraId="6456DE00" w14:textId="2139BA98" w:rsidR="00A0672A" w:rsidRPr="00752171" w:rsidRDefault="00F46717" w:rsidP="00A0672A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3:</w:t>
            </w:r>
            <w:r w:rsidR="00A0672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="00A0672A" w:rsidRPr="00850D2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สร้างโปรแกรมคอมพิวเตอร์เพื่อนำไปใช้กับวิธีเชิงตัวเลข</w:t>
            </w:r>
            <w:r w:rsidR="00A0672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เพื่อ</w:t>
            </w:r>
            <w:r w:rsidR="00A0672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ใช้ประกอบแบบจำลองทางคณิตศาสตร์</w:t>
            </w:r>
          </w:p>
          <w:p w14:paraId="12D379E1" w14:textId="00875F12" w:rsidR="00F46717" w:rsidRPr="00A91C2D" w:rsidRDefault="00F46717" w:rsidP="00F46717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3024" w:type="dxa"/>
            <w:shd w:val="clear" w:color="auto" w:fill="auto"/>
          </w:tcPr>
          <w:p w14:paraId="55F774BE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11468C38" w14:textId="77777777" w:rsidR="00F46717" w:rsidRPr="00A91C2D" w:rsidRDefault="00F46717" w:rsidP="00F4671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5A7E0919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นำเสนอในชั้นเรียน รายงาน</w:t>
            </w:r>
          </w:p>
        </w:tc>
      </w:tr>
    </w:tbl>
    <w:p w14:paraId="39867FB5" w14:textId="77777777" w:rsidR="00F46717" w:rsidRDefault="00F46717" w:rsidP="00F46717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77DE0849" w14:textId="77777777" w:rsidR="00F46717" w:rsidRPr="00BF47B4" w:rsidRDefault="00F46717" w:rsidP="00F4671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BF0C7F1" w14:textId="77777777" w:rsidR="00F46717" w:rsidRDefault="00F46717" w:rsidP="00F46717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7F331FEB" wp14:editId="675C837D">
            <wp:extent cx="6280785" cy="421068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TH75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971F1" w14:textId="0D4C7AA0" w:rsidR="00F46717" w:rsidRDefault="00F46717" w:rsidP="00F46717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4A090EAA" w14:textId="58845A1F" w:rsidR="00F46717" w:rsidRDefault="00F46717">
      <w:pPr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br w:type="page"/>
      </w:r>
    </w:p>
    <w:p w14:paraId="68824EFF" w14:textId="77777777" w:rsidR="00F46717" w:rsidRPr="004046C2" w:rsidRDefault="00F46717" w:rsidP="00F46717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1E402827" w14:textId="77777777" w:rsidR="00B33D6D" w:rsidRPr="003C4AC9" w:rsidRDefault="00B33D6D" w:rsidP="00B33D6D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1E5130B8" w14:textId="77777777" w:rsidR="00B33D6D" w:rsidRDefault="00B33D6D" w:rsidP="00B33D6D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(กระบวนวิชาปรับปรุง)</w:t>
      </w:r>
    </w:p>
    <w:p w14:paraId="5C13DF8A" w14:textId="77777777" w:rsidR="00F46717" w:rsidRPr="00EA4CC0" w:rsidRDefault="00F46717" w:rsidP="00F46717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46717" w:rsidRPr="009214AD" w14:paraId="4CE5D33E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A74D" w14:textId="77777777" w:rsidR="00F46717" w:rsidRPr="009214AD" w:rsidRDefault="00F46717" w:rsidP="00F46717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F46717" w:rsidRPr="009214AD" w14:paraId="4B68C0AD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A0D" w14:textId="77777777" w:rsidR="00F46717" w:rsidRPr="009214AD" w:rsidRDefault="00F46717" w:rsidP="00F46717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37EAF293" w14:textId="77777777" w:rsidR="00F46717" w:rsidRPr="009214AD" w:rsidRDefault="00F46717" w:rsidP="00F46717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F46717" w:rsidRPr="009214AD" w14:paraId="49137739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8D6F" w14:textId="77777777" w:rsidR="00F46717" w:rsidRPr="009214AD" w:rsidRDefault="00F46717" w:rsidP="00F46717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214A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ว.คป. </w:t>
            </w:r>
            <w:r w:rsidRPr="009214AD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9214AD">
              <w:rPr>
                <w:rFonts w:ascii="TH SarabunPSK" w:hAnsi="TH SarabunPSK" w:cs="TH SarabunPSK"/>
                <w:sz w:val="30"/>
                <w:szCs w:val="30"/>
                <w:lang w:bidi="th-TH"/>
              </w:rPr>
              <w:t>81 (</w:t>
            </w:r>
            <w:r w:rsidRPr="009214AD">
              <w:rPr>
                <w:rFonts w:ascii="TH SarabunPSK" w:hAnsi="TH SarabunPSK" w:cs="TH SarabunPSK"/>
                <w:sz w:val="30"/>
                <w:szCs w:val="30"/>
              </w:rPr>
              <w:t>2197</w:t>
            </w:r>
            <w:r w:rsidRPr="009214AD">
              <w:rPr>
                <w:rFonts w:ascii="TH SarabunPSK" w:hAnsi="TH SarabunPSK" w:cs="TH SarabunPSK"/>
                <w:sz w:val="30"/>
                <w:szCs w:val="30"/>
                <w:lang w:bidi="th-TH"/>
              </w:rPr>
              <w:t>81)</w:t>
            </w:r>
          </w:p>
          <w:p w14:paraId="05A293F9" w14:textId="2EB69228" w:rsidR="00F46717" w:rsidRPr="009214AD" w:rsidRDefault="00F46717" w:rsidP="00F46717">
            <w:pPr>
              <w:tabs>
                <w:tab w:val="left" w:pos="24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214A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214AD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9214A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</w:t>
            </w:r>
            <w:r w:rsidRPr="009214AD">
              <w:rPr>
                <w:rFonts w:ascii="TH SarabunPSK" w:eastAsia="Cordia New" w:hAnsi="TH SarabunPSK" w:cs="TH SarabunPSK"/>
                <w:sz w:val="30"/>
                <w:szCs w:val="30"/>
                <w:cs/>
                <w:lang w:bidi="th-TH"/>
              </w:rPr>
              <w:t>ากฐานของการหาค่าเหมาะที่สุด</w:t>
            </w:r>
            <w:r w:rsidRPr="009214AD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  <w:r w:rsidRPr="009214AD">
              <w:rPr>
                <w:rFonts w:ascii="TH SarabunPSK" w:hAnsi="TH SarabunPSK" w:cs="TH SarabunPSK"/>
                <w:sz w:val="30"/>
                <w:szCs w:val="30"/>
                <w:lang w:bidi="th-TH"/>
              </w:rPr>
              <w:t>(</w:t>
            </w:r>
            <w:r w:rsidRPr="009214AD">
              <w:rPr>
                <w:rFonts w:ascii="TH SarabunPSK" w:hAnsi="TH SarabunPSK" w:cs="TH SarabunPSK"/>
                <w:sz w:val="30"/>
                <w:szCs w:val="30"/>
              </w:rPr>
              <w:t>Foundation of Optimization)</w:t>
            </w:r>
          </w:p>
        </w:tc>
      </w:tr>
      <w:tr w:rsidR="00F46717" w:rsidRPr="009214AD" w14:paraId="2472CB99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F4A" w14:textId="77777777" w:rsidR="00F46717" w:rsidRPr="009214AD" w:rsidRDefault="00F46717" w:rsidP="00F46717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9214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214A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62F96B85" w14:textId="77777777" w:rsidR="00F46717" w:rsidRPr="00EA4CC0" w:rsidRDefault="00F46717" w:rsidP="00F46717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159EBD56" w14:textId="77777777" w:rsidR="00F46717" w:rsidRPr="001136A7" w:rsidRDefault="00F46717" w:rsidP="00F46717">
      <w:pPr>
        <w:pStyle w:val="Heading7"/>
        <w:spacing w:before="0" w:after="0"/>
        <w:jc w:val="center"/>
        <w:rPr>
          <w:sz w:val="32"/>
          <w:szCs w:val="32"/>
          <w:lang w:val="en-US"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46717" w:rsidRPr="00BF439E" w14:paraId="0BC16ACD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4ED" w14:textId="77777777" w:rsidR="00F46717" w:rsidRPr="00BF439E" w:rsidRDefault="00F46717" w:rsidP="00F467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7110C2EA" w14:textId="77777777" w:rsidR="00F46717" w:rsidRDefault="00F46717" w:rsidP="00F46717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2B127B67" w14:textId="77777777" w:rsidR="00F46717" w:rsidRPr="00572D39" w:rsidRDefault="00F46717" w:rsidP="00F46717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  <w:sym w:font="Wingdings" w:char="F0FE"/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หลักสูตรวิทยาศาสตรมหาบัณฑิต </w:t>
            </w:r>
            <w:r w:rsidRPr="00A5484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สาขาวิชาคณิตศาสตร์ประยุกต์</w:t>
            </w:r>
          </w:p>
          <w:p w14:paraId="7F14E393" w14:textId="77777777" w:rsidR="00F46717" w:rsidRPr="00572D39" w:rsidRDefault="00F46717" w:rsidP="00F46717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5F6B7157" w14:textId="77777777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1.2 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37E80906" w14:textId="77777777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วิชาบังคับ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5BAEECAA" w14:textId="77777777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  <w:sym w:font="Wingdings" w:char="F0FE"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วิชาเลือก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  <w:sym w:font="Wingdings" w:char="F0FE"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60BA2C84" w14:textId="77777777" w:rsidR="00F46717" w:rsidRPr="00572D39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วิชาตามเงื่อนไขของสาขาวิชา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  </w:t>
            </w:r>
          </w:p>
          <w:p w14:paraId="614AC055" w14:textId="77777777" w:rsidR="00F46717" w:rsidRPr="00BF439E" w:rsidRDefault="00F46717" w:rsidP="00F4671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F46717" w:rsidRPr="00BF439E" w14:paraId="62F819E4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FDC" w14:textId="77777777" w:rsidR="00F46717" w:rsidRPr="00BF439E" w:rsidRDefault="00F46717" w:rsidP="00F4671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0AA6560B" w14:textId="77777777" w:rsidR="00F46717" w:rsidRDefault="00F46717" w:rsidP="00F4671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2A3FA389" w14:textId="77777777" w:rsidR="00F46717" w:rsidRPr="00414D1B" w:rsidRDefault="00F46717" w:rsidP="00F4671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   </w:t>
            </w:r>
            <w:r w:rsidRPr="00414D1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รองศาสตราจารย์ ดร. จูลิน ลิคะ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สิ</w:t>
            </w:r>
            <w:r w:rsidRPr="00414D1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ริ</w:t>
            </w:r>
          </w:p>
          <w:p w14:paraId="667199CE" w14:textId="77777777" w:rsidR="00F46717" w:rsidRPr="00763A6D" w:rsidRDefault="00F46717" w:rsidP="00F4671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2F266847" w14:textId="77777777" w:rsidR="00F46717" w:rsidRPr="00414D1B" w:rsidRDefault="00F46717" w:rsidP="00F4671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414D1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รองศาสตราจารย์ ดร. จูลิน ลิคะ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สิ</w:t>
            </w:r>
            <w:r w:rsidRPr="00414D1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ริ</w:t>
            </w:r>
          </w:p>
          <w:p w14:paraId="6F7B299B" w14:textId="77777777" w:rsidR="00F46717" w:rsidRPr="00BF439E" w:rsidRDefault="00F46717" w:rsidP="00F4671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14D1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ผู้ช่วยศาสตราจารย์ ดร. ธนะศักดิ์ หมวกทองหลาง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</w:t>
            </w:r>
          </w:p>
        </w:tc>
      </w:tr>
      <w:tr w:rsidR="00F46717" w:rsidRPr="00BF439E" w14:paraId="4341B1F4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1FF6" w14:textId="77777777" w:rsidR="00F46717" w:rsidRDefault="00F46717" w:rsidP="00F4671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</w:pP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เรียน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7D04FBED" w14:textId="562429E7" w:rsidR="00F46717" w:rsidRPr="001E417A" w:rsidRDefault="00F46717" w:rsidP="00F4671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264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="005C264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 ภาคการศึกษาที่ 2 ชั้นปีที่ 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หรือภาคการศึกษาที่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</w:t>
            </w:r>
            <w:r w:rsidRPr="002A321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ปีที่</w:t>
            </w:r>
            <w:r w:rsidRPr="002A3217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46717" w:rsidRPr="00BF439E" w14:paraId="4C38D71F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A50C" w14:textId="77777777" w:rsidR="00F46717" w:rsidRPr="00BF439E" w:rsidRDefault="00F46717" w:rsidP="00F4671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2C4C9B2C" w14:textId="77777777" w:rsidR="00F46717" w:rsidRPr="00BF439E" w:rsidRDefault="00F46717" w:rsidP="00F46717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  <w:sym w:font="Wingdings" w:char="F0FE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11E9AA59" w14:textId="77777777" w:rsidR="00F46717" w:rsidRPr="00BF439E" w:rsidRDefault="00F46717" w:rsidP="00F46717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F46717" w:rsidRPr="00BF439E" w14:paraId="54233D43" w14:textId="77777777" w:rsidTr="00F4671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A258" w14:textId="77777777" w:rsidR="00F46717" w:rsidRPr="00BF439E" w:rsidRDefault="00F46717" w:rsidP="00F467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42DDDAE4" w14:textId="77777777" w:rsidR="00F46717" w:rsidRPr="00BF439E" w:rsidRDefault="00F46717" w:rsidP="00F46717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3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ชั่วโมงต่อสัปดาห์</w:t>
            </w:r>
          </w:p>
        </w:tc>
      </w:tr>
    </w:tbl>
    <w:p w14:paraId="66F20469" w14:textId="77777777" w:rsidR="00F46717" w:rsidRDefault="00F46717" w:rsidP="00F46717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6DA01E83" w14:textId="77777777" w:rsidR="00F46717" w:rsidRPr="00420B2E" w:rsidRDefault="00F46717" w:rsidP="00F46717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32BF76C9" w14:textId="77777777" w:rsidR="00F46717" w:rsidRPr="009214AD" w:rsidRDefault="00F46717" w:rsidP="00F46717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9214A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9214A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763CC5C6" w14:textId="77777777" w:rsidR="00F46717" w:rsidRPr="009214AD" w:rsidRDefault="00F46717" w:rsidP="00F46717">
      <w:pPr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9214A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ว</w:t>
      </w:r>
      <w:r w:rsidRPr="009214AD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9214A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คป</w:t>
      </w:r>
      <w:r w:rsidRPr="009214AD">
        <w:rPr>
          <w:rFonts w:ascii="TH SarabunPSK" w:hAnsi="TH SarabunPSK" w:cs="TH SarabunPSK"/>
          <w:b/>
          <w:bCs/>
          <w:sz w:val="30"/>
          <w:szCs w:val="30"/>
        </w:rPr>
        <w:t>. 7</w:t>
      </w:r>
      <w:r w:rsidRPr="009214A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81</w:t>
      </w:r>
      <w:r w:rsidRPr="009214AD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9214A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(2</w:t>
      </w:r>
      <w:r w:rsidRPr="009214AD">
        <w:rPr>
          <w:rFonts w:ascii="TH SarabunPSK" w:hAnsi="TH SarabunPSK" w:cs="TH SarabunPSK"/>
          <w:b/>
          <w:bCs/>
          <w:sz w:val="30"/>
          <w:szCs w:val="30"/>
          <w:lang w:bidi="th-TH"/>
        </w:rPr>
        <w:t>19</w:t>
      </w:r>
      <w:r w:rsidRPr="009214AD"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9214AD">
        <w:rPr>
          <w:rFonts w:ascii="TH SarabunPSK" w:hAnsi="TH SarabunPSK" w:cs="TH SarabunPSK"/>
          <w:b/>
          <w:bCs/>
          <w:sz w:val="30"/>
          <w:szCs w:val="30"/>
          <w:lang w:bidi="th-TH"/>
        </w:rPr>
        <w:t>8</w:t>
      </w:r>
      <w:r w:rsidRPr="009214A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1)</w:t>
      </w:r>
      <w:r w:rsidRPr="009214AD">
        <w:rPr>
          <w:rFonts w:ascii="TH SarabunPSK" w:hAnsi="TH SarabunPSK" w:cs="TH SarabunPSK"/>
          <w:b/>
          <w:bCs/>
          <w:sz w:val="30"/>
          <w:szCs w:val="30"/>
        </w:rPr>
        <w:tab/>
      </w:r>
      <w:r w:rsidRPr="009214A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ร</w:t>
      </w:r>
      <w:r w:rsidRPr="009214AD">
        <w:rPr>
          <w:rFonts w:ascii="TH SarabunPSK" w:eastAsia="Cordia New" w:hAnsi="TH SarabunPSK" w:cs="TH SarabunPSK"/>
          <w:b/>
          <w:bCs/>
          <w:sz w:val="30"/>
          <w:szCs w:val="30"/>
          <w:cs/>
          <w:lang w:bidi="th-TH"/>
        </w:rPr>
        <w:t>ากฐานของการหาค่าเหมาะที่สุด</w:t>
      </w:r>
      <w:r w:rsidRPr="009214AD">
        <w:rPr>
          <w:rFonts w:ascii="TH SarabunPSK" w:hAnsi="TH SarabunPSK" w:cs="TH SarabunPSK"/>
          <w:b/>
          <w:bCs/>
          <w:sz w:val="30"/>
          <w:szCs w:val="30"/>
        </w:rPr>
        <w:tab/>
      </w:r>
      <w:r w:rsidRPr="009214A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                  </w:t>
      </w:r>
      <w:r w:rsidRPr="009214AD">
        <w:rPr>
          <w:rFonts w:ascii="TH SarabunPSK" w:hAnsi="TH SarabunPSK" w:cs="TH SarabunPSK"/>
          <w:b/>
          <w:bCs/>
          <w:sz w:val="30"/>
          <w:szCs w:val="30"/>
          <w:lang w:bidi="th-TH"/>
        </w:rPr>
        <w:tab/>
      </w:r>
      <w:r w:rsidRPr="009214AD">
        <w:rPr>
          <w:rFonts w:ascii="TH SarabunPSK" w:hAnsi="TH SarabunPSK" w:cs="TH SarabunPSK"/>
          <w:b/>
          <w:bCs/>
          <w:sz w:val="30"/>
          <w:szCs w:val="30"/>
          <w:lang w:bidi="th-TH"/>
        </w:rPr>
        <w:tab/>
      </w:r>
      <w:r w:rsidRPr="009214A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9214AD">
        <w:rPr>
          <w:rFonts w:ascii="TH SarabunPSK" w:hAnsi="TH SarabunPSK" w:cs="TH SarabunPSK"/>
          <w:b/>
          <w:bCs/>
          <w:sz w:val="30"/>
          <w:szCs w:val="30"/>
          <w:lang w:bidi="th-TH"/>
        </w:rPr>
        <w:tab/>
      </w:r>
      <w:r w:rsidRPr="009214A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3(3-0-6)</w:t>
      </w:r>
    </w:p>
    <w:p w14:paraId="147C2515" w14:textId="77777777" w:rsidR="00F46717" w:rsidRPr="009214AD" w:rsidRDefault="00F46717" w:rsidP="00F46717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</w:rPr>
        <w:sym w:font="Wingdings" w:char="F0FE"/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79A75CAF" w14:textId="77777777" w:rsidR="00F46717" w:rsidRPr="009214AD" w:rsidRDefault="00F46717" w:rsidP="00F46717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9214A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9214A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249B9F69" w14:textId="77777777" w:rsidR="00F46717" w:rsidRPr="009214AD" w:rsidRDefault="00F46717" w:rsidP="00F46717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</w:rPr>
        <w:sym w:font="Wingdings" w:char="F0FE"/>
      </w:r>
      <w:r w:rsidRPr="009214AD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9214AD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9214AD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Pr="009214A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9214AD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13F401D" w14:textId="77777777" w:rsidR="00F46717" w:rsidRPr="009214AD" w:rsidRDefault="00F46717" w:rsidP="00F46717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9214AD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728B3827" w14:textId="77777777" w:rsidR="00F46717" w:rsidRPr="009214AD" w:rsidRDefault="00F46717" w:rsidP="00F46717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9214AD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61F62308" w14:textId="77777777" w:rsidR="00F46717" w:rsidRPr="009214AD" w:rsidRDefault="00F46717" w:rsidP="00F4671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AAAE0D1" w14:textId="3242E8E7" w:rsidR="00F46717" w:rsidRPr="009214AD" w:rsidRDefault="00F46717" w:rsidP="00F4671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9214AD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9214AD">
        <w:rPr>
          <w:rFonts w:ascii="TH SarabunPSK" w:eastAsia="Angsana New" w:hAnsi="TH SarabunPSK" w:cs="TH SarabunPSK"/>
          <w:spacing w:val="-10"/>
          <w:sz w:val="30"/>
          <w:szCs w:val="30"/>
          <w:cs/>
          <w:lang w:bidi="th-TH"/>
        </w:rPr>
        <w:t>ตามความเห็นชอบของ</w:t>
      </w:r>
      <w:r w:rsidR="007C0D91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ภาควิชา</w:t>
      </w:r>
    </w:p>
    <w:p w14:paraId="487F95E1" w14:textId="77777777" w:rsidR="00F46717" w:rsidRPr="009214AD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9214AD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61A5BE6A" w14:textId="77777777" w:rsidR="00F46717" w:rsidRPr="009214AD" w:rsidRDefault="00F46717" w:rsidP="00F46717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9214A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04706135" w14:textId="77777777" w:rsidR="00C775CF" w:rsidRPr="00A5135E" w:rsidRDefault="00C775CF" w:rsidP="00C775CF">
      <w:pPr>
        <w:jc w:val="thaiDistribute"/>
        <w:rPr>
          <w:rFonts w:ascii="TH SarabunPSK" w:eastAsia="TH SarabunIT๙" w:hAnsi="TH SarabunPSK" w:cs="TH SarabunPSK"/>
          <w:sz w:val="30"/>
          <w:szCs w:val="30"/>
          <w:lang w:bidi="th-TH"/>
        </w:rPr>
      </w:pPr>
      <w:r>
        <w:rPr>
          <w:rFonts w:ascii="TH SarabunPSK" w:eastAsia="TH SarabunIT๙" w:hAnsi="TH SarabunPSK" w:cs="TH SarabunPSK" w:hint="cs"/>
          <w:sz w:val="30"/>
          <w:szCs w:val="30"/>
          <w:cs/>
          <w:lang w:bidi="th-TH"/>
        </w:rPr>
        <w:t xml:space="preserve">   </w:t>
      </w:r>
      <w:r>
        <w:rPr>
          <w:rFonts w:ascii="TH SarabunPSK" w:eastAsia="TH SarabunIT๙" w:hAnsi="TH SarabunPSK" w:cs="TH SarabunPSK"/>
          <w:sz w:val="30"/>
          <w:szCs w:val="30"/>
          <w:cs/>
          <w:lang w:bidi="th-TH"/>
        </w:rPr>
        <w:tab/>
      </w:r>
      <w:r w:rsidRPr="00A5135E">
        <w:rPr>
          <w:rFonts w:ascii="TH SarabunPSK" w:eastAsia="TH SarabunIT๙" w:hAnsi="TH SarabunPSK" w:cs="TH SarabunPSK"/>
          <w:sz w:val="30"/>
          <w:szCs w:val="30"/>
          <w:cs/>
          <w:lang w:bidi="th-TH"/>
        </w:rPr>
        <w:t>กำหนดการเชิงเส้น ขั้นตอนวิธีซิมเพล็กซ์ ทฤษฎีภาวะคู่กัน ขั้นตอนวิธีซิมเพล็กซ์ฉบับแก้ไข ปัญหากำหนดการเชิงเส้นแบบทั่วไป การวิเคราะห์สภาพไว การประยุกต์ที่เลือกมา: ปัญหาการจัดสรร และปัญหาการตัดสต๊อค ปัญหาการไหลในโครงข่าย ขั้นตอนซิมเพล็กซ์โครงข่าย การประยุกต์ที่เลือกมาของขั้นตอนซิมเพล็กซ์โครงข่าย โปรแกรมไม่เชิงเส้น ฟังก์ชันคอนเว็กซ์และการวางนัยทั่วไป การหาค่าเหมาะที่สุดแบบไม่มีเงื่อนไขบังคับ การหาค่าเหมาะที่สุดแบบมีเงื่อนไขบังคับ</w:t>
      </w:r>
    </w:p>
    <w:p w14:paraId="05A661CE" w14:textId="77777777" w:rsidR="00F46717" w:rsidRPr="009214AD" w:rsidRDefault="00F46717" w:rsidP="00F46717">
      <w:pP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5B02D887" w14:textId="77777777" w:rsidR="00F46717" w:rsidRPr="009214AD" w:rsidRDefault="00F46717" w:rsidP="00F46717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9214A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9214A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9214AD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9214AD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173991D4" w14:textId="77777777" w:rsidR="00F46717" w:rsidRPr="009214AD" w:rsidRDefault="00F46717" w:rsidP="00F4671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9214A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9214A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Pr="009214AD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214AD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แก้ปัญหาโปรแกรมเชิงเส้นโดยใช้กระบวนการซิมเพล็กซ์ที่เหมาะสมได้</w:t>
      </w:r>
    </w:p>
    <w:p w14:paraId="169C433E" w14:textId="77777777" w:rsidR="00F46717" w:rsidRPr="009214AD" w:rsidRDefault="00F46717" w:rsidP="00F4671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9214A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9214A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Pr="009214AD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214AD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ดำเนินการขั้นตอนซิมเพล็กซ์โครงข่ายสำหรับปัญหาการไหลที่มีค่าใช้จ่ายต่ำสุดได้</w:t>
      </w:r>
    </w:p>
    <w:p w14:paraId="03CC511B" w14:textId="77777777" w:rsidR="00F46717" w:rsidRPr="009214AD" w:rsidRDefault="00F46717" w:rsidP="00F4671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9214A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9214A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Pr="009214A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214AD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แก้ปัญหาแบบไม่มีเงื่อนไขบังคับและแบบมีเงื่อนไขบังคับโดยใช้แนวทางที่เหมาะสม</w:t>
      </w:r>
      <w:r w:rsidRPr="009214A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</w:p>
    <w:p w14:paraId="50503965" w14:textId="77777777" w:rsidR="00F46717" w:rsidRPr="009214AD" w:rsidRDefault="00F46717" w:rsidP="00F46717">
      <w:pPr>
        <w:tabs>
          <w:tab w:val="left" w:pos="1530"/>
        </w:tabs>
        <w:ind w:left="1530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9214A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9214A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 :</w:t>
      </w:r>
      <w:proofErr w:type="gramEnd"/>
      <w:r w:rsidRPr="009214AD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214AD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เขียนบางปัญหาที่เลือกมาให้อยู่ในรูปปัญหาโปรแกรมเชิงเส้นหรือโปรแกรมไม่เชิงเส้นที่เหมาะสมได้</w:t>
      </w:r>
    </w:p>
    <w:p w14:paraId="30B6C790" w14:textId="77777777" w:rsidR="00F46717" w:rsidRPr="009214AD" w:rsidRDefault="00F46717" w:rsidP="00F46717">
      <w:pPr>
        <w:tabs>
          <w:tab w:val="left" w:pos="1530"/>
        </w:tabs>
        <w:ind w:left="1530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F129A0E" w14:textId="77777777" w:rsidR="00F46717" w:rsidRPr="009214AD" w:rsidRDefault="00F46717" w:rsidP="00F4671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PLOs 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37ACF483" w14:textId="77777777" w:rsidR="00F46717" w:rsidRPr="009214AD" w:rsidRDefault="00F46717" w:rsidP="00F4671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highlight w:val="yellow"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highlight w:val="yellow"/>
          <w:lang w:bidi="th-TH"/>
        </w:rPr>
        <w:fldChar w:fldCharType="begin"/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highlight w:val="yellow"/>
          <w:lang w:bidi="th-TH"/>
        </w:rPr>
        <w:instrText xml:space="preserve"> INCLUDETEXT </w:instrText>
      </w:r>
      <w:r w:rsidRPr="009214A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highlight w:val="yellow"/>
          <w:lang w:bidi="th-TH"/>
        </w:rPr>
        <w:instrText>C:\\Users\\windf\\Desktop\\OBE\\PLOCLO\\c470.docx</w:instrText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highlight w:val="yellow"/>
          <w:lang w:bidi="th-TH"/>
        </w:rPr>
        <w:instrText xml:space="preserve"> \* MERGEFORMAT </w:instrText>
      </w: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highlight w:val="yellow"/>
          <w:lang w:bidi="th-TH"/>
        </w:rPr>
        <w:fldChar w:fldCharType="separate"/>
      </w:r>
    </w:p>
    <w:tbl>
      <w:tblPr>
        <w:tblW w:w="27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003"/>
        <w:gridCol w:w="1003"/>
        <w:gridCol w:w="1003"/>
        <w:gridCol w:w="1001"/>
      </w:tblGrid>
      <w:tr w:rsidR="00984344" w:rsidRPr="009214AD" w14:paraId="28FEE6CF" w14:textId="77777777" w:rsidTr="00984344">
        <w:trPr>
          <w:trHeight w:val="446"/>
          <w:jc w:val="center"/>
        </w:trPr>
        <w:tc>
          <w:tcPr>
            <w:tcW w:w="1286" w:type="pct"/>
            <w:shd w:val="clear" w:color="auto" w:fill="auto"/>
            <w:vAlign w:val="center"/>
          </w:tcPr>
          <w:p w14:paraId="012D0EF3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8A32D16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705704B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56B1E79A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  <w:tc>
          <w:tcPr>
            <w:tcW w:w="927" w:type="pct"/>
            <w:vAlign w:val="center"/>
          </w:tcPr>
          <w:p w14:paraId="020EF08A" w14:textId="77777777" w:rsidR="00984344" w:rsidRPr="009214AD" w:rsidRDefault="00984344" w:rsidP="00F46717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4</w:t>
            </w:r>
          </w:p>
        </w:tc>
      </w:tr>
      <w:tr w:rsidR="00984344" w:rsidRPr="009214AD" w14:paraId="0654C027" w14:textId="77777777" w:rsidTr="00984344">
        <w:trPr>
          <w:trHeight w:val="446"/>
          <w:jc w:val="center"/>
        </w:trPr>
        <w:tc>
          <w:tcPr>
            <w:tcW w:w="1286" w:type="pct"/>
            <w:shd w:val="clear" w:color="auto" w:fill="auto"/>
          </w:tcPr>
          <w:p w14:paraId="55E95210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2FE18DC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190CA317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14D963E1" w14:textId="40936AD3" w:rsidR="00984344" w:rsidRPr="009214AD" w:rsidRDefault="00084911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7" w:type="pct"/>
          </w:tcPr>
          <w:p w14:paraId="72D95CE4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84344" w:rsidRPr="009214AD" w14:paraId="4254009E" w14:textId="77777777" w:rsidTr="00984344">
        <w:trPr>
          <w:trHeight w:val="446"/>
          <w:jc w:val="center"/>
        </w:trPr>
        <w:tc>
          <w:tcPr>
            <w:tcW w:w="1286" w:type="pct"/>
            <w:shd w:val="clear" w:color="auto" w:fill="auto"/>
          </w:tcPr>
          <w:p w14:paraId="7C5C4D4A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C0E07C4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414CDC05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CA1825C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7" w:type="pct"/>
          </w:tcPr>
          <w:p w14:paraId="1B12D565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984344" w:rsidRPr="009214AD" w14:paraId="6BE08FC0" w14:textId="77777777" w:rsidTr="00984344">
        <w:trPr>
          <w:trHeight w:val="446"/>
          <w:jc w:val="center"/>
        </w:trPr>
        <w:tc>
          <w:tcPr>
            <w:tcW w:w="1286" w:type="pct"/>
            <w:shd w:val="clear" w:color="auto" w:fill="auto"/>
          </w:tcPr>
          <w:p w14:paraId="2BA891A7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CE88EDA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00BD4393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77D613F9" w14:textId="5B2C7E14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7" w:type="pct"/>
          </w:tcPr>
          <w:p w14:paraId="6AC932CA" w14:textId="5263D699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84344" w:rsidRPr="009214AD" w14:paraId="5B605513" w14:textId="77777777" w:rsidTr="00984344">
        <w:trPr>
          <w:trHeight w:val="446"/>
          <w:jc w:val="center"/>
        </w:trPr>
        <w:tc>
          <w:tcPr>
            <w:tcW w:w="1286" w:type="pct"/>
            <w:shd w:val="clear" w:color="auto" w:fill="auto"/>
          </w:tcPr>
          <w:p w14:paraId="20F7B8CE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5A797AA5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0162F48C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4C4C41DA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7" w:type="pct"/>
          </w:tcPr>
          <w:p w14:paraId="24871B5E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84344" w:rsidRPr="009214AD" w14:paraId="59B06C27" w14:textId="77777777" w:rsidTr="00984344">
        <w:trPr>
          <w:trHeight w:val="446"/>
          <w:jc w:val="center"/>
        </w:trPr>
        <w:tc>
          <w:tcPr>
            <w:tcW w:w="1286" w:type="pct"/>
            <w:shd w:val="clear" w:color="auto" w:fill="auto"/>
          </w:tcPr>
          <w:p w14:paraId="19ACA61A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F6CF204" w14:textId="43AE4AAC" w:rsidR="00984344" w:rsidRPr="009214AD" w:rsidRDefault="001E1DA6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18D2A44" w14:textId="107390DD" w:rsidR="00984344" w:rsidRPr="009214AD" w:rsidRDefault="001E1DA6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F9B4FFC" w14:textId="3C8922BC" w:rsidR="00984344" w:rsidRPr="009214AD" w:rsidRDefault="001E1DA6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7" w:type="pct"/>
          </w:tcPr>
          <w:p w14:paraId="04587C39" w14:textId="740665D4" w:rsidR="00984344" w:rsidRPr="009214AD" w:rsidRDefault="001E1DA6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984344" w:rsidRPr="009214AD" w14:paraId="43985C00" w14:textId="77777777" w:rsidTr="00984344">
        <w:trPr>
          <w:trHeight w:val="446"/>
          <w:jc w:val="center"/>
        </w:trPr>
        <w:tc>
          <w:tcPr>
            <w:tcW w:w="1286" w:type="pct"/>
            <w:shd w:val="clear" w:color="auto" w:fill="auto"/>
          </w:tcPr>
          <w:p w14:paraId="6031EB62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61FF8EC" w14:textId="347D668F" w:rsidR="00984344" w:rsidRPr="009214AD" w:rsidRDefault="001E1DA6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439D6C45" w14:textId="49D44F32" w:rsidR="00984344" w:rsidRPr="009214AD" w:rsidRDefault="001E1DA6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94F7AB2" w14:textId="70EF036F" w:rsidR="00984344" w:rsidRPr="009214AD" w:rsidRDefault="001E1DA6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27" w:type="pct"/>
          </w:tcPr>
          <w:p w14:paraId="4922BA28" w14:textId="1C63A419" w:rsidR="00984344" w:rsidRPr="009214AD" w:rsidRDefault="001E1DA6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984344" w:rsidRPr="009214AD" w14:paraId="7F38BB7F" w14:textId="77777777" w:rsidTr="00984344">
        <w:trPr>
          <w:trHeight w:val="446"/>
          <w:jc w:val="center"/>
        </w:trPr>
        <w:tc>
          <w:tcPr>
            <w:tcW w:w="1286" w:type="pct"/>
            <w:shd w:val="clear" w:color="auto" w:fill="auto"/>
          </w:tcPr>
          <w:p w14:paraId="470E3E92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8834753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2F53FE4A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444F2D22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7" w:type="pct"/>
          </w:tcPr>
          <w:p w14:paraId="2C83396F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84344" w:rsidRPr="009214AD" w14:paraId="43723C8D" w14:textId="77777777" w:rsidTr="00984344">
        <w:trPr>
          <w:trHeight w:val="446"/>
          <w:jc w:val="center"/>
        </w:trPr>
        <w:tc>
          <w:tcPr>
            <w:tcW w:w="1286" w:type="pct"/>
            <w:shd w:val="clear" w:color="auto" w:fill="auto"/>
          </w:tcPr>
          <w:p w14:paraId="3E7E0640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214A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3C29CB2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5C020B2A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5573346E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7" w:type="pct"/>
          </w:tcPr>
          <w:p w14:paraId="3FAF4890" w14:textId="77777777" w:rsidR="00984344" w:rsidRPr="009214AD" w:rsidRDefault="00984344" w:rsidP="00F467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089B5C2" w14:textId="77777777" w:rsidR="00F46717" w:rsidRPr="009214AD" w:rsidRDefault="00F46717" w:rsidP="00F4671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214A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highlight w:val="yellow"/>
          <w:lang w:bidi="th-TH"/>
        </w:rPr>
        <w:fldChar w:fldCharType="end"/>
      </w:r>
    </w:p>
    <w:p w14:paraId="24B64013" w14:textId="77777777" w:rsidR="00F46717" w:rsidRDefault="00F46717" w:rsidP="00F4671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7EC4EC85" w14:textId="77777777" w:rsidR="00F46717" w:rsidRDefault="00F46717" w:rsidP="00F46717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63B29F6D" w14:textId="77777777" w:rsidR="00F46717" w:rsidRDefault="00F46717" w:rsidP="00F46717">
      <w:pPr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br w:type="page"/>
      </w:r>
    </w:p>
    <w:p w14:paraId="569B1534" w14:textId="77777777" w:rsidR="00F46717" w:rsidRDefault="00F46717" w:rsidP="00F46717">
      <w:pPr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826ECF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lastRenderedPageBreak/>
        <w:t>เนื้อหากระบวนวิชา</w:t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              </w:t>
      </w:r>
      <w:r w:rsidRPr="00826ECF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      </w:t>
      </w:r>
      <w:r w:rsidRPr="00826ECF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</w:t>
      </w:r>
      <w:r w:rsidRPr="00826ECF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จำนวนชั่วโมงบรรยาย</w:t>
      </w:r>
    </w:p>
    <w:p w14:paraId="2BA98415" w14:textId="6D01D447" w:rsidR="00F46717" w:rsidRPr="007036C0" w:rsidRDefault="00F46717" w:rsidP="00F46717">
      <w:pPr>
        <w:autoSpaceDE w:val="0"/>
        <w:autoSpaceDN w:val="0"/>
        <w:adjustRightInd w:val="0"/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1.</w:t>
      </w:r>
      <w:r w:rsidR="007326A2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กำหนดการเชิงเส้น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21</w:t>
      </w:r>
    </w:p>
    <w:p w14:paraId="213CD5E0" w14:textId="77777777" w:rsidR="00F46717" w:rsidRPr="007036C0" w:rsidRDefault="00F46717" w:rsidP="00F46717">
      <w:pPr>
        <w:autoSpaceDE w:val="0"/>
        <w:autoSpaceDN w:val="0"/>
        <w:adjustRightInd w:val="0"/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1.1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ขั้นตอนวิธีซิมเพล็กซ์ </w:t>
      </w:r>
    </w:p>
    <w:p w14:paraId="35E5A75A" w14:textId="77777777" w:rsidR="00F46717" w:rsidRPr="007036C0" w:rsidRDefault="00F46717" w:rsidP="00F46717">
      <w:pPr>
        <w:autoSpaceDE w:val="0"/>
        <w:autoSpaceDN w:val="0"/>
        <w:adjustRightInd w:val="0"/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1.2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ทฤษฎีภาวะคู่กัน</w:t>
      </w:r>
    </w:p>
    <w:p w14:paraId="4651EB48" w14:textId="77777777" w:rsidR="00F46717" w:rsidRPr="007036C0" w:rsidRDefault="00F46717" w:rsidP="00F46717">
      <w:pPr>
        <w:autoSpaceDE w:val="0"/>
        <w:autoSpaceDN w:val="0"/>
        <w:adjustRightInd w:val="0"/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1.3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ขั้นตอนวิธีซิมเพล็กซ์ฉบับแก้ไข </w:t>
      </w:r>
    </w:p>
    <w:p w14:paraId="4FBBFCDA" w14:textId="77777777" w:rsidR="00F46717" w:rsidRDefault="00F46717" w:rsidP="00F46717">
      <w:pPr>
        <w:autoSpaceDE w:val="0"/>
        <w:autoSpaceDN w:val="0"/>
        <w:adjustRightInd w:val="0"/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1.4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ปัญหา </w:t>
      </w: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LP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แบบทั่วไป: </w:t>
      </w:r>
    </w:p>
    <w:p w14:paraId="79E00CE9" w14:textId="77777777" w:rsidR="00F46717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 xml:space="preserve">-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การหาคำตอบโดยขั้นตอนวิธีซิมเพล็กซ์  </w:t>
      </w:r>
    </w:p>
    <w:p w14:paraId="235C3F0E" w14:textId="77777777" w:rsidR="00F46717" w:rsidRPr="007036C0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 xml:space="preserve">-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ทฤษฎีภาวะคู่กัน และความเป็นไปไม่ได้</w:t>
      </w:r>
    </w:p>
    <w:p w14:paraId="24EBD208" w14:textId="77777777" w:rsidR="00F46717" w:rsidRPr="007036C0" w:rsidRDefault="00F46717" w:rsidP="00F46717">
      <w:pPr>
        <w:autoSpaceDE w:val="0"/>
        <w:autoSpaceDN w:val="0"/>
        <w:adjustRightInd w:val="0"/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1.5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การวิเคราะห์สภาพไว</w:t>
      </w:r>
    </w:p>
    <w:p w14:paraId="7EA52F22" w14:textId="77777777" w:rsidR="00F46717" w:rsidRDefault="00F46717" w:rsidP="00F46717">
      <w:pPr>
        <w:autoSpaceDE w:val="0"/>
        <w:autoSpaceDN w:val="0"/>
        <w:adjustRightInd w:val="0"/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1.6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การประยุกต์ที่เลือกมา: </w:t>
      </w:r>
    </w:p>
    <w:p w14:paraId="7376F17F" w14:textId="77777777" w:rsidR="006756E5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 xml:space="preserve">-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ปัญหาการจัดสรร </w:t>
      </w:r>
    </w:p>
    <w:p w14:paraId="05E53D80" w14:textId="42E31B6C" w:rsidR="00F46717" w:rsidRPr="007036C0" w:rsidRDefault="006756E5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 xml:space="preserve">- </w:t>
      </w:r>
      <w:r w:rsidR="00F46717"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ปัญหาการตัดสต๊อค </w:t>
      </w:r>
    </w:p>
    <w:p w14:paraId="4674FAA4" w14:textId="77777777" w:rsidR="00F46717" w:rsidRPr="007036C0" w:rsidRDefault="00F46717" w:rsidP="00F46717">
      <w:pPr>
        <w:autoSpaceDE w:val="0"/>
        <w:autoSpaceDN w:val="0"/>
        <w:adjustRightInd w:val="0"/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2.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ปัญหาการไหลในโครงข่าย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  <w:t xml:space="preserve">    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6</w:t>
      </w:r>
    </w:p>
    <w:p w14:paraId="10C046B0" w14:textId="77777777" w:rsidR="00F46717" w:rsidRPr="007036C0" w:rsidRDefault="00F46717" w:rsidP="00F46717">
      <w:pPr>
        <w:autoSpaceDE w:val="0"/>
        <w:autoSpaceDN w:val="0"/>
        <w:adjustRightInd w:val="0"/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2.1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ขั้นตอนซิมเพล็กซ์โครงข่าย</w:t>
      </w:r>
    </w:p>
    <w:p w14:paraId="3B649100" w14:textId="77777777" w:rsidR="00F46717" w:rsidRPr="007036C0" w:rsidRDefault="00F46717" w:rsidP="00F46717">
      <w:pPr>
        <w:autoSpaceDE w:val="0"/>
        <w:autoSpaceDN w:val="0"/>
        <w:adjustRightInd w:val="0"/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2.2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การประยุกต์ที่เลือกมาของขั้นตอนซิมเพล็กซ์โครงข่าย</w:t>
      </w:r>
    </w:p>
    <w:p w14:paraId="1C1B7648" w14:textId="72402E67" w:rsidR="00F46717" w:rsidRPr="007036C0" w:rsidRDefault="00F46717" w:rsidP="00F46717">
      <w:pPr>
        <w:autoSpaceDE w:val="0"/>
        <w:autoSpaceDN w:val="0"/>
        <w:adjustRightInd w:val="0"/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3. </w:t>
      </w:r>
      <w:r w:rsidR="00C10443">
        <w:rPr>
          <w:rFonts w:ascii="TH SarabunPSK" w:eastAsia="Browallia New" w:hAnsi="TH SarabunPSK" w:cs="TH SarabunPSK" w:hint="cs"/>
          <w:sz w:val="30"/>
          <w:szCs w:val="30"/>
          <w:cs/>
          <w:lang w:bidi="th-TH"/>
        </w:rPr>
        <w:t>กำหนดการ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ไม่เชิงเส้น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  <w:t xml:space="preserve">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  <w:t xml:space="preserve">    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18</w:t>
      </w:r>
    </w:p>
    <w:p w14:paraId="6495745B" w14:textId="77777777" w:rsidR="00F46717" w:rsidRPr="007036C0" w:rsidRDefault="00F46717" w:rsidP="00F46717">
      <w:pPr>
        <w:autoSpaceDE w:val="0"/>
        <w:autoSpaceDN w:val="0"/>
        <w:adjustRightInd w:val="0"/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3.1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ฟังก์ชันคอนเว็กซ์และการวางนัยทั่วไป </w:t>
      </w:r>
    </w:p>
    <w:p w14:paraId="549DBCD8" w14:textId="77777777" w:rsidR="00F46717" w:rsidRPr="007036C0" w:rsidRDefault="00F46717" w:rsidP="00F46717">
      <w:pPr>
        <w:autoSpaceDE w:val="0"/>
        <w:autoSpaceDN w:val="0"/>
        <w:adjustRightInd w:val="0"/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3.2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 การหาค่าเหมาะที่สุดแบบไม่มีเงื่อนไขบังคับ</w:t>
      </w:r>
    </w:p>
    <w:p w14:paraId="426298FD" w14:textId="77777777" w:rsidR="00F46717" w:rsidRPr="007036C0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ปัญหาไม่มีเงื่อนไขบังคับ</w:t>
      </w:r>
    </w:p>
    <w:p w14:paraId="5B93F8AD" w14:textId="77777777" w:rsidR="00F46717" w:rsidRPr="007036C0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การค้นหาเชิงเส้นโดยไม่ใช้อนุพันธ์</w:t>
      </w:r>
    </w:p>
    <w:p w14:paraId="56B7EBB9" w14:textId="77777777" w:rsidR="00F46717" w:rsidRPr="007036C0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-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การค้นหาเชิงเส้นโดยใช้อนุพันธ์</w:t>
      </w:r>
    </w:p>
    <w:p w14:paraId="68DB011B" w14:textId="77777777" w:rsidR="00F46717" w:rsidRPr="007036C0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-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การค้นหาหลายมิติโดยไม่ใช้อนุพันธ์</w:t>
      </w:r>
    </w:p>
    <w:p w14:paraId="34C64E0A" w14:textId="77777777" w:rsidR="00F46717" w:rsidRPr="007036C0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-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การค้นหาหลายมิติโดยใช้อนุพันธ์</w:t>
      </w:r>
    </w:p>
    <w:p w14:paraId="36AC9852" w14:textId="77777777" w:rsidR="00F46717" w:rsidRPr="007036C0" w:rsidRDefault="00F46717" w:rsidP="00F46717">
      <w:pPr>
        <w:autoSpaceDE w:val="0"/>
        <w:autoSpaceDN w:val="0"/>
        <w:adjustRightInd w:val="0"/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3.3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การหาค่าเหมาะที่สุดแบบมีเงื่อนไขบังคับ</w:t>
      </w:r>
    </w:p>
    <w:p w14:paraId="116410D2" w14:textId="77777777" w:rsidR="00F46717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เงื่อนไขความเหมาะที่สุดจำเป็นและเพียงพออันดับสอง</w:t>
      </w:r>
    </w:p>
    <w:p w14:paraId="165C4E98" w14:textId="2F2DF6DC" w:rsidR="00F46717" w:rsidRPr="007036C0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สำหรับการหาค่าเหมาะที่สุดแบบมีเงื่อนไขบังคับ</w:t>
      </w:r>
    </w:p>
    <w:p w14:paraId="6E3FD7A9" w14:textId="77777777" w:rsidR="00F46717" w:rsidRPr="007036C0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-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ปัญหาคู่กันของลากรานจ์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ab/>
      </w:r>
    </w:p>
    <w:p w14:paraId="22416250" w14:textId="77777777" w:rsidR="00F46717" w:rsidRPr="007036C0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-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ทฤษฎีภาวะคู่กันและเงื่อนไขความเหมาะที่สุดของจุดอานม้า</w:t>
      </w:r>
    </w:p>
    <w:p w14:paraId="41654A8A" w14:textId="77777777" w:rsidR="00F46717" w:rsidRPr="007036C0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-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>แนวคิดของฟังก์ชันโทษปรับ</w:t>
      </w:r>
    </w:p>
    <w:p w14:paraId="65E961CD" w14:textId="77777777" w:rsidR="00F46717" w:rsidRPr="00826ECF" w:rsidRDefault="00F46717" w:rsidP="00F46717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b/>
          <w:bCs/>
          <w:sz w:val="30"/>
          <w:szCs w:val="30"/>
          <w:rtl/>
          <w:cs/>
        </w:rPr>
      </w:pP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- </w:t>
      </w:r>
      <w:r w:rsidRPr="007036C0">
        <w:rPr>
          <w:rFonts w:ascii="TH SarabunPSK" w:eastAsia="Browallia New" w:hAnsi="TH SarabunPSK" w:cs="TH SarabunPSK"/>
          <w:sz w:val="30"/>
          <w:szCs w:val="30"/>
          <w:cs/>
          <w:lang w:bidi="th-TH"/>
        </w:rPr>
        <w:t xml:space="preserve">ขั้นตอนวิธีที่เลือกมาสำหรับปัญหาค่าเหมาะที่สุดแบบมีเงื่อนไขบังคับ   </w:t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ab/>
      </w:r>
      <w:r>
        <w:rPr>
          <w:rFonts w:ascii="TH SarabunPSK" w:hAnsi="TH SarabunPSK" w:cs="TH SarabunPSK"/>
          <w:sz w:val="30"/>
          <w:szCs w:val="30"/>
          <w:rtl/>
        </w:rPr>
        <w:tab/>
      </w:r>
      <w:r>
        <w:rPr>
          <w:rFonts w:ascii="TH SarabunPSK" w:hAnsi="TH SarabunPSK" w:cs="TH SarabunPSK"/>
          <w:sz w:val="30"/>
          <w:szCs w:val="30"/>
          <w:rtl/>
        </w:rPr>
        <w:tab/>
      </w:r>
      <w:r>
        <w:rPr>
          <w:rFonts w:ascii="TH SarabunPSK" w:hAnsi="TH SarabunPSK" w:cs="TH SarabunPSK"/>
          <w:sz w:val="30"/>
          <w:szCs w:val="30"/>
          <w:rtl/>
        </w:rPr>
        <w:tab/>
      </w:r>
      <w:r w:rsidRPr="00826ECF">
        <w:rPr>
          <w:rFonts w:ascii="TH SarabunPSK" w:hAnsi="TH SarabunPSK" w:cs="TH SarabunPSK"/>
          <w:sz w:val="30"/>
          <w:szCs w:val="30"/>
          <w:rtl/>
          <w:cs/>
        </w:rPr>
        <w:t xml:space="preserve">   </w:t>
      </w:r>
      <w:proofErr w:type="gramStart"/>
      <w:r w:rsidRPr="00826ECF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รวม  </w:t>
      </w:r>
      <w:r w:rsidRPr="00826ECF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</w:r>
      <w:proofErr w:type="gramEnd"/>
      <w:r w:rsidRPr="00826ECF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  <w:t>45</w:t>
      </w:r>
    </w:p>
    <w:p w14:paraId="4559F53A" w14:textId="77777777" w:rsidR="00F46717" w:rsidRPr="00826ECF" w:rsidRDefault="00F46717" w:rsidP="00F46717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2721804C" w14:textId="1B23CAFC" w:rsidR="00F46717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7EAB4EC2" w14:textId="77777777" w:rsidR="00F46717" w:rsidRPr="008D5B23" w:rsidRDefault="00F46717" w:rsidP="00F46717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8D5B23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8D5B23">
        <w:rPr>
          <w:rFonts w:ascii="TH SarabunPSK" w:hAnsi="TH SarabunPSK" w:cs="TH SarabunPSK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  <w:cs/>
          <w:lang w:bidi="th-TH"/>
        </w:rPr>
        <w:t>ปรับ</w:t>
      </w:r>
      <w:r w:rsidRPr="008D5B23">
        <w:rPr>
          <w:rFonts w:ascii="TH SarabunPSK" w:hAnsi="TH SarabunPSK" w:cs="TH SarabunPSK"/>
          <w:sz w:val="30"/>
          <w:szCs w:val="30"/>
          <w:cs/>
          <w:lang w:bidi="th-TH"/>
        </w:rPr>
        <w:t>เนื้อหากระบวนวิชา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ให้</w:t>
      </w:r>
      <w:r w:rsidRPr="008D5B23">
        <w:rPr>
          <w:rFonts w:ascii="TH SarabunPSK" w:hAnsi="TH SarabunPSK" w:cs="TH SarabunPSK"/>
          <w:sz w:val="30"/>
          <w:szCs w:val="30"/>
          <w:cs/>
          <w:lang w:bidi="th-TH"/>
        </w:rPr>
        <w:t>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</w:r>
    </w:p>
    <w:p w14:paraId="0CF96FBA" w14:textId="77777777" w:rsidR="00F46717" w:rsidRPr="00C47FAA" w:rsidRDefault="00F46717" w:rsidP="00F46717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C47FAA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C47FAA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C47FAA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1E7192DD" w14:textId="77777777" w:rsidR="009214AD" w:rsidRDefault="009214AD" w:rsidP="00F46717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784E7C8A" w14:textId="77777777" w:rsidR="009214AD" w:rsidRDefault="009214AD" w:rsidP="00F46717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0E80BE7" w14:textId="77777777" w:rsidR="009214AD" w:rsidRDefault="009214AD" w:rsidP="00F46717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23D77157" w14:textId="77777777" w:rsidR="009214AD" w:rsidRDefault="009214AD" w:rsidP="00F46717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3979329A" w14:textId="77777777" w:rsidR="009A0B60" w:rsidRDefault="009A0B60" w:rsidP="00F46717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3578202F" w14:textId="77777777" w:rsidR="009A0B60" w:rsidRDefault="009A0B60" w:rsidP="00F46717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073BFD9C" w14:textId="77777777" w:rsidR="0006115E" w:rsidRDefault="0006115E" w:rsidP="0006115E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บัณฑิตศึกษา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ประจำคณะวิทยาศาสตร์  ใน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ประชุม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เวียนพิจารณาเป็นกรณีพิเศษ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เมื่อวันที่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9  มิถุนายน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2565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กำหนดให้มีผลบังคับใช้ตั้งแต่ภาคการศึกษาที่ 1 ปีการศึกษา 2566 เป็นต้นไป</w:t>
      </w:r>
    </w:p>
    <w:p w14:paraId="237D0C5C" w14:textId="77777777" w:rsidR="0006115E" w:rsidRDefault="0006115E" w:rsidP="0006115E">
      <w:pPr>
        <w:tabs>
          <w:tab w:val="left" w:pos="720"/>
          <w:tab w:val="left" w:pos="2268"/>
          <w:tab w:val="left" w:pos="6804"/>
        </w:tabs>
        <w:ind w:right="29"/>
        <w:rPr>
          <w:rFonts w:cs="Cordia New"/>
          <w:noProof/>
          <w:lang w:bidi="th-TH"/>
        </w:rPr>
      </w:pPr>
      <w:r>
        <w:rPr>
          <w:rFonts w:cs="Cordia New" w:hint="cs"/>
          <w:noProof/>
          <w:cs/>
          <w:lang w:bidi="th-TH"/>
        </w:rPr>
        <w:t xml:space="preserve">                          </w:t>
      </w:r>
    </w:p>
    <w:p w14:paraId="0F4FF23A" w14:textId="77777777" w:rsidR="0006115E" w:rsidRDefault="0006115E" w:rsidP="0006115E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cs="Cordia New"/>
          <w:noProof/>
        </w:rPr>
        <w:t xml:space="preserve">                                                                                                       </w:t>
      </w:r>
      <w:r w:rsidRPr="00D50E01">
        <w:rPr>
          <w:rFonts w:cs="Cordia New"/>
          <w:noProof/>
          <w:cs/>
        </w:rPr>
        <w:drawing>
          <wp:inline distT="0" distB="0" distL="0" distR="0" wp14:anchorId="16E90064" wp14:editId="03C0AACA">
            <wp:extent cx="656420" cy="374694"/>
            <wp:effectExtent l="0" t="0" r="0" b="6350"/>
            <wp:docPr id="7" name="Picture 7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C5585" w14:textId="77777777" w:rsidR="0006115E" w:rsidRDefault="0006115E" w:rsidP="0006115E">
      <w:pPr>
        <w:ind w:right="29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                                               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39397681" w14:textId="77777777" w:rsidR="0006115E" w:rsidRPr="00CF0C43" w:rsidRDefault="0006115E" w:rsidP="0006115E">
      <w:pPr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แทน</w:t>
      </w:r>
    </w:p>
    <w:p w14:paraId="6C840CA0" w14:textId="77777777" w:rsidR="0006115E" w:rsidRDefault="0006115E" w:rsidP="0006115E">
      <w:pPr>
        <w:tabs>
          <w:tab w:val="left" w:pos="720"/>
          <w:tab w:val="left" w:pos="2268"/>
          <w:tab w:val="left" w:pos="6804"/>
        </w:tabs>
        <w:ind w:left="5760" w:right="29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20E54732" w14:textId="77777777" w:rsidR="0006115E" w:rsidRPr="008226E8" w:rsidRDefault="0006115E" w:rsidP="0006115E">
      <w:pPr>
        <w:tabs>
          <w:tab w:val="left" w:pos="720"/>
          <w:tab w:val="left" w:pos="2268"/>
          <w:tab w:val="left" w:pos="6804"/>
        </w:tabs>
        <w:ind w:left="5760" w:right="29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9  มิถุนายน  2565</w:t>
      </w:r>
    </w:p>
    <w:p w14:paraId="7F52DF41" w14:textId="77777777" w:rsidR="00F46717" w:rsidRPr="00640B78" w:rsidRDefault="00F46717" w:rsidP="00F46717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640B7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640B7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294BB355" w14:textId="77777777" w:rsidR="00F46717" w:rsidRPr="00640B78" w:rsidRDefault="00F46717" w:rsidP="00F46717">
      <w:pPr>
        <w:pStyle w:val="Default"/>
        <w:tabs>
          <w:tab w:val="right" w:pos="9810"/>
        </w:tabs>
        <w:rPr>
          <w:b/>
          <w:bCs/>
          <w:sz w:val="30"/>
          <w:szCs w:val="30"/>
          <w:cs/>
        </w:rPr>
      </w:pPr>
      <w:r w:rsidRPr="00640B78">
        <w:rPr>
          <w:b/>
          <w:bCs/>
          <w:sz w:val="30"/>
          <w:szCs w:val="30"/>
        </w:rPr>
        <w:t>AMTH 7</w:t>
      </w:r>
      <w:r w:rsidRPr="00640B78">
        <w:rPr>
          <w:b/>
          <w:bCs/>
          <w:sz w:val="30"/>
          <w:szCs w:val="30"/>
          <w:cs/>
        </w:rPr>
        <w:t>81</w:t>
      </w:r>
      <w:r w:rsidRPr="00640B78">
        <w:rPr>
          <w:b/>
          <w:bCs/>
          <w:sz w:val="30"/>
          <w:szCs w:val="30"/>
        </w:rPr>
        <w:t xml:space="preserve"> (2197</w:t>
      </w:r>
      <w:r w:rsidRPr="00640B78">
        <w:rPr>
          <w:b/>
          <w:bCs/>
          <w:sz w:val="30"/>
          <w:szCs w:val="30"/>
          <w:cs/>
        </w:rPr>
        <w:t>81</w:t>
      </w:r>
      <w:r w:rsidRPr="00640B78">
        <w:rPr>
          <w:b/>
          <w:bCs/>
          <w:sz w:val="30"/>
          <w:szCs w:val="30"/>
        </w:rPr>
        <w:t>)              Foundation of Optimization</w:t>
      </w:r>
      <w:r w:rsidRPr="00640B78">
        <w:rPr>
          <w:b/>
          <w:bCs/>
          <w:sz w:val="30"/>
          <w:szCs w:val="30"/>
          <w:cs/>
        </w:rPr>
        <w:tab/>
      </w:r>
      <w:r w:rsidRPr="00640B78">
        <w:rPr>
          <w:b/>
          <w:bCs/>
          <w:sz w:val="30"/>
          <w:szCs w:val="30"/>
        </w:rPr>
        <w:t xml:space="preserve">           </w:t>
      </w:r>
      <w:r w:rsidRPr="00640B78">
        <w:rPr>
          <w:b/>
          <w:bCs/>
          <w:sz w:val="30"/>
          <w:szCs w:val="30"/>
          <w:cs/>
        </w:rPr>
        <w:t xml:space="preserve">  </w:t>
      </w:r>
      <w:r w:rsidRPr="00640B78">
        <w:rPr>
          <w:b/>
          <w:bCs/>
          <w:sz w:val="30"/>
          <w:szCs w:val="30"/>
        </w:rPr>
        <w:t xml:space="preserve"> </w:t>
      </w:r>
      <w:r w:rsidRPr="00640B78">
        <w:rPr>
          <w:b/>
          <w:bCs/>
          <w:noProof/>
          <w:sz w:val="30"/>
          <w:szCs w:val="30"/>
        </w:rPr>
        <w:t>3(3-0-6)</w:t>
      </w:r>
    </w:p>
    <w:p w14:paraId="582B7AF3" w14:textId="77777777" w:rsidR="00F46717" w:rsidRPr="00640B78" w:rsidRDefault="00F46717" w:rsidP="00F46717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Course Type                        </w:t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640B7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640B7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640B7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         </w:t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640B7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640B7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1718A987" w14:textId="77777777" w:rsidR="00F46717" w:rsidRPr="00640B78" w:rsidRDefault="00F46717" w:rsidP="00F4671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40B7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   </w:t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640B7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         </w:t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640B7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640B7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640B7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282C4D14" w14:textId="77777777" w:rsidR="00F46717" w:rsidRPr="00640B78" w:rsidRDefault="00F46717" w:rsidP="00F46717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640B7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640B7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 w:rsidRPr="00640B7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 w:rsidRPr="00640B7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640B7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640B7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695B21C" w14:textId="77777777" w:rsidR="00F46717" w:rsidRPr="00640B78" w:rsidRDefault="00F46717" w:rsidP="00F46717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 (if any)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640B7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77DEBEB3" w14:textId="77777777" w:rsidR="00F46717" w:rsidRPr="00640B78" w:rsidRDefault="00F46717" w:rsidP="00F46717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640B7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640B7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640B7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3746D3C3" w14:textId="77777777" w:rsidR="00F46717" w:rsidRPr="008226E8" w:rsidRDefault="00F46717" w:rsidP="00F4671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336A7B2" w14:textId="481FF511" w:rsidR="00F46717" w:rsidRPr="00640B78" w:rsidRDefault="00F46717" w:rsidP="00F4671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640B7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640B78">
        <w:rPr>
          <w:rFonts w:ascii="TH SarabunPSK" w:hAnsi="TH SarabunPSK" w:cs="TH SarabunPSK"/>
          <w:sz w:val="30"/>
          <w:szCs w:val="30"/>
        </w:rPr>
        <w:t xml:space="preserve">Consent of the </w:t>
      </w:r>
      <w:r w:rsidR="007C0D91">
        <w:rPr>
          <w:rFonts w:ascii="TH SarabunPSK" w:hAnsi="TH SarabunPSK" w:cs="TH SarabunPSK"/>
          <w:sz w:val="30"/>
          <w:szCs w:val="30"/>
        </w:rPr>
        <w:t>department</w:t>
      </w:r>
    </w:p>
    <w:p w14:paraId="52CC38EC" w14:textId="77777777" w:rsidR="00F46717" w:rsidRPr="00640B78" w:rsidRDefault="00F46717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40B7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FB086BA" w14:textId="77777777" w:rsidR="00F46717" w:rsidRPr="00640B78" w:rsidRDefault="00F46717" w:rsidP="00F46717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6F9CEF68" w14:textId="77777777" w:rsidR="00C775CF" w:rsidRPr="00DE185A" w:rsidRDefault="00C775CF" w:rsidP="00C775CF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E185A">
        <w:rPr>
          <w:rFonts w:ascii="TH SarabunPSK" w:eastAsia="TH SarabunIT๙" w:hAnsi="TH SarabunPSK" w:cs="TH SarabunPSK"/>
          <w:sz w:val="30"/>
          <w:szCs w:val="30"/>
          <w:lang w:bidi="th-TH"/>
        </w:rPr>
        <w:t xml:space="preserve">  </w:t>
      </w:r>
      <w:r w:rsidRPr="00DE185A">
        <w:rPr>
          <w:rFonts w:ascii="TH SarabunPSK" w:eastAsia="TH SarabunIT๙" w:hAnsi="TH SarabunPSK" w:cs="TH SarabunPSK"/>
          <w:sz w:val="30"/>
          <w:szCs w:val="30"/>
          <w:lang w:bidi="th-TH"/>
        </w:rPr>
        <w:tab/>
        <w:t xml:space="preserve">Linear programming (LP), the simplex algorithm, duality theory, the revised simplex method, generalized LP </w:t>
      </w:r>
      <w:proofErr w:type="gramStart"/>
      <w:r w:rsidRPr="00DE185A">
        <w:rPr>
          <w:rFonts w:ascii="TH SarabunPSK" w:eastAsia="TH SarabunIT๙" w:hAnsi="TH SarabunPSK" w:cs="TH SarabunPSK"/>
          <w:sz w:val="30"/>
          <w:szCs w:val="30"/>
          <w:lang w:bidi="th-TH"/>
        </w:rPr>
        <w:t>problem :</w:t>
      </w:r>
      <w:proofErr w:type="gramEnd"/>
      <w:r w:rsidRPr="00DE185A">
        <w:rPr>
          <w:rFonts w:ascii="TH SarabunPSK" w:eastAsia="TH SarabunIT๙" w:hAnsi="TH SarabunPSK" w:cs="TH SarabunPSK"/>
          <w:sz w:val="30"/>
          <w:szCs w:val="30"/>
          <w:lang w:bidi="th-TH"/>
        </w:rPr>
        <w:t xml:space="preserve"> solution by simplex method, duality theorem and infeasibility, sensitivity analysis, selected applications: allocation problem and cutting stock problem, network flow problems, network simplex method, selected applications of network simplex method, nonlinear programming, convex functions and generalization, unconstrained optimization, constrained optimization</w:t>
      </w:r>
    </w:p>
    <w:p w14:paraId="0C70E71E" w14:textId="625F22C4" w:rsidR="007326A2" w:rsidRDefault="007326A2" w:rsidP="00F4671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9C6E98B" w14:textId="77777777" w:rsidR="00F46717" w:rsidRPr="00640B78" w:rsidRDefault="00F46717" w:rsidP="00F46717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640B7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640B7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proofErr w:type="gramEnd"/>
      <w:r w:rsidRPr="00640B7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640B7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will be able to </w:t>
      </w:r>
    </w:p>
    <w:p w14:paraId="5EFA652B" w14:textId="77777777" w:rsidR="00F46717" w:rsidRPr="00640B78" w:rsidRDefault="00F46717" w:rsidP="00F46717">
      <w:pPr>
        <w:tabs>
          <w:tab w:val="left" w:pos="1530"/>
        </w:tabs>
        <w:ind w:left="450" w:right="29" w:firstLine="27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640B7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640B7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Pr="00640B7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640B78">
        <w:rPr>
          <w:rFonts w:ascii="TH SarabunPSK" w:hAnsi="TH SarabunPSK" w:cs="TH SarabunPSK"/>
          <w:color w:val="000000"/>
          <w:sz w:val="30"/>
          <w:szCs w:val="30"/>
          <w:lang w:bidi="th-TH"/>
        </w:rPr>
        <w:t>solve linear programming problems using appropriate simplex procedure;</w:t>
      </w:r>
    </w:p>
    <w:p w14:paraId="4707FD36" w14:textId="77777777" w:rsidR="00F46717" w:rsidRPr="00640B78" w:rsidRDefault="00F46717" w:rsidP="00F46717">
      <w:pPr>
        <w:tabs>
          <w:tab w:val="left" w:pos="1530"/>
        </w:tabs>
        <w:ind w:left="450" w:right="29" w:firstLine="27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640B7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640B7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Pr="00640B7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640B78">
        <w:rPr>
          <w:rFonts w:ascii="TH SarabunPSK" w:hAnsi="TH SarabunPSK" w:cs="TH SarabunPSK"/>
          <w:color w:val="000000"/>
          <w:sz w:val="30"/>
          <w:szCs w:val="30"/>
          <w:lang w:bidi="th-TH"/>
        </w:rPr>
        <w:t>perform network simplex method on a minimum cost flow problem;</w:t>
      </w:r>
    </w:p>
    <w:p w14:paraId="1889CB40" w14:textId="77777777" w:rsidR="00F46717" w:rsidRPr="00640B78" w:rsidRDefault="00F46717" w:rsidP="00F46717">
      <w:pPr>
        <w:tabs>
          <w:tab w:val="left" w:pos="1530"/>
        </w:tabs>
        <w:ind w:left="450" w:right="29" w:firstLine="27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640B7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640B7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Pr="00640B7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640B78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  <w:t>solve unconstrained and constrained problems using appropriate approaches;</w:t>
      </w:r>
    </w:p>
    <w:p w14:paraId="4150E815" w14:textId="77777777" w:rsidR="00705BDC" w:rsidRDefault="00F46717" w:rsidP="00F46717">
      <w:pPr>
        <w:tabs>
          <w:tab w:val="left" w:pos="1530"/>
        </w:tabs>
        <w:ind w:left="450" w:right="29" w:firstLine="27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640B7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640B7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 :</w:t>
      </w:r>
      <w:proofErr w:type="gramEnd"/>
      <w:r w:rsidRPr="00640B7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640B78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formulate some selected problems into appropriate linear programming or nonlinear </w:t>
      </w:r>
    </w:p>
    <w:p w14:paraId="7947066D" w14:textId="3E0C41F5" w:rsidR="00F46717" w:rsidRPr="00640B78" w:rsidRDefault="00705BDC" w:rsidP="00F46717">
      <w:pPr>
        <w:tabs>
          <w:tab w:val="left" w:pos="1530"/>
        </w:tabs>
        <w:ind w:left="450" w:right="29" w:firstLine="27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          </w:t>
      </w:r>
      <w:r w:rsidR="00F46717" w:rsidRPr="00640B78">
        <w:rPr>
          <w:rFonts w:ascii="TH SarabunPSK" w:hAnsi="TH SarabunPSK" w:cs="TH SarabunPSK"/>
          <w:color w:val="000000"/>
          <w:sz w:val="30"/>
          <w:szCs w:val="30"/>
          <w:lang w:bidi="th-TH"/>
        </w:rPr>
        <w:t>programming problems.</w:t>
      </w:r>
    </w:p>
    <w:p w14:paraId="34CE7BEF" w14:textId="77777777" w:rsidR="00F46717" w:rsidRPr="00640B78" w:rsidRDefault="00F46717" w:rsidP="00F46717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sz w:val="30"/>
          <w:szCs w:val="30"/>
          <w:lang w:bidi="th-TH"/>
        </w:rPr>
      </w:pPr>
    </w:p>
    <w:p w14:paraId="5F5FB30D" w14:textId="2BAF787A" w:rsidR="00F46717" w:rsidRPr="00640B78" w:rsidRDefault="00F46717" w:rsidP="00F46717">
      <w:pPr>
        <w:rPr>
          <w:rFonts w:ascii="TH SarabunPSK" w:hAnsi="TH SarabunPSK" w:cs="TH SarabunPSK"/>
          <w:b/>
          <w:bCs/>
          <w:sz w:val="30"/>
          <w:szCs w:val="30"/>
        </w:rPr>
      </w:pPr>
      <w:r w:rsidRPr="00640B78">
        <w:rPr>
          <w:rFonts w:ascii="TH SarabunPSK" w:hAnsi="TH SarabunPSK" w:cs="TH SarabunPSK"/>
          <w:b/>
          <w:bCs/>
          <w:sz w:val="30"/>
          <w:szCs w:val="30"/>
        </w:rPr>
        <w:t>Course Contents</w:t>
      </w:r>
      <w:r w:rsidRPr="00640B78">
        <w:rPr>
          <w:rFonts w:ascii="TH SarabunPSK" w:hAnsi="TH SarabunPSK" w:cs="TH SarabunPSK"/>
          <w:b/>
          <w:bCs/>
          <w:sz w:val="30"/>
          <w:szCs w:val="30"/>
        </w:rPr>
        <w:tab/>
      </w:r>
      <w:r w:rsidRPr="00640B78">
        <w:rPr>
          <w:rFonts w:ascii="TH SarabunPSK" w:hAnsi="TH SarabunPSK" w:cs="TH SarabunPSK"/>
          <w:b/>
          <w:bCs/>
          <w:sz w:val="30"/>
          <w:szCs w:val="30"/>
        </w:rPr>
        <w:tab/>
      </w:r>
      <w:r w:rsidRPr="00640B78">
        <w:rPr>
          <w:rFonts w:ascii="TH SarabunPSK" w:hAnsi="TH SarabunPSK" w:cs="TH SarabunPSK"/>
          <w:b/>
          <w:bCs/>
          <w:sz w:val="30"/>
          <w:szCs w:val="30"/>
        </w:rPr>
        <w:tab/>
      </w:r>
      <w:r w:rsidRPr="00640B78">
        <w:rPr>
          <w:rFonts w:ascii="TH SarabunPSK" w:hAnsi="TH SarabunPSK" w:cs="TH SarabunPSK"/>
          <w:b/>
          <w:bCs/>
          <w:sz w:val="30"/>
          <w:szCs w:val="30"/>
        </w:rPr>
        <w:tab/>
      </w:r>
      <w:r w:rsidRPr="00640B78">
        <w:rPr>
          <w:rFonts w:ascii="TH SarabunPSK" w:hAnsi="TH SarabunPSK" w:cs="TH SarabunPSK"/>
          <w:b/>
          <w:bCs/>
          <w:sz w:val="30"/>
          <w:szCs w:val="30"/>
        </w:rPr>
        <w:tab/>
      </w:r>
      <w:r w:rsidRPr="00640B78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          No. of Lecture Hours</w:t>
      </w:r>
    </w:p>
    <w:p w14:paraId="7564E53E" w14:textId="663E8D13" w:rsidR="00F46717" w:rsidRPr="00640B78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1.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Linear programming (LP)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  <w:t>21</w:t>
      </w:r>
    </w:p>
    <w:p w14:paraId="3ABB6E77" w14:textId="77777777" w:rsidR="00F46717" w:rsidRPr="00640B78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1.1 The simplex algorithm</w:t>
      </w:r>
    </w:p>
    <w:p w14:paraId="43899748" w14:textId="77777777" w:rsidR="00F46717" w:rsidRPr="00640B78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1.2 Duality theory</w:t>
      </w:r>
    </w:p>
    <w:p w14:paraId="107D8D03" w14:textId="11C50AFE" w:rsidR="00F46717" w:rsidRPr="00640B78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1.</w:t>
      </w:r>
      <w:r w:rsidR="00427CA8">
        <w:rPr>
          <w:rFonts w:ascii="TH SarabunPSK" w:eastAsia="Browallia New" w:hAnsi="TH SarabunPSK" w:cs="TH SarabunPSK"/>
          <w:sz w:val="30"/>
          <w:szCs w:val="30"/>
          <w:lang w:bidi="th-TH"/>
        </w:rPr>
        <w:t>3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The revised simplex method</w:t>
      </w:r>
    </w:p>
    <w:p w14:paraId="19E04F2E" w14:textId="66729621" w:rsidR="006756E5" w:rsidRPr="00640B78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1.</w:t>
      </w:r>
      <w:r w:rsidR="00427CA8">
        <w:rPr>
          <w:rFonts w:ascii="TH SarabunPSK" w:eastAsia="Browallia New" w:hAnsi="TH SarabunPSK" w:cs="TH SarabunPSK"/>
          <w:sz w:val="30"/>
          <w:szCs w:val="30"/>
          <w:lang w:bidi="th-TH"/>
        </w:rPr>
        <w:t>4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Generalized LP problem: </w:t>
      </w:r>
    </w:p>
    <w:p w14:paraId="55E18C8F" w14:textId="2B6A166E" w:rsidR="006756E5" w:rsidRPr="00640B78" w:rsidRDefault="006756E5" w:rsidP="006756E5">
      <w:pPr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- </w:t>
      </w:r>
      <w:r w:rsidR="00F46717"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Solution by simplex method, </w:t>
      </w:r>
    </w:p>
    <w:p w14:paraId="3B975620" w14:textId="74062944" w:rsidR="00F46717" w:rsidRPr="00640B78" w:rsidRDefault="006756E5" w:rsidP="006756E5">
      <w:pPr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- </w:t>
      </w:r>
      <w:r w:rsidR="00F46717"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Duality theorem and infeasibility</w:t>
      </w:r>
    </w:p>
    <w:p w14:paraId="37CFDFA5" w14:textId="09A302DC" w:rsidR="00F46717" w:rsidRPr="00640B78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1.</w:t>
      </w:r>
      <w:r w:rsidR="00427CA8">
        <w:rPr>
          <w:rFonts w:ascii="TH SarabunPSK" w:eastAsia="Browallia New" w:hAnsi="TH SarabunPSK" w:cs="TH SarabunPSK"/>
          <w:sz w:val="30"/>
          <w:szCs w:val="30"/>
          <w:lang w:bidi="th-TH"/>
        </w:rPr>
        <w:t>5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Sensitivity analysis</w:t>
      </w:r>
    </w:p>
    <w:p w14:paraId="2256AD02" w14:textId="2BA273AC" w:rsidR="006756E5" w:rsidRPr="00640B78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1.</w:t>
      </w:r>
      <w:r w:rsidR="00427CA8">
        <w:rPr>
          <w:rFonts w:ascii="TH SarabunPSK" w:eastAsia="Browallia New" w:hAnsi="TH SarabunPSK" w:cs="TH SarabunPSK"/>
          <w:sz w:val="30"/>
          <w:szCs w:val="30"/>
          <w:lang w:bidi="th-TH"/>
        </w:rPr>
        <w:t>6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Selected applications: </w:t>
      </w:r>
    </w:p>
    <w:p w14:paraId="11D086FD" w14:textId="3352E769" w:rsidR="006756E5" w:rsidRPr="00640B78" w:rsidRDefault="006756E5" w:rsidP="006756E5">
      <w:pPr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- A</w:t>
      </w:r>
      <w:r w:rsidR="00F46717"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llocation problem </w:t>
      </w:r>
    </w:p>
    <w:p w14:paraId="3CC38480" w14:textId="0D71A86B" w:rsidR="00F46717" w:rsidRPr="00640B78" w:rsidRDefault="006756E5" w:rsidP="006756E5">
      <w:pPr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- C</w:t>
      </w:r>
      <w:r w:rsidR="00F46717"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utting stock problem </w:t>
      </w:r>
    </w:p>
    <w:p w14:paraId="33BEE7E2" w14:textId="6281ED98" w:rsidR="00F46717" w:rsidRPr="00640B78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2.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Network flow problems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  <w:t xml:space="preserve">6 </w:t>
      </w:r>
    </w:p>
    <w:p w14:paraId="3DD2AA95" w14:textId="77777777" w:rsidR="00F46717" w:rsidRPr="00640B78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2.1 Network simplex method</w:t>
      </w:r>
    </w:p>
    <w:p w14:paraId="55E6FC08" w14:textId="77777777" w:rsidR="00F46717" w:rsidRPr="00640B78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2.2 Selected applications of network simplex method</w:t>
      </w:r>
    </w:p>
    <w:p w14:paraId="195F99F2" w14:textId="5AC841C1" w:rsidR="00F46717" w:rsidRPr="00640B78" w:rsidRDefault="00F46717" w:rsidP="00F46717">
      <w:pPr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3.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Nonlinear programming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  <w:t xml:space="preserve">          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  <w:t>18</w:t>
      </w:r>
    </w:p>
    <w:p w14:paraId="03A1A6FE" w14:textId="77777777" w:rsidR="00F46717" w:rsidRPr="00640B78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3.1 Convex functions and generalization</w:t>
      </w:r>
    </w:p>
    <w:p w14:paraId="6B901C16" w14:textId="77777777" w:rsidR="00F46717" w:rsidRPr="00640B78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3.2 Unconstrained optimization</w:t>
      </w:r>
    </w:p>
    <w:p w14:paraId="12927294" w14:textId="10054B26" w:rsidR="00F46717" w:rsidRPr="00640B78" w:rsidRDefault="00F46717" w:rsidP="00F46717">
      <w:pPr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lastRenderedPageBreak/>
        <w:t>-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Unconstrained problems</w:t>
      </w:r>
    </w:p>
    <w:p w14:paraId="1742518A" w14:textId="3620A6C1" w:rsidR="00F46717" w:rsidRPr="00640B78" w:rsidRDefault="00F46717" w:rsidP="00F46717">
      <w:pPr>
        <w:ind w:left="144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Line search without using derivatives</w:t>
      </w:r>
    </w:p>
    <w:p w14:paraId="663ED054" w14:textId="1DAA0B90" w:rsidR="00F46717" w:rsidRPr="00640B78" w:rsidRDefault="00F46717" w:rsidP="00F46717">
      <w:pPr>
        <w:ind w:left="144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Line search using derivatives</w:t>
      </w:r>
    </w:p>
    <w:p w14:paraId="12CB255F" w14:textId="1F8A57CD" w:rsidR="00F46717" w:rsidRPr="00640B78" w:rsidRDefault="00F46717" w:rsidP="00F46717">
      <w:pPr>
        <w:ind w:left="144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Multidimensional search without using derivatives</w:t>
      </w:r>
    </w:p>
    <w:p w14:paraId="166574D9" w14:textId="195707B3" w:rsidR="00F46717" w:rsidRPr="00640B78" w:rsidRDefault="00F46717" w:rsidP="00F46717">
      <w:pPr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Multidimensional search without using derivatives</w:t>
      </w:r>
    </w:p>
    <w:p w14:paraId="2C4A67F9" w14:textId="77777777" w:rsidR="00640B78" w:rsidRDefault="00640B78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</w:p>
    <w:p w14:paraId="4D40594F" w14:textId="16C2051A" w:rsidR="00F46717" w:rsidRPr="00640B78" w:rsidRDefault="00F46717" w:rsidP="00F46717">
      <w:pPr>
        <w:ind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3.3 Constrained optimization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ab/>
      </w:r>
    </w:p>
    <w:p w14:paraId="09BFA499" w14:textId="3ACF28A8" w:rsidR="006756E5" w:rsidRPr="00640B78" w:rsidRDefault="00F46717" w:rsidP="00F46717">
      <w:pPr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Second order necessary and sufficient optimality condition </w:t>
      </w:r>
    </w:p>
    <w:p w14:paraId="38AF198B" w14:textId="11925861" w:rsidR="00F46717" w:rsidRPr="00640B78" w:rsidRDefault="00640B78" w:rsidP="00F46717">
      <w:pPr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 </w:t>
      </w:r>
      <w:r w:rsidR="00F46717"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for constrained optimization</w:t>
      </w:r>
    </w:p>
    <w:p w14:paraId="3073CE47" w14:textId="365529C7" w:rsidR="00F46717" w:rsidRPr="00640B78" w:rsidRDefault="00F46717" w:rsidP="00F46717">
      <w:pPr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proofErr w:type="spellStart"/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Lagrangian</w:t>
      </w:r>
      <w:proofErr w:type="spellEnd"/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dual problems</w:t>
      </w:r>
    </w:p>
    <w:p w14:paraId="65BD3908" w14:textId="7C307508" w:rsidR="00F46717" w:rsidRPr="00640B78" w:rsidRDefault="00F46717" w:rsidP="00F46717">
      <w:pPr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Duality Theorem and saddle point optimality conditions</w:t>
      </w:r>
    </w:p>
    <w:p w14:paraId="2741CD70" w14:textId="6A06A785" w:rsidR="00F46717" w:rsidRPr="00640B78" w:rsidRDefault="00F46717" w:rsidP="00F46717">
      <w:pPr>
        <w:ind w:left="720" w:firstLine="720"/>
        <w:rPr>
          <w:rFonts w:ascii="TH SarabunPSK" w:eastAsia="Browallia New" w:hAnsi="TH SarabunPSK" w:cs="TH SarabunPSK"/>
          <w:sz w:val="30"/>
          <w:szCs w:val="30"/>
          <w:lang w:bidi="th-TH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Concept of penalty functions</w:t>
      </w:r>
    </w:p>
    <w:p w14:paraId="2272F9E3" w14:textId="1C557DA6" w:rsidR="00F46717" w:rsidRPr="00640B78" w:rsidRDefault="00F46717" w:rsidP="00F46717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>-</w:t>
      </w:r>
      <w:r w:rsid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 </w:t>
      </w:r>
      <w:r w:rsidRPr="00640B78">
        <w:rPr>
          <w:rFonts w:ascii="TH SarabunPSK" w:eastAsia="Browallia New" w:hAnsi="TH SarabunPSK" w:cs="TH SarabunPSK"/>
          <w:sz w:val="30"/>
          <w:szCs w:val="30"/>
          <w:lang w:bidi="th-TH"/>
        </w:rPr>
        <w:t xml:space="preserve">Selected algorithms for constrained optimization problem   </w:t>
      </w:r>
    </w:p>
    <w:p w14:paraId="4C666A35" w14:textId="77777777" w:rsidR="00640B78" w:rsidRDefault="00640B78" w:rsidP="00F46717">
      <w:pPr>
        <w:rPr>
          <w:rFonts w:ascii="TH SarabunPSK" w:hAnsi="TH SarabunPSK" w:cs="TH SarabunPSK"/>
          <w:sz w:val="30"/>
          <w:szCs w:val="30"/>
          <w:rtl/>
        </w:rPr>
      </w:pPr>
    </w:p>
    <w:p w14:paraId="2FE935C9" w14:textId="4F8F6D71" w:rsidR="00F46717" w:rsidRPr="00640B78" w:rsidRDefault="00F46717" w:rsidP="00F46717">
      <w:pPr>
        <w:rPr>
          <w:rFonts w:ascii="TH SarabunPSK" w:hAnsi="TH SarabunPSK" w:cs="TH SarabunPSK"/>
          <w:b/>
          <w:bCs/>
          <w:sz w:val="30"/>
          <w:szCs w:val="30"/>
        </w:rPr>
      </w:pPr>
      <w:r w:rsidRPr="00640B78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640B78">
        <w:rPr>
          <w:rFonts w:ascii="TH SarabunPSK" w:hAnsi="TH SarabunPSK" w:cs="TH SarabunPSK"/>
          <w:sz w:val="30"/>
          <w:szCs w:val="30"/>
          <w:rtl/>
          <w:cs/>
        </w:rPr>
        <w:tab/>
      </w:r>
      <w:r w:rsidRPr="00640B78">
        <w:rPr>
          <w:rFonts w:ascii="TH SarabunPSK" w:hAnsi="TH SarabunPSK" w:cs="TH SarabunPSK"/>
          <w:sz w:val="30"/>
          <w:szCs w:val="30"/>
          <w:rtl/>
          <w:cs/>
        </w:rPr>
        <w:tab/>
      </w:r>
      <w:r w:rsidRPr="00640B78">
        <w:rPr>
          <w:rFonts w:ascii="TH SarabunPSK" w:hAnsi="TH SarabunPSK" w:cs="TH SarabunPSK"/>
          <w:sz w:val="30"/>
          <w:szCs w:val="30"/>
          <w:rtl/>
          <w:cs/>
        </w:rPr>
        <w:tab/>
      </w:r>
      <w:r w:rsidRPr="00640B78">
        <w:rPr>
          <w:rFonts w:ascii="TH SarabunPSK" w:hAnsi="TH SarabunPSK" w:cs="TH SarabunPSK"/>
          <w:sz w:val="30"/>
          <w:szCs w:val="30"/>
          <w:rtl/>
          <w:cs/>
        </w:rPr>
        <w:tab/>
      </w:r>
      <w:r w:rsidRPr="00640B78">
        <w:rPr>
          <w:rFonts w:ascii="TH SarabunPSK" w:hAnsi="TH SarabunPSK" w:cs="TH SarabunPSK"/>
          <w:sz w:val="30"/>
          <w:szCs w:val="30"/>
          <w:rtl/>
          <w:cs/>
        </w:rPr>
        <w:tab/>
      </w:r>
      <w:r w:rsidRPr="00640B78">
        <w:rPr>
          <w:rFonts w:ascii="TH SarabunPSK" w:hAnsi="TH SarabunPSK" w:cs="TH SarabunPSK"/>
          <w:sz w:val="30"/>
          <w:szCs w:val="30"/>
          <w:rtl/>
          <w:cs/>
        </w:rPr>
        <w:tab/>
      </w:r>
      <w:r w:rsidRPr="00640B78">
        <w:rPr>
          <w:rFonts w:ascii="TH SarabunPSK" w:hAnsi="TH SarabunPSK" w:cs="TH SarabunPSK"/>
          <w:sz w:val="30"/>
          <w:szCs w:val="30"/>
          <w:rtl/>
          <w:cs/>
        </w:rPr>
        <w:tab/>
      </w:r>
      <w:r w:rsidRPr="00640B78">
        <w:rPr>
          <w:rFonts w:ascii="TH SarabunPSK" w:hAnsi="TH SarabunPSK" w:cs="TH SarabunPSK"/>
          <w:sz w:val="30"/>
          <w:szCs w:val="30"/>
        </w:rPr>
        <w:t xml:space="preserve">  </w:t>
      </w:r>
      <w:r w:rsidRPr="00640B78">
        <w:rPr>
          <w:rFonts w:ascii="TH SarabunPSK" w:hAnsi="TH SarabunPSK" w:cs="TH SarabunPSK"/>
          <w:sz w:val="30"/>
          <w:szCs w:val="30"/>
        </w:rPr>
        <w:tab/>
      </w:r>
      <w:r w:rsidRPr="00640B78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640B78">
        <w:rPr>
          <w:rFonts w:ascii="TH SarabunPSK" w:hAnsi="TH SarabunPSK" w:cs="TH SarabunPSK"/>
          <w:b/>
          <w:bCs/>
          <w:sz w:val="30"/>
          <w:szCs w:val="30"/>
        </w:rPr>
        <w:t>Total</w:t>
      </w:r>
      <w:r w:rsidRPr="00640B78">
        <w:rPr>
          <w:rFonts w:ascii="TH SarabunPSK" w:hAnsi="TH SarabunPSK" w:cs="TH SarabunPSK"/>
          <w:b/>
          <w:bCs/>
          <w:sz w:val="30"/>
          <w:szCs w:val="30"/>
        </w:rPr>
        <w:tab/>
      </w:r>
      <w:r w:rsidRPr="00640B78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  45</w:t>
      </w:r>
    </w:p>
    <w:p w14:paraId="20C11BF7" w14:textId="77777777" w:rsidR="00F46717" w:rsidRPr="00640B78" w:rsidRDefault="00F46717" w:rsidP="00F46717">
      <w:pPr>
        <w:rPr>
          <w:rFonts w:ascii="TH SarabunPSK" w:hAnsi="TH SarabunPSK" w:cs="TH SarabunPSK"/>
          <w:sz w:val="30"/>
          <w:szCs w:val="30"/>
        </w:rPr>
      </w:pPr>
      <w:r w:rsidRPr="00640B7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2B5A9232" w14:textId="77777777" w:rsidR="00F46717" w:rsidRPr="00640B78" w:rsidRDefault="00F46717" w:rsidP="00F46717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i/>
          <w:iCs/>
          <w:color w:val="000000"/>
          <w:sz w:val="30"/>
          <w:szCs w:val="30"/>
          <w:lang w:bidi="th-TH"/>
        </w:rPr>
      </w:pPr>
    </w:p>
    <w:p w14:paraId="4CA75C3C" w14:textId="77777777" w:rsidR="00F46717" w:rsidRPr="00640B78" w:rsidRDefault="00F46717" w:rsidP="00F46717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640B7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4B8A3BFE" w14:textId="77777777" w:rsidR="00F46717" w:rsidRPr="008226E8" w:rsidRDefault="00F46717" w:rsidP="00F46717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112C6315" w14:textId="77777777" w:rsidR="00F46717" w:rsidRPr="00A91C2D" w:rsidRDefault="00F46717" w:rsidP="00F46717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F46717" w:rsidRPr="00A91C2D" w14:paraId="59195E31" w14:textId="77777777" w:rsidTr="00F46717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6EE1CE01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7A8F119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7364C49" w14:textId="77777777" w:rsidR="00F46717" w:rsidRPr="00A91C2D" w:rsidRDefault="00F46717" w:rsidP="00F4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F46717" w:rsidRPr="00A91C2D" w14:paraId="186EF666" w14:textId="77777777" w:rsidTr="00F46717">
        <w:tc>
          <w:tcPr>
            <w:tcW w:w="3816" w:type="dxa"/>
            <w:shd w:val="clear" w:color="auto" w:fill="auto"/>
          </w:tcPr>
          <w:p w14:paraId="3D3F5731" w14:textId="77777777" w:rsidR="00F46717" w:rsidRPr="00A91C2D" w:rsidRDefault="00F46717" w:rsidP="00F46717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04D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D004D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 :</w:t>
            </w:r>
            <w:proofErr w:type="gramEnd"/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Pr="00AF60E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แก้ปัญหาโปรแกรมเชิงเส้นโดยใช้กระบวนการซิมเพล็กซ์ที่เหมาะสมได้</w:t>
            </w:r>
          </w:p>
        </w:tc>
        <w:tc>
          <w:tcPr>
            <w:tcW w:w="3024" w:type="dxa"/>
            <w:shd w:val="clear" w:color="auto" w:fill="auto"/>
          </w:tcPr>
          <w:p w14:paraId="4200C107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31F9F54C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5D443096" w14:textId="77777777" w:rsidR="00F46717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C113BA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การบ้าน </w:t>
            </w:r>
            <w:r w:rsidRPr="00AF60E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โครงการค้นคว้า</w:t>
            </w:r>
            <w:r w:rsidRPr="00AF60E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AF60E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นำเสนอในชั้นเรียน ส่งรายงาน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14:paraId="1C08CB61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113BA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กลางภาค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F46717" w:rsidRPr="00A91C2D" w14:paraId="3918A28E" w14:textId="77777777" w:rsidTr="00F46717">
        <w:tc>
          <w:tcPr>
            <w:tcW w:w="3816" w:type="dxa"/>
            <w:shd w:val="clear" w:color="auto" w:fill="auto"/>
          </w:tcPr>
          <w:p w14:paraId="73EF5655" w14:textId="77777777" w:rsidR="00F46717" w:rsidRPr="00A91C2D" w:rsidRDefault="00F46717" w:rsidP="00F46717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04D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CLO </w:t>
            </w:r>
            <w:proofErr w:type="gramStart"/>
            <w:r w:rsidRPr="00D004D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 :</w:t>
            </w:r>
            <w:proofErr w:type="gramEnd"/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7036C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ดำเนินการขั้นตอนซิมเพล็กซ์โครงข่ายสำหรับปัญหาการไหลที่มีค่าใช้จ่ายต่ำสุดได้</w:t>
            </w:r>
          </w:p>
        </w:tc>
        <w:tc>
          <w:tcPr>
            <w:tcW w:w="3024" w:type="dxa"/>
            <w:shd w:val="clear" w:color="auto" w:fill="auto"/>
          </w:tcPr>
          <w:p w14:paraId="3FCFEC52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26A9DFEE" w14:textId="77777777" w:rsidR="00F46717" w:rsidRPr="00A91C2D" w:rsidRDefault="00F46717" w:rsidP="00F4671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5E0074A4" w14:textId="77777777" w:rsidR="00F46717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การบ้าน </w:t>
            </w: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โครงการค้นคว้า</w:t>
            </w:r>
            <w: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C113B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นำเสนอในชั้นเรียน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ส่ง</w:t>
            </w:r>
            <w:r w:rsidRPr="00C113B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รายงาน</w:t>
            </w:r>
          </w:p>
          <w:p w14:paraId="5287A6D9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สอบข้อเขียนกลางภาค</w:t>
            </w:r>
          </w:p>
        </w:tc>
      </w:tr>
      <w:tr w:rsidR="00F46717" w:rsidRPr="00A91C2D" w14:paraId="6D946D3E" w14:textId="77777777" w:rsidTr="00F46717">
        <w:tc>
          <w:tcPr>
            <w:tcW w:w="3816" w:type="dxa"/>
            <w:shd w:val="clear" w:color="auto" w:fill="auto"/>
          </w:tcPr>
          <w:p w14:paraId="0121059F" w14:textId="77777777" w:rsidR="00F46717" w:rsidRPr="00A91C2D" w:rsidRDefault="00F46717" w:rsidP="00F46717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E01D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E01D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3 :</w:t>
            </w:r>
            <w:proofErr w:type="gramEnd"/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Pr="007036C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แก้ปัญหาแบบไม่มีเงื่อนไขบังคับและแบบมีเงื่อนไขบังคับโดยใช้แนวทางที่เหมาะสม</w:t>
            </w:r>
          </w:p>
        </w:tc>
        <w:tc>
          <w:tcPr>
            <w:tcW w:w="3024" w:type="dxa"/>
            <w:shd w:val="clear" w:color="auto" w:fill="auto"/>
          </w:tcPr>
          <w:p w14:paraId="6AE144AE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5F14AF96" w14:textId="77777777" w:rsidR="00F46717" w:rsidRPr="00A91C2D" w:rsidRDefault="00F46717" w:rsidP="00F4671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37A0F3EC" w14:textId="77777777" w:rsidR="00F46717" w:rsidRPr="00AF60E0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F60E0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การบ้าน </w:t>
            </w:r>
            <w:r w:rsidRPr="00AF60E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โครงการค้นคว้า</w:t>
            </w:r>
            <w:r w:rsidRPr="00AF60E0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AF60E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นำเสนอในชั้นเรียน ส่งรายงาน</w:t>
            </w:r>
          </w:p>
          <w:p w14:paraId="34BA63D3" w14:textId="77777777" w:rsidR="00F46717" w:rsidRPr="00A91C2D" w:rsidRDefault="00F46717" w:rsidP="00F4671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F60E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ปลาย</w:t>
            </w:r>
            <w:r w:rsidRPr="00AF60E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ภาค</w:t>
            </w:r>
          </w:p>
        </w:tc>
      </w:tr>
      <w:tr w:rsidR="00F46717" w:rsidRPr="00A91C2D" w14:paraId="653C171E" w14:textId="77777777" w:rsidTr="00F46717">
        <w:tc>
          <w:tcPr>
            <w:tcW w:w="3816" w:type="dxa"/>
            <w:shd w:val="clear" w:color="auto" w:fill="auto"/>
          </w:tcPr>
          <w:p w14:paraId="722FCA53" w14:textId="77777777" w:rsidR="00F46717" w:rsidRPr="00AE01D9" w:rsidRDefault="00F46717" w:rsidP="00F46717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AE01D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CLO </w:t>
            </w:r>
            <w:proofErr w:type="gramStart"/>
            <w:r w:rsidRPr="00AE01D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4 :</w:t>
            </w:r>
            <w:proofErr w:type="gramEnd"/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7036C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เขียนบางปัญหาที่เลือกมาให้อยู่ในรูปปัญหาโปรแกรมเชิงเส้นหรือโปรแกรมไม่เชิงเส้นที่เหมาะสมได้</w:t>
            </w:r>
          </w:p>
        </w:tc>
        <w:tc>
          <w:tcPr>
            <w:tcW w:w="3024" w:type="dxa"/>
            <w:shd w:val="clear" w:color="auto" w:fill="auto"/>
          </w:tcPr>
          <w:p w14:paraId="2E71B416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5B16730D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0748A95F" w14:textId="77777777" w:rsidR="00F46717" w:rsidRPr="00AF60E0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F60E0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การบ้าน </w:t>
            </w:r>
            <w:r w:rsidRPr="00AF60E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โครงการค้นคว้า</w:t>
            </w:r>
            <w:r w:rsidRPr="00AF60E0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AF60E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นำเสนอในชั้นเรียน ส่งรายงาน</w:t>
            </w:r>
          </w:p>
          <w:p w14:paraId="0996475B" w14:textId="77777777" w:rsidR="00F46717" w:rsidRPr="00A91C2D" w:rsidRDefault="00F46717" w:rsidP="00F4671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AF60E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ปลาย</w:t>
            </w:r>
            <w:r w:rsidRPr="00AF60E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ภาค</w:t>
            </w:r>
          </w:p>
        </w:tc>
      </w:tr>
    </w:tbl>
    <w:p w14:paraId="4D4FC86B" w14:textId="77777777" w:rsidR="00F46717" w:rsidRDefault="00F46717" w:rsidP="00F46717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08C887A4" w14:textId="77777777" w:rsidR="00F46717" w:rsidRPr="00715A28" w:rsidRDefault="00F46717" w:rsidP="00F46717">
      <w:pPr>
        <w:ind w:left="720"/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   </w:t>
      </w:r>
    </w:p>
    <w:p w14:paraId="10085F18" w14:textId="758018F7" w:rsidR="00383F81" w:rsidRDefault="00383F81">
      <w:pPr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br w:type="page"/>
      </w:r>
    </w:p>
    <w:p w14:paraId="4E4ABB68" w14:textId="7B810FDC" w:rsidR="00F46717" w:rsidRPr="004046C2" w:rsidRDefault="00F46717" w:rsidP="00F46717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53179F0B" w14:textId="77777777" w:rsidR="005D2B09" w:rsidRDefault="00383F81" w:rsidP="005D2B09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sz w:val="32"/>
          <w:szCs w:val="32"/>
          <w:cs/>
          <w:lang w:val="en-AU" w:bidi="th-TH"/>
        </w:rPr>
      </w:pPr>
      <w:r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  <w:drawing>
          <wp:anchor distT="0" distB="0" distL="114300" distR="114300" simplePos="0" relativeHeight="251659264" behindDoc="0" locked="0" layoutInCell="1" allowOverlap="1" wp14:anchorId="2B35A0EC" wp14:editId="3D5E8EFF">
            <wp:simplePos x="0" y="0"/>
            <wp:positionH relativeFrom="margin">
              <wp:align>right</wp:align>
            </wp:positionH>
            <wp:positionV relativeFrom="paragraph">
              <wp:posOffset>694055</wp:posOffset>
            </wp:positionV>
            <wp:extent cx="6343650" cy="3968115"/>
            <wp:effectExtent l="0" t="0" r="0" b="0"/>
            <wp:wrapThrough wrapText="bothSides">
              <wp:wrapPolygon edited="0">
                <wp:start x="0" y="0"/>
                <wp:lineTo x="0" y="21465"/>
                <wp:lineTo x="21535" y="21465"/>
                <wp:lineTo x="2153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D21978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07DD"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68225BEB" w14:textId="77777777" w:rsidR="005D2B09" w:rsidRDefault="005D2B09" w:rsidP="005D2B09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72B3C9C6" w14:textId="4C3D563E" w:rsidR="00777640" w:rsidRPr="00640B78" w:rsidRDefault="00777640" w:rsidP="005D2B09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640B78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กระบวนวิชาใหม่ จำนวน 2 กระบวนวิชา ดังนี้</w:t>
      </w:r>
    </w:p>
    <w:p w14:paraId="49D4C99F" w14:textId="77777777" w:rsidR="00576447" w:rsidRPr="00640B78" w:rsidRDefault="00576447" w:rsidP="00777640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sz w:val="32"/>
          <w:szCs w:val="32"/>
          <w:lang w:val="en-US" w:bidi="th-TH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371"/>
        <w:gridCol w:w="1134"/>
      </w:tblGrid>
      <w:tr w:rsidR="00777640" w:rsidRPr="00640B78" w14:paraId="2DFB49EC" w14:textId="77777777" w:rsidTr="00640B78">
        <w:trPr>
          <w:jc w:val="center"/>
        </w:trPr>
        <w:tc>
          <w:tcPr>
            <w:tcW w:w="988" w:type="dxa"/>
          </w:tcPr>
          <w:p w14:paraId="0EFBEA72" w14:textId="77777777" w:rsidR="00777640" w:rsidRPr="00640B78" w:rsidRDefault="00777640" w:rsidP="00D3032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640B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ลำดับที่</w:t>
            </w:r>
          </w:p>
        </w:tc>
        <w:tc>
          <w:tcPr>
            <w:tcW w:w="7371" w:type="dxa"/>
          </w:tcPr>
          <w:p w14:paraId="715DD8AD" w14:textId="77777777" w:rsidR="00777640" w:rsidRPr="00640B78" w:rsidRDefault="00777640" w:rsidP="00D3032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640B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ชื่อกระบวนวิชา</w:t>
            </w:r>
          </w:p>
        </w:tc>
        <w:tc>
          <w:tcPr>
            <w:tcW w:w="1134" w:type="dxa"/>
          </w:tcPr>
          <w:p w14:paraId="384E46B4" w14:textId="77777777" w:rsidR="00777640" w:rsidRPr="00640B78" w:rsidRDefault="00777640" w:rsidP="00D3032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640B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หน่วยกิต</w:t>
            </w:r>
          </w:p>
        </w:tc>
      </w:tr>
      <w:tr w:rsidR="00777640" w:rsidRPr="00640B78" w14:paraId="124EFDC7" w14:textId="77777777" w:rsidTr="00640B78">
        <w:trPr>
          <w:trHeight w:val="614"/>
          <w:jc w:val="center"/>
        </w:trPr>
        <w:tc>
          <w:tcPr>
            <w:tcW w:w="988" w:type="dxa"/>
          </w:tcPr>
          <w:p w14:paraId="1C4FB71B" w14:textId="77777777" w:rsidR="00777640" w:rsidRPr="00640B78" w:rsidRDefault="00777640" w:rsidP="00D3032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1</w:t>
            </w:r>
          </w:p>
        </w:tc>
        <w:tc>
          <w:tcPr>
            <w:tcW w:w="7371" w:type="dxa"/>
          </w:tcPr>
          <w:p w14:paraId="39304E84" w14:textId="77777777" w:rsidR="00777640" w:rsidRPr="00640B78" w:rsidRDefault="00777640" w:rsidP="00D3032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ว.คป. </w:t>
            </w:r>
            <w:r w:rsidRPr="00640B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75</w:t>
            </w:r>
            <w:r w:rsidRPr="00640B78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640B78">
              <w:rPr>
                <w:rFonts w:ascii="TH SarabunPSK" w:hAnsi="TH SarabunPSK" w:cs="TH SarabunPSK"/>
                <w:sz w:val="32"/>
                <w:szCs w:val="32"/>
                <w:lang w:bidi="th-TH"/>
              </w:rPr>
              <w:t>(2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19754</w:t>
            </w:r>
            <w:r w:rsidRPr="00640B78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วิธีเชิงตัวเลขสำหรับสมการเชิงอนุพันธ์สามัญ</w:t>
            </w:r>
          </w:p>
          <w:p w14:paraId="0D40F147" w14:textId="24660DF4" w:rsidR="00777640" w:rsidRPr="00640B78" w:rsidRDefault="00777640" w:rsidP="00D3032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B78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</w:t>
            </w:r>
            <w:r w:rsidR="00640B78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640B78">
              <w:rPr>
                <w:rFonts w:ascii="TH SarabunPSK" w:hAnsi="TH SarabunPSK" w:cs="TH SarabunPSK"/>
                <w:sz w:val="32"/>
                <w:szCs w:val="32"/>
              </w:rPr>
              <w:t>Numerical Methods for Ordinary Differential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640B78">
              <w:rPr>
                <w:rFonts w:ascii="TH SarabunPSK" w:hAnsi="TH SarabunPSK" w:cs="TH SarabunPSK"/>
                <w:sz w:val="32"/>
                <w:szCs w:val="32"/>
              </w:rPr>
              <w:t>Equations</w:t>
            </w:r>
          </w:p>
        </w:tc>
        <w:tc>
          <w:tcPr>
            <w:tcW w:w="1134" w:type="dxa"/>
          </w:tcPr>
          <w:p w14:paraId="0F74E3AC" w14:textId="77777777" w:rsidR="00777640" w:rsidRPr="00640B78" w:rsidRDefault="00777640" w:rsidP="00D3032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640B78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3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(3-</w:t>
            </w:r>
            <w:r w:rsidRPr="00640B78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0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-6)</w:t>
            </w:r>
          </w:p>
        </w:tc>
      </w:tr>
      <w:tr w:rsidR="00777640" w:rsidRPr="00640B78" w14:paraId="62E861BF" w14:textId="77777777" w:rsidTr="00640B78">
        <w:trPr>
          <w:jc w:val="center"/>
        </w:trPr>
        <w:tc>
          <w:tcPr>
            <w:tcW w:w="988" w:type="dxa"/>
          </w:tcPr>
          <w:p w14:paraId="7B6A68EC" w14:textId="77777777" w:rsidR="00777640" w:rsidRPr="00640B78" w:rsidRDefault="00777640" w:rsidP="00D3032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2</w:t>
            </w:r>
          </w:p>
        </w:tc>
        <w:tc>
          <w:tcPr>
            <w:tcW w:w="7371" w:type="dxa"/>
          </w:tcPr>
          <w:p w14:paraId="3C481754" w14:textId="77777777" w:rsidR="00777640" w:rsidRPr="00640B78" w:rsidRDefault="00777640" w:rsidP="00D303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ว.คป. </w:t>
            </w:r>
            <w:r w:rsidRPr="00640B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755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640B78">
              <w:rPr>
                <w:rFonts w:ascii="TH SarabunPSK" w:hAnsi="TH SarabunPSK" w:cs="TH SarabunPSK"/>
                <w:sz w:val="32"/>
                <w:szCs w:val="32"/>
                <w:lang w:bidi="th-TH"/>
              </w:rPr>
              <w:t>(2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19755</w:t>
            </w:r>
            <w:r w:rsidRPr="00640B78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วิธีเชิงตัวเลขสำหรับสมการเชิงอนุพันธ์ย่อย</w:t>
            </w:r>
          </w:p>
          <w:p w14:paraId="34B3B314" w14:textId="7A320CC7" w:rsidR="00777640" w:rsidRPr="00640B78" w:rsidRDefault="00777640" w:rsidP="00D3032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B78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</w:t>
            </w:r>
            <w:r w:rsidR="00640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640B78">
              <w:rPr>
                <w:rFonts w:ascii="TH SarabunPSK" w:hAnsi="TH SarabunPSK" w:cs="TH SarabunPSK"/>
                <w:sz w:val="32"/>
                <w:szCs w:val="32"/>
              </w:rPr>
              <w:t>Numerical Methods for Partial Differential Equations</w:t>
            </w:r>
          </w:p>
        </w:tc>
        <w:tc>
          <w:tcPr>
            <w:tcW w:w="1134" w:type="dxa"/>
          </w:tcPr>
          <w:p w14:paraId="6CE9DDA1" w14:textId="77777777" w:rsidR="00777640" w:rsidRPr="00640B78" w:rsidRDefault="00777640" w:rsidP="00D3032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3(3-</w:t>
            </w:r>
            <w:r w:rsidRPr="00640B78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0</w:t>
            </w:r>
            <w:r w:rsidRPr="00640B78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-6)</w:t>
            </w:r>
          </w:p>
        </w:tc>
      </w:tr>
    </w:tbl>
    <w:p w14:paraId="07FACAC3" w14:textId="77777777" w:rsidR="00777640" w:rsidRPr="00640B78" w:rsidRDefault="00777640" w:rsidP="00777640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sz w:val="32"/>
          <w:szCs w:val="32"/>
          <w:cs/>
          <w:lang w:val="en-US" w:bidi="th-TH"/>
        </w:rPr>
      </w:pPr>
    </w:p>
    <w:p w14:paraId="21785E5C" w14:textId="33482B59" w:rsidR="00DA07DD" w:rsidRPr="00DA07DD" w:rsidRDefault="00DA07DD" w:rsidP="00777640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03706DC9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5D75E357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13438EBE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09C2200D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78BF510E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29D7906C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33961EAC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66810263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4DAA33F0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6D20F34B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5B29028F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6500921D" w14:textId="77777777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272DC797" w14:textId="7F8A7C6B" w:rsidR="00854708" w:rsidRDefault="0085470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7ED42149" w14:textId="77777777" w:rsidR="00D91592" w:rsidRDefault="00D91592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521B719C" w14:textId="77777777" w:rsidR="000720BE" w:rsidRDefault="00334CFE" w:rsidP="00B04E2A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14:paraId="338BE8B4" w14:textId="5FEE4009" w:rsidR="00B04E2A" w:rsidRPr="003C4AC9" w:rsidRDefault="00B04E2A" w:rsidP="00B04E2A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196B1AA2" w14:textId="77777777" w:rsidR="00B04E2A" w:rsidRDefault="00B04E2A" w:rsidP="00B04E2A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(กระบวนวิชาเปิดใหม่)</w:t>
      </w:r>
    </w:p>
    <w:p w14:paraId="3CE97924" w14:textId="3431F8CE" w:rsidR="00B04E2A" w:rsidRDefault="00B04E2A" w:rsidP="00B04E2A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04E2A" w:rsidRPr="00EA4CC0" w14:paraId="1DC95A22" w14:textId="77777777" w:rsidTr="000720BE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2E12" w14:textId="77777777" w:rsidR="00B04E2A" w:rsidRPr="00EA4CC0" w:rsidRDefault="00B04E2A" w:rsidP="00D30327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B04E2A" w:rsidRPr="00EA4CC0" w14:paraId="7E699FC5" w14:textId="77777777" w:rsidTr="000720BE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8BEA" w14:textId="77777777" w:rsidR="00B04E2A" w:rsidRPr="00EA4CC0" w:rsidRDefault="00B04E2A" w:rsidP="00D30327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476B6760" w14:textId="77777777" w:rsidR="00B04E2A" w:rsidRPr="00EA4CC0" w:rsidRDefault="00B04E2A" w:rsidP="00D30327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B04E2A" w:rsidRPr="00EA4CC0" w14:paraId="12D7AEFD" w14:textId="77777777" w:rsidTr="000720BE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36DD" w14:textId="77777777" w:rsidR="00B04E2A" w:rsidRPr="00EA4CC0" w:rsidRDefault="00B04E2A" w:rsidP="00D30327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ว.ค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754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19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754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242DDE4C" w14:textId="77777777" w:rsidR="005D2B09" w:rsidRDefault="00B04E2A" w:rsidP="00D30327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วิธี</w:t>
            </w:r>
            <w:r w:rsidRPr="000A79C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เชิงตัวเลข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สำหรับสมการเชิงอนุพันธ์สามัญ</w:t>
            </w:r>
            <w:r w:rsidRPr="000A79C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14:paraId="4B8044AE" w14:textId="595DFE46" w:rsidR="00B04E2A" w:rsidRPr="00EA4CC0" w:rsidRDefault="005D2B09" w:rsidP="005D2B09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                                 </w:t>
            </w:r>
            <w:r w:rsidR="00B04E2A" w:rsidRPr="000A79C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(</w:t>
            </w:r>
            <w:r w:rsidR="00B04E2A" w:rsidRPr="000A79C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Numerical </w:t>
            </w:r>
            <w:r w:rsidR="00B04E2A">
              <w:rPr>
                <w:rFonts w:ascii="TH SarabunPSK" w:hAnsi="TH SarabunPSK" w:cs="TH SarabunPSK"/>
                <w:noProof/>
                <w:sz w:val="32"/>
                <w:szCs w:val="32"/>
              </w:rPr>
              <w:t>Methods for Ordinary Differential Equations</w:t>
            </w:r>
            <w:r w:rsidR="00B04E2A" w:rsidRPr="000A79C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B04E2A" w:rsidRPr="00EA4CC0" w14:paraId="5BE488BE" w14:textId="77777777" w:rsidTr="000720BE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E956" w14:textId="77777777" w:rsidR="00B04E2A" w:rsidRPr="00EA4CC0" w:rsidRDefault="00B04E2A" w:rsidP="00D30327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695ECEA4" w14:textId="21A7F5CF" w:rsidR="00B04E2A" w:rsidRDefault="00B04E2A" w:rsidP="00B04E2A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438DDBB1" w14:textId="77777777" w:rsidR="000720BE" w:rsidRPr="000720BE" w:rsidRDefault="000720BE" w:rsidP="000720BE">
      <w:pPr>
        <w:rPr>
          <w:lang w:bidi="th-TH"/>
        </w:rPr>
      </w:pPr>
    </w:p>
    <w:p w14:paraId="752A5FD0" w14:textId="77777777" w:rsidR="00B04E2A" w:rsidRPr="00BF439E" w:rsidRDefault="00B04E2A" w:rsidP="00B04E2A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04E2A" w:rsidRPr="00BF439E" w14:paraId="6ECFE511" w14:textId="77777777" w:rsidTr="000720BE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A087" w14:textId="77777777" w:rsidR="00B04E2A" w:rsidRPr="00BF439E" w:rsidRDefault="00B04E2A" w:rsidP="00D303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2DDD3F86" w14:textId="77777777" w:rsidR="00B04E2A" w:rsidRDefault="00B04E2A" w:rsidP="00D30327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1BDAC17D" w14:textId="77777777" w:rsidR="00B04E2A" w:rsidRPr="00572D39" w:rsidRDefault="00B04E2A" w:rsidP="00D30327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หลักสูตรวิทยาศาสตรมหาบัณฑิต </w:t>
            </w:r>
            <w:r w:rsidRPr="00A5484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สาขาวิชาคณิตศาสตร์ประยุกต์</w:t>
            </w:r>
          </w:p>
          <w:p w14:paraId="323D88AA" w14:textId="77777777" w:rsidR="00B04E2A" w:rsidRPr="00572D39" w:rsidRDefault="00B04E2A" w:rsidP="00D30327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7DB0BAB2" w14:textId="77777777" w:rsidR="00B04E2A" w:rsidRPr="00572D39" w:rsidRDefault="00B04E2A" w:rsidP="00D3032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1.2 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7FF72FCD" w14:textId="77777777" w:rsidR="00B04E2A" w:rsidRPr="00572D39" w:rsidRDefault="00B04E2A" w:rsidP="00D3032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วิชาบังคับ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48F1D677" w14:textId="77777777" w:rsidR="00B04E2A" w:rsidRPr="00572D39" w:rsidRDefault="00B04E2A" w:rsidP="00D3032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วิชาเลือก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00BD6AFA" w14:textId="77777777" w:rsidR="00B04E2A" w:rsidRPr="00572D39" w:rsidRDefault="00B04E2A" w:rsidP="00D3032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วิชาตามเงื่อนไขของสาขาวิชา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  </w:t>
            </w:r>
          </w:p>
          <w:p w14:paraId="7DBDA0D4" w14:textId="77777777" w:rsidR="00B04E2A" w:rsidRPr="00BF439E" w:rsidRDefault="00B04E2A" w:rsidP="00D3032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B04E2A" w:rsidRPr="00BF439E" w14:paraId="64918400" w14:textId="77777777" w:rsidTr="000720BE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2E4" w14:textId="77777777" w:rsidR="00B04E2A" w:rsidRPr="00BF439E" w:rsidRDefault="00B04E2A" w:rsidP="00D3032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15429618" w14:textId="77777777" w:rsidR="00B04E2A" w:rsidRPr="00BF439E" w:rsidRDefault="00B04E2A" w:rsidP="00D3032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3684D236" w14:textId="77777777" w:rsidR="00B04E2A" w:rsidRPr="00BF439E" w:rsidRDefault="00B04E2A" w:rsidP="00D3032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ณัฐพล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พลอยมะกล่ำ</w:t>
            </w:r>
          </w:p>
          <w:p w14:paraId="20814400" w14:textId="77777777" w:rsidR="00B04E2A" w:rsidRPr="00D93321" w:rsidRDefault="00B04E2A" w:rsidP="00D3032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1A1A7A6F" w14:textId="77777777" w:rsidR="00B04E2A" w:rsidRDefault="00B04E2A" w:rsidP="00D3032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อาจารย์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เอกชัย  ทวินันท์</w:t>
            </w:r>
          </w:p>
          <w:p w14:paraId="04D7C447" w14:textId="77777777" w:rsidR="00B04E2A" w:rsidRPr="00BF439E" w:rsidRDefault="00B04E2A" w:rsidP="00D3032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ณัฐพล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พลอยมะกล่ำ</w:t>
            </w:r>
          </w:p>
        </w:tc>
      </w:tr>
      <w:tr w:rsidR="00B04E2A" w:rsidRPr="00BF439E" w14:paraId="47C77848" w14:textId="77777777" w:rsidTr="000720BE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D449" w14:textId="77777777" w:rsidR="00B04E2A" w:rsidRDefault="00B04E2A" w:rsidP="00D3032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</w:pP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เรียน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38B9B7A8" w14:textId="37E9DBF4" w:rsidR="00B04E2A" w:rsidRPr="001E417A" w:rsidRDefault="00B04E2A" w:rsidP="00D3032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427C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72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ภาคการศึกษาที่ 2 ชั้นปีที่ 1  หรือ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427C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B04E2A" w:rsidRPr="00BF439E" w14:paraId="426A5F86" w14:textId="77777777" w:rsidTr="000720BE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2A3D" w14:textId="77777777" w:rsidR="00B04E2A" w:rsidRPr="00BF439E" w:rsidRDefault="00B04E2A" w:rsidP="00D3032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198735F6" w14:textId="77777777" w:rsidR="00B04E2A" w:rsidRPr="00BF439E" w:rsidRDefault="00B04E2A" w:rsidP="00D30327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32DE300" w14:textId="77777777" w:rsidR="00B04E2A" w:rsidRPr="00BF439E" w:rsidRDefault="00B04E2A" w:rsidP="00D30327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B04E2A" w:rsidRPr="00BF439E" w14:paraId="5B51996E" w14:textId="77777777" w:rsidTr="000720BE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8082" w14:textId="77777777" w:rsidR="00B04E2A" w:rsidRPr="00BF439E" w:rsidRDefault="00B04E2A" w:rsidP="00D303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6A51B31F" w14:textId="77777777" w:rsidR="00B04E2A" w:rsidRPr="00BF439E" w:rsidRDefault="00B04E2A" w:rsidP="00D30327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3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ชั่วโมงต่อสัปดาห์</w:t>
            </w:r>
          </w:p>
        </w:tc>
      </w:tr>
    </w:tbl>
    <w:p w14:paraId="647803C0" w14:textId="77777777" w:rsidR="00B04E2A" w:rsidRDefault="00B04E2A" w:rsidP="00B04E2A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6B34C114" w14:textId="77777777" w:rsidR="00B04E2A" w:rsidRPr="00420B2E" w:rsidRDefault="00B04E2A" w:rsidP="00B04E2A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61DFFE6C" w14:textId="77777777" w:rsidR="00B04E2A" w:rsidRPr="008226E8" w:rsidRDefault="00B04E2A" w:rsidP="00B04E2A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69304D46" w14:textId="460183EB" w:rsidR="00B04E2A" w:rsidRPr="008226E8" w:rsidRDefault="00B04E2A" w:rsidP="005D2B09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ว.คป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. </w:t>
      </w:r>
      <w:r w:rsidR="005D2B09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754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19</w:t>
      </w:r>
      <w:r w:rsidR="005D2B09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754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="005D2B09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  </w:t>
      </w:r>
      <w:r w:rsidRPr="00276F06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วิธีเชิงตัวเลขสำหรับสมการเชิงอนุพันธ์สามัญ</w:t>
      </w:r>
      <w:proofErr w:type="gramStart"/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="005D2B09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 </w:t>
      </w:r>
      <w:r w:rsidR="005D2B09"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proofErr w:type="gramEnd"/>
      <w:r w:rsidR="005D2B09"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 w:rsidR="005D2B09"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 w:rsidR="005D2B09">
        <w:rPr>
          <w:rFonts w:ascii="TH SarabunPSK" w:hAnsi="TH SarabunPSK" w:cs="TH SarabunPSK"/>
          <w:b/>
          <w:bCs/>
          <w:noProof/>
          <w:sz w:val="30"/>
          <w:szCs w:val="30"/>
        </w:rPr>
        <w:tab/>
        <w:t xml:space="preserve">      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7D1160AD" w14:textId="77777777" w:rsidR="00B04E2A" w:rsidRPr="00572D39" w:rsidRDefault="00B04E2A" w:rsidP="00B04E2A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</w:rPr>
        <w:t>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1EB6BC6B" w14:textId="77777777" w:rsidR="00B04E2A" w:rsidRPr="00572D39" w:rsidRDefault="00B04E2A" w:rsidP="00B04E2A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proofErr w:type="gramStart"/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proofErr w:type="gramEnd"/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63671A2E" w14:textId="77777777" w:rsidR="00B04E2A" w:rsidRPr="00572D39" w:rsidRDefault="00B04E2A" w:rsidP="00B04E2A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572D39">
        <w:rPr>
          <w:rFonts w:ascii="Wingdings" w:eastAsia="Wingdings" w:hAnsi="Wingdings" w:cs="Wingdings"/>
          <w:color w:val="000000"/>
          <w:sz w:val="30"/>
          <w:szCs w:val="30"/>
        </w:rPr>
        <w:t>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564313A" w14:textId="77777777" w:rsidR="00B04E2A" w:rsidRPr="008226E8" w:rsidRDefault="00B04E2A" w:rsidP="00B04E2A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6FC141BA" w14:textId="77777777" w:rsidR="00B04E2A" w:rsidRPr="008226E8" w:rsidRDefault="00B04E2A" w:rsidP="00B04E2A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64037D98" w14:textId="77777777" w:rsidR="00B04E2A" w:rsidRPr="008226E8" w:rsidRDefault="00B04E2A" w:rsidP="00B04E2A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74F62853" w14:textId="0C6E6FEF" w:rsidR="00B04E2A" w:rsidRPr="008226E8" w:rsidRDefault="00B04E2A" w:rsidP="00B04E2A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055002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</w:t>
      </w:r>
      <w:r w:rsidR="00EC2026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ภาควิชา</w:t>
      </w:r>
    </w:p>
    <w:p w14:paraId="2275FEE0" w14:textId="77777777" w:rsidR="00B04E2A" w:rsidRPr="008226E8" w:rsidRDefault="00B04E2A" w:rsidP="00B04E2A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3BFA1A2" w14:textId="77777777" w:rsidR="00B04E2A" w:rsidRPr="008226E8" w:rsidRDefault="00B04E2A" w:rsidP="00B04E2A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09A8778E" w14:textId="77777777" w:rsidR="00B04E2A" w:rsidRPr="008226E8" w:rsidRDefault="00B04E2A" w:rsidP="00B04E2A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 xml:space="preserve">ปัญหาค่าเริ่มต้น </w:t>
      </w:r>
      <w:r w:rsidRPr="00210AAB">
        <w:rPr>
          <w:rFonts w:ascii="TH SarabunPSK" w:hAnsi="TH SarabunPSK" w:cs="TH SarabunPSK"/>
          <w:sz w:val="30"/>
          <w:szCs w:val="30"/>
          <w:cs/>
          <w:lang w:bidi="th-TH"/>
        </w:rPr>
        <w:t>วิธีขั้นเดียว วิธีหลายขั้นเชิงเส้น วิธีกาเลอร์คิน ปัญหาค่าขอบ วิธีผลต่างอันตะ</w:t>
      </w:r>
    </w:p>
    <w:p w14:paraId="706DCBFC" w14:textId="77777777" w:rsidR="005D2B09" w:rsidRDefault="005D2B09" w:rsidP="00B04E2A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1EFF42CD" w14:textId="432EAB48" w:rsidR="00B04E2A" w:rsidRPr="008226E8" w:rsidRDefault="00B04E2A" w:rsidP="00B04E2A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41B27F80" w14:textId="77777777" w:rsidR="00B04E2A" w:rsidRPr="00752171" w:rsidRDefault="00B04E2A" w:rsidP="00B04E2A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Pr="00752171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850D2F">
        <w:rPr>
          <w:rFonts w:ascii="TH SarabunPSK" w:hAnsi="TH SarabunPSK" w:cs="TH SarabunPSK"/>
          <w:sz w:val="30"/>
          <w:szCs w:val="30"/>
          <w:cs/>
          <w:lang w:bidi="th-TH"/>
        </w:rPr>
        <w:t>วิเคราะห์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การมีจริงและความเป็นได้อย่างเดียวของสมการเชิงอนุพันธ์สามัญ</w:t>
      </w:r>
    </w:p>
    <w:p w14:paraId="77D220D9" w14:textId="77777777" w:rsidR="00B04E2A" w:rsidRPr="00BC5140" w:rsidRDefault="00B04E2A" w:rsidP="00B04E2A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Pr="00752171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  <w:cs/>
          <w:lang w:bidi="th-TH"/>
        </w:rPr>
        <w:t>แก้สมการเชิงอนุพันธ์สามัญ</w:t>
      </w:r>
      <w:r w:rsidRPr="00850D2F">
        <w:rPr>
          <w:rFonts w:ascii="TH SarabunPSK" w:hAnsi="TH SarabunPSK" w:cs="TH SarabunPSK"/>
          <w:sz w:val="30"/>
          <w:szCs w:val="30"/>
          <w:cs/>
          <w:lang w:bidi="th-TH"/>
        </w:rPr>
        <w:t>ที่กำหนดให้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โดย</w:t>
      </w:r>
      <w:r w:rsidRPr="00850D2F">
        <w:rPr>
          <w:rFonts w:ascii="TH SarabunPSK" w:hAnsi="TH SarabunPSK" w:cs="TH SarabunPSK"/>
          <w:sz w:val="30"/>
          <w:szCs w:val="30"/>
          <w:cs/>
          <w:lang w:bidi="th-TH"/>
        </w:rPr>
        <w:t>ใช้วิธีเ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>ชิงตัวเลขที่เหมาะสม</w:t>
      </w:r>
    </w:p>
    <w:p w14:paraId="53430C62" w14:textId="77777777" w:rsidR="00B04E2A" w:rsidRPr="00752171" w:rsidRDefault="00B04E2A" w:rsidP="00B04E2A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850D2F">
        <w:rPr>
          <w:rFonts w:ascii="TH SarabunPSK" w:hAnsi="TH SarabunPSK" w:cs="TH SarabunPSK"/>
          <w:sz w:val="30"/>
          <w:szCs w:val="30"/>
          <w:cs/>
          <w:lang w:bidi="th-TH"/>
        </w:rPr>
        <w:t>สร้างโปรแกรมคอมพิวเตอร์เพื่อนำไปใช้กับวิธีเชิงตัวเลข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>สำหรับแก้สมการเชิงอนุพันธ์สามัญ</w:t>
      </w:r>
    </w:p>
    <w:p w14:paraId="4E3EE6A4" w14:textId="77777777" w:rsidR="00B04E2A" w:rsidRDefault="00B04E2A" w:rsidP="00B04E2A">
      <w:pPr>
        <w:tabs>
          <w:tab w:val="left" w:pos="1530"/>
        </w:tabs>
        <w:ind w:left="1530" w:hanging="810"/>
        <w:rPr>
          <w:rFonts w:ascii="TH SarabunPSK" w:hAnsi="TH SarabunPSK" w:cs="TH SarabunPSK"/>
          <w:lang w:bidi="th-TH"/>
        </w:rPr>
      </w:pPr>
    </w:p>
    <w:p w14:paraId="5E22EFA7" w14:textId="77777777" w:rsidR="00B04E2A" w:rsidRDefault="00B04E2A" w:rsidP="00B04E2A">
      <w:pPr>
        <w:tabs>
          <w:tab w:val="left" w:pos="1530"/>
        </w:tabs>
        <w:rPr>
          <w:rFonts w:ascii="TH SarabunPSK" w:hAnsi="TH SarabunPSK" w:cs="TH SarabunPSK"/>
          <w:lang w:bidi="th-TH"/>
        </w:rPr>
      </w:pPr>
    </w:p>
    <w:p w14:paraId="1D90020E" w14:textId="77777777" w:rsidR="00B04E2A" w:rsidRDefault="00B04E2A" w:rsidP="00B04E2A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38AB8CDB" w14:textId="77777777" w:rsidR="00B04E2A" w:rsidRPr="000839B9" w:rsidRDefault="00B04E2A" w:rsidP="00B04E2A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2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353"/>
        <w:gridCol w:w="1353"/>
        <w:gridCol w:w="1352"/>
      </w:tblGrid>
      <w:tr w:rsidR="00B04E2A" w:rsidRPr="00A91C2D" w14:paraId="12673C76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  <w:vAlign w:val="center"/>
          </w:tcPr>
          <w:p w14:paraId="2847891F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5B6442C0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3061AD72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2E47C542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</w:tr>
      <w:tr w:rsidR="00B04E2A" w:rsidRPr="00A91C2D" w14:paraId="1E11606B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1D873949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67AD64C2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01FF4C02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3A13A0EC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4E2A" w:rsidRPr="00A91C2D" w14:paraId="1AA91957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1BACBBD2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4CAE1DB0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4EB5BDD5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2D406680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B04E2A" w:rsidRPr="00A91C2D" w14:paraId="4E69FBE1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643DD41A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32FEDDCF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76902B68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13DE337D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4E2A" w:rsidRPr="00A91C2D" w14:paraId="294634C0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52F0CCCA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7AED4A5B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7C4A7140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4EE7AF8B" w14:textId="1CCB02E1" w:rsidR="00B04E2A" w:rsidRPr="00A91C2D" w:rsidRDefault="00C105B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B04E2A" w:rsidRPr="00A91C2D" w14:paraId="66B9B156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056267A5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2B2ED9C4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3F651037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232BE9EB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4E2A" w:rsidRPr="00A91C2D" w14:paraId="05D65015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7CD52FB1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19939862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4E499D79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792B1BCC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4E2A" w:rsidRPr="00A91C2D" w14:paraId="236B86F5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09CAE98F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486EC1B4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5C09FD6A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064BC259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4E2A" w:rsidRPr="00A91C2D" w14:paraId="1173437A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6F252870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7F8D3CCE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6862AF3B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2CE96924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DF0580B" w14:textId="77777777" w:rsidR="00B04E2A" w:rsidRDefault="00B04E2A" w:rsidP="00B04E2A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4E512CFB" w14:textId="77777777" w:rsidR="00D25301" w:rsidRDefault="00D25301">
      <w:pPr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</w:pPr>
      <w:r>
        <w:rPr>
          <w:b/>
          <w:bCs/>
          <w:sz w:val="30"/>
          <w:szCs w:val="30"/>
          <w:cs/>
        </w:rPr>
        <w:br w:type="page"/>
      </w:r>
    </w:p>
    <w:p w14:paraId="586E64BA" w14:textId="0C846631" w:rsidR="00B04E2A" w:rsidRDefault="00B04E2A" w:rsidP="00B04E2A">
      <w:pPr>
        <w:pStyle w:val="Default"/>
        <w:tabs>
          <w:tab w:val="left" w:pos="7020"/>
        </w:tabs>
        <w:rPr>
          <w:rFonts w:eastAsia="AngsanaNew"/>
          <w:b/>
          <w:bCs/>
          <w:sz w:val="30"/>
          <w:szCs w:val="30"/>
        </w:rPr>
      </w:pPr>
      <w:r w:rsidRPr="008226E8">
        <w:rPr>
          <w:b/>
          <w:bCs/>
          <w:sz w:val="30"/>
          <w:szCs w:val="30"/>
          <w:cs/>
        </w:rPr>
        <w:lastRenderedPageBreak/>
        <w:t>เนื้อหากระบวนวิชา</w:t>
      </w:r>
      <w:r w:rsidRPr="008226E8">
        <w:rPr>
          <w:b/>
          <w:bCs/>
          <w:sz w:val="30"/>
          <w:szCs w:val="30"/>
        </w:rPr>
        <w:t xml:space="preserve"> </w:t>
      </w:r>
      <w:r w:rsidRPr="008226E8">
        <w:rPr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b/>
          <w:bCs/>
          <w:sz w:val="30"/>
          <w:szCs w:val="30"/>
        </w:rPr>
        <w:t xml:space="preserve"> </w:t>
      </w:r>
      <w:r w:rsidRPr="008226E8">
        <w:rPr>
          <w:rFonts w:eastAsia="AngsanaNew"/>
          <w:b/>
          <w:bCs/>
          <w:sz w:val="30"/>
          <w:szCs w:val="30"/>
        </w:rPr>
        <w:tab/>
      </w:r>
    </w:p>
    <w:p w14:paraId="1E1B1F65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ปัญหาค่าเริ่มต้น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4.5</w:t>
      </w: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</w:p>
    <w:p w14:paraId="119027C8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ทฤษฎีบทการมีจริง</w:t>
      </w:r>
    </w:p>
    <w:p w14:paraId="6252DF13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1.2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ความเป็นได้อย่างเดียวและเสถียรภาพของผลเฉลย</w:t>
      </w:r>
    </w:p>
    <w:p w14:paraId="2044B751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ระบบเชิงเส้นเอกพันธ์</w:t>
      </w:r>
    </w:p>
    <w:p w14:paraId="073968FC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วิธีขั้นเดียว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10.5 </w:t>
      </w:r>
    </w:p>
    <w:p w14:paraId="407D34C2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วิธีออยเลอร์</w:t>
      </w:r>
    </w:p>
    <w:p w14:paraId="1E5DCC92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2.2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วิธีขั้นเดียวทั่วไป</w:t>
      </w:r>
    </w:p>
    <w:p w14:paraId="0F7DCB91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การควบคุมการเพิ่มขึ้นและค่าคลาดเคลื่อนตัดปลาย</w:t>
      </w:r>
    </w:p>
    <w:p w14:paraId="67F73AF0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2.4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การวิเคราะห์เสถียรภาพ</w:t>
      </w:r>
    </w:p>
    <w:p w14:paraId="129CEB0C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วิธีหลายขั้นเชิงเส้น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9</w:t>
      </w:r>
    </w:p>
    <w:p w14:paraId="28F1E761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การสร้างสูตรวิธีหลายขั้นเชิ้งเส้น</w:t>
      </w:r>
    </w:p>
    <w:p w14:paraId="63463AAB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3.2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เสถียรภาพและการลู่เข้า</w:t>
      </w: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</w:p>
    <w:p w14:paraId="1845A870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วิธีรุงเงอ-คุททา</w:t>
      </w:r>
    </w:p>
    <w:p w14:paraId="435B7CE5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วิธีกาเลอร์คิน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9</w:t>
      </w:r>
    </w:p>
    <w:p w14:paraId="27D33D7A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การสร้างสูตรเชิงแปรผันสำหรับปัญหาค่าเริ่มต้น</w:t>
      </w:r>
    </w:p>
    <w:p w14:paraId="6DEA3474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4.2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วิธีกาเลอร์คินไม่ต่อเนื่อง</w:t>
      </w:r>
    </w:p>
    <w:p w14:paraId="4CEB3CC0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cs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การวิเคราะห์ค่าคลาดเคลื่อน</w:t>
      </w:r>
    </w:p>
    <w:p w14:paraId="77868044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ปัญหาค่าขอบ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6</w:t>
      </w:r>
    </w:p>
    <w:p w14:paraId="7DF3ADD4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cs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ทฤษฎีบทการมีจริงและความเป็นได้อย่างเดียว</w:t>
      </w:r>
    </w:p>
    <w:p w14:paraId="0860AB69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5.2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ปัญหาค่าขอบเชิงเส้น</w:t>
      </w:r>
    </w:p>
    <w:p w14:paraId="7F9C8553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วิธีชูทติง</w:t>
      </w:r>
    </w:p>
    <w:p w14:paraId="32B3CB79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6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วิธีผลต่างอันตะ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6</w:t>
      </w:r>
    </w:p>
    <w:p w14:paraId="3691A06C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6.1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ระบบอันดับหนึ่ง</w:t>
      </w:r>
    </w:p>
    <w:p w14:paraId="0BC4234F" w14:textId="77777777" w:rsidR="00B04E2A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6.2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ข้อปัญหาสตูร์ม-ลียูวีล</w:t>
      </w:r>
    </w:p>
    <w:p w14:paraId="7E8B3987" w14:textId="77777777" w:rsidR="00B04E2A" w:rsidRPr="008226E8" w:rsidRDefault="00B04E2A" w:rsidP="00B04E2A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3E2AFA36" w14:textId="77777777" w:rsidR="00B04E2A" w:rsidRDefault="00B04E2A" w:rsidP="00B04E2A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D7FB4CD" w14:textId="77777777" w:rsidR="00B04E2A" w:rsidRPr="0094071D" w:rsidRDefault="00B04E2A" w:rsidP="00B04E2A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4747CFCC" w14:textId="78051251" w:rsidR="00B04E2A" w:rsidRDefault="00B04E2A" w:rsidP="00B04E2A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</w:t>
      </w:r>
      <w:r w:rsidR="00BC6E0D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เ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</w:t>
      </w:r>
      <w:r w:rsidR="00BC6E0D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ิด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กระบวนวิชาดังกล่าวข้างต้น  </w:t>
      </w:r>
      <w:r w:rsidR="0006115E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บัณฑิตศึกษา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ประจำ</w:t>
      </w:r>
      <w:r w:rsidR="0006115E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      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คณะวิทยาศาสตร์  ใน</w:t>
      </w:r>
      <w:r w:rsidR="0006115E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ประชุม</w:t>
      </w:r>
      <w:r w:rsidR="0006115E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เวียนพิจารณาเป็นกรณีพิเศษ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เมื่อวันที่ </w:t>
      </w:r>
      <w:r w:rsidR="0006115E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9 เดือนมิถุนายน  พ.ศ.2565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กำหนด</w:t>
      </w:r>
      <w:r w:rsidR="00BC6E0D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เปิดสอน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ตั้งแต่ภาคการศึกษาที่ 1 ปีการศึกษา 2566 เป็นต้นไป</w:t>
      </w:r>
    </w:p>
    <w:p w14:paraId="28FBAF36" w14:textId="77777777" w:rsidR="00B04E2A" w:rsidRDefault="00B04E2A" w:rsidP="00B04E2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17BA82F2" w14:textId="5287CAC9" w:rsidR="00B04E2A" w:rsidRDefault="00420431" w:rsidP="00B04E2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50E01">
        <w:rPr>
          <w:rFonts w:cs="Cordia New"/>
          <w:noProof/>
          <w:cs/>
        </w:rPr>
        <w:drawing>
          <wp:inline distT="0" distB="0" distL="0" distR="0" wp14:anchorId="3E7B4FC5" wp14:editId="1BB00EBD">
            <wp:extent cx="656420" cy="374694"/>
            <wp:effectExtent l="0" t="0" r="0" b="6350"/>
            <wp:docPr id="8" name="Picture 8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E2A58" w14:textId="77777777" w:rsidR="00B04E2A" w:rsidRDefault="00B04E2A" w:rsidP="00B04E2A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                                                         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10EB6729" w14:textId="77777777" w:rsidR="00B04E2A" w:rsidRPr="00CF0C43" w:rsidRDefault="00B04E2A" w:rsidP="00B04E2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แทน</w:t>
      </w:r>
    </w:p>
    <w:p w14:paraId="31E146AB" w14:textId="77777777" w:rsidR="00B04E2A" w:rsidRDefault="00B04E2A" w:rsidP="00B04E2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2A60DF7F" w14:textId="4E7BBED2" w:rsidR="00B04E2A" w:rsidRPr="008226E8" w:rsidRDefault="00420431" w:rsidP="00420431">
      <w:pPr>
        <w:tabs>
          <w:tab w:val="left" w:pos="720"/>
          <w:tab w:val="left" w:pos="2268"/>
          <w:tab w:val="left" w:pos="6804"/>
        </w:tabs>
        <w:ind w:left="5760" w:right="29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               </w:t>
      </w:r>
      <w:r w:rsidR="00B04E2A"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 w:rsidR="00B04E2A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9  มิถุนายน  2565</w:t>
      </w:r>
    </w:p>
    <w:p w14:paraId="616AC8A7" w14:textId="77777777" w:rsidR="00B04E2A" w:rsidRPr="008226E8" w:rsidRDefault="00B04E2A" w:rsidP="00B04E2A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58A08D60" w14:textId="4D3B8D1E" w:rsidR="00B04E2A" w:rsidRPr="008226E8" w:rsidRDefault="00B04E2A" w:rsidP="00B04E2A">
      <w:pPr>
        <w:pStyle w:val="Default"/>
        <w:tabs>
          <w:tab w:val="right" w:pos="9810"/>
        </w:tabs>
        <w:rPr>
          <w:b/>
          <w:bCs/>
          <w:sz w:val="30"/>
          <w:szCs w:val="30"/>
          <w:cs/>
        </w:rPr>
      </w:pPr>
      <w:r>
        <w:rPr>
          <w:b/>
          <w:bCs/>
          <w:sz w:val="30"/>
          <w:szCs w:val="30"/>
        </w:rPr>
        <w:t>AM</w:t>
      </w:r>
      <w:r w:rsidRPr="008226E8">
        <w:rPr>
          <w:b/>
          <w:bCs/>
          <w:sz w:val="30"/>
          <w:szCs w:val="30"/>
        </w:rPr>
        <w:t xml:space="preserve">TH </w:t>
      </w:r>
      <w:r w:rsidR="00A63172">
        <w:rPr>
          <w:b/>
          <w:bCs/>
          <w:noProof/>
          <w:sz w:val="30"/>
          <w:szCs w:val="30"/>
        </w:rPr>
        <w:t>754</w:t>
      </w:r>
      <w:r w:rsidRPr="008226E8">
        <w:rPr>
          <w:b/>
          <w:bCs/>
          <w:sz w:val="30"/>
          <w:szCs w:val="30"/>
        </w:rPr>
        <w:t xml:space="preserve"> (2</w:t>
      </w:r>
      <w:r>
        <w:rPr>
          <w:b/>
          <w:bCs/>
          <w:sz w:val="30"/>
          <w:szCs w:val="30"/>
        </w:rPr>
        <w:t>19</w:t>
      </w:r>
      <w:r w:rsidR="00A63172">
        <w:rPr>
          <w:b/>
          <w:bCs/>
          <w:sz w:val="30"/>
          <w:szCs w:val="30"/>
        </w:rPr>
        <w:t>754</w:t>
      </w:r>
      <w:r w:rsidRPr="008226E8">
        <w:rPr>
          <w:b/>
          <w:bCs/>
          <w:sz w:val="30"/>
          <w:szCs w:val="30"/>
        </w:rPr>
        <w:t>)</w:t>
      </w:r>
      <w:r w:rsidRPr="008226E8">
        <w:rPr>
          <w:rFonts w:hint="cs"/>
          <w:b/>
          <w:bCs/>
          <w:sz w:val="30"/>
          <w:szCs w:val="30"/>
          <w:cs/>
        </w:rPr>
        <w:t xml:space="preserve"> </w:t>
      </w:r>
      <w:r w:rsidR="005D2B09">
        <w:rPr>
          <w:b/>
          <w:bCs/>
          <w:noProof/>
          <w:sz w:val="30"/>
          <w:szCs w:val="30"/>
        </w:rPr>
        <w:t xml:space="preserve">  </w:t>
      </w:r>
      <w:r>
        <w:rPr>
          <w:b/>
          <w:bCs/>
          <w:noProof/>
          <w:sz w:val="30"/>
          <w:szCs w:val="30"/>
        </w:rPr>
        <w:t>Numerical Methods for Ordinary Differential Equations</w:t>
      </w:r>
      <w:r w:rsidRPr="008226E8">
        <w:rPr>
          <w:b/>
          <w:bCs/>
          <w:sz w:val="30"/>
          <w:szCs w:val="30"/>
          <w:cs/>
        </w:rPr>
        <w:tab/>
      </w:r>
      <w:r w:rsidRPr="008226E8">
        <w:rPr>
          <w:b/>
          <w:bCs/>
          <w:sz w:val="30"/>
          <w:szCs w:val="30"/>
        </w:rPr>
        <w:t xml:space="preserve">           </w:t>
      </w:r>
      <w:r w:rsidRPr="008226E8">
        <w:rPr>
          <w:rFonts w:hint="cs"/>
          <w:b/>
          <w:bCs/>
          <w:sz w:val="30"/>
          <w:szCs w:val="30"/>
          <w:cs/>
        </w:rPr>
        <w:t xml:space="preserve">  </w:t>
      </w:r>
      <w:r w:rsidRPr="008226E8">
        <w:rPr>
          <w:b/>
          <w:bCs/>
          <w:sz w:val="30"/>
          <w:szCs w:val="30"/>
        </w:rPr>
        <w:t xml:space="preserve"> </w:t>
      </w:r>
      <w:r w:rsidRPr="00D06F46">
        <w:rPr>
          <w:b/>
          <w:bCs/>
          <w:noProof/>
          <w:sz w:val="30"/>
          <w:szCs w:val="30"/>
        </w:rPr>
        <w:t>3(3-0-6)</w:t>
      </w:r>
    </w:p>
    <w:p w14:paraId="225C8C7F" w14:textId="77777777" w:rsidR="00B04E2A" w:rsidRPr="00EC30EA" w:rsidRDefault="00B04E2A" w:rsidP="00B04E2A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                  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</w:t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538697D6" w14:textId="77777777" w:rsidR="00B04E2A" w:rsidRPr="008226E8" w:rsidRDefault="00B04E2A" w:rsidP="00B04E2A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6D7BD351" w14:textId="77777777" w:rsidR="00B04E2A" w:rsidRPr="008226E8" w:rsidRDefault="00B04E2A" w:rsidP="00B04E2A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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266BDD1" w14:textId="77777777" w:rsidR="00B04E2A" w:rsidRPr="00DA2745" w:rsidRDefault="00B04E2A" w:rsidP="00B04E2A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(if any)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7A8CCA46" w14:textId="77777777" w:rsidR="00B04E2A" w:rsidRPr="00DA2745" w:rsidRDefault="00B04E2A" w:rsidP="00B04E2A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0638C6FC" w14:textId="36E31E5C" w:rsidR="00B04E2A" w:rsidRPr="008226E8" w:rsidRDefault="003348D2" w:rsidP="00B04E2A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>Abbreviation  :</w:t>
      </w:r>
      <w:proofErr w:type="gramEnd"/>
      <w:r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 xml:space="preserve">   NUMERICAL </w:t>
      </w:r>
      <w:r w:rsidR="000720BE"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>METH</w:t>
      </w:r>
      <w:r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>OD</w:t>
      </w:r>
      <w:r w:rsidR="000720BE"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>S ODE</w:t>
      </w:r>
      <w:r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 xml:space="preserve"> </w:t>
      </w:r>
    </w:p>
    <w:p w14:paraId="4B366639" w14:textId="49ECA768" w:rsidR="00B04E2A" w:rsidRPr="00332BF2" w:rsidRDefault="00B04E2A" w:rsidP="00B04E2A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332BF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332BF2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332BF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332BF2">
        <w:rPr>
          <w:rFonts w:ascii="TH SarabunPSK" w:hAnsi="TH SarabunPSK" w:cs="TH SarabunPSK"/>
          <w:sz w:val="30"/>
          <w:szCs w:val="30"/>
        </w:rPr>
        <w:t>Consent of the</w:t>
      </w:r>
      <w:r w:rsidR="00EC2026">
        <w:rPr>
          <w:rFonts w:ascii="TH SarabunPSK" w:hAnsi="TH SarabunPSK" w:cs="TH SarabunPSK"/>
          <w:sz w:val="30"/>
          <w:szCs w:val="30"/>
        </w:rPr>
        <w:t xml:space="preserve"> Department</w:t>
      </w:r>
    </w:p>
    <w:p w14:paraId="00FC66C9" w14:textId="77777777" w:rsidR="00B04E2A" w:rsidRPr="008226E8" w:rsidRDefault="00B04E2A" w:rsidP="00B04E2A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6DFFEAD5" w14:textId="77777777" w:rsidR="00B04E2A" w:rsidRPr="008226E8" w:rsidRDefault="00B04E2A" w:rsidP="00B04E2A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0DE0E7F7" w14:textId="7C545713" w:rsidR="00B04E2A" w:rsidRPr="003E276A" w:rsidRDefault="00B04E2A" w:rsidP="00B04E2A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3E276A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AB2920">
        <w:rPr>
          <w:rFonts w:ascii="TH SarabunPSK" w:hAnsi="TH SarabunPSK" w:cs="TH SarabunPSK"/>
          <w:sz w:val="30"/>
          <w:szCs w:val="30"/>
        </w:rPr>
        <w:t>Initial value problems</w:t>
      </w:r>
      <w:r>
        <w:rPr>
          <w:rFonts w:ascii="TH SarabunPSK" w:hAnsi="TH SarabunPSK" w:cs="TH SarabunPSK"/>
          <w:sz w:val="30"/>
          <w:szCs w:val="30"/>
        </w:rPr>
        <w:t>, o</w:t>
      </w:r>
      <w:r w:rsidRPr="00AB2920">
        <w:rPr>
          <w:rFonts w:ascii="TH SarabunPSK" w:hAnsi="TH SarabunPSK" w:cs="TH SarabunPSK"/>
          <w:sz w:val="30"/>
          <w:szCs w:val="30"/>
        </w:rPr>
        <w:t>ne-step methods</w:t>
      </w:r>
      <w:r>
        <w:rPr>
          <w:rFonts w:ascii="TH SarabunPSK" w:hAnsi="TH SarabunPSK" w:cs="TH SarabunPSK"/>
          <w:sz w:val="30"/>
          <w:szCs w:val="30"/>
        </w:rPr>
        <w:t>, l</w:t>
      </w:r>
      <w:r w:rsidRPr="00AB2920">
        <w:rPr>
          <w:rFonts w:ascii="TH SarabunPSK" w:hAnsi="TH SarabunPSK" w:cs="TH SarabunPSK"/>
          <w:sz w:val="30"/>
          <w:szCs w:val="30"/>
        </w:rPr>
        <w:t xml:space="preserve">inear multistep </w:t>
      </w:r>
      <w:r>
        <w:rPr>
          <w:rFonts w:ascii="TH SarabunPSK" w:hAnsi="TH SarabunPSK" w:cs="TH SarabunPSK"/>
          <w:sz w:val="30"/>
          <w:szCs w:val="30"/>
        </w:rPr>
        <w:t>m</w:t>
      </w:r>
      <w:r w:rsidRPr="00AB2920">
        <w:rPr>
          <w:rFonts w:ascii="TH SarabunPSK" w:hAnsi="TH SarabunPSK" w:cs="TH SarabunPSK"/>
          <w:sz w:val="30"/>
          <w:szCs w:val="30"/>
        </w:rPr>
        <w:t>ethods</w:t>
      </w:r>
      <w:r>
        <w:rPr>
          <w:rFonts w:ascii="TH SarabunPSK" w:hAnsi="TH SarabunPSK" w:cs="TH SarabunPSK"/>
          <w:sz w:val="30"/>
          <w:szCs w:val="30"/>
        </w:rPr>
        <w:t>,</w:t>
      </w:r>
      <w:r w:rsidRPr="00AB2920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Pr="00AB2920">
        <w:rPr>
          <w:rFonts w:ascii="TH SarabunPSK" w:hAnsi="TH SarabunPSK" w:cs="TH SarabunPSK"/>
          <w:sz w:val="30"/>
          <w:szCs w:val="30"/>
        </w:rPr>
        <w:t>Galerkin</w:t>
      </w:r>
      <w:proofErr w:type="spellEnd"/>
      <w:r w:rsidRPr="00AB2920">
        <w:rPr>
          <w:rFonts w:ascii="TH SarabunPSK" w:hAnsi="TH SarabunPSK" w:cs="TH SarabunPSK"/>
          <w:sz w:val="30"/>
          <w:szCs w:val="30"/>
        </w:rPr>
        <w:t xml:space="preserve"> method</w:t>
      </w:r>
      <w:r>
        <w:rPr>
          <w:rFonts w:ascii="TH SarabunPSK" w:hAnsi="TH SarabunPSK" w:cs="TH SarabunPSK"/>
          <w:sz w:val="30"/>
          <w:szCs w:val="30"/>
        </w:rPr>
        <w:t>,</w:t>
      </w:r>
      <w:r w:rsidRPr="00AB2920">
        <w:rPr>
          <w:rFonts w:ascii="TH SarabunPSK" w:hAnsi="TH SarabunPSK" w:cs="TH SarabunPSK"/>
          <w:sz w:val="30"/>
          <w:szCs w:val="30"/>
        </w:rPr>
        <w:t xml:space="preserve"> Boundary value problems</w:t>
      </w:r>
      <w:r>
        <w:rPr>
          <w:rFonts w:ascii="TH SarabunPSK" w:hAnsi="TH SarabunPSK" w:cs="TH SarabunPSK"/>
          <w:sz w:val="30"/>
          <w:szCs w:val="30"/>
        </w:rPr>
        <w:t>,</w:t>
      </w:r>
      <w:r w:rsidRPr="00AB2920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f</w:t>
      </w:r>
      <w:r w:rsidRPr="00AB2920">
        <w:rPr>
          <w:rFonts w:ascii="TH SarabunPSK" w:hAnsi="TH SarabunPSK" w:cs="TH SarabunPSK"/>
          <w:sz w:val="30"/>
          <w:szCs w:val="30"/>
        </w:rPr>
        <w:t>inite difference method</w:t>
      </w:r>
    </w:p>
    <w:p w14:paraId="082FB40B" w14:textId="77777777" w:rsidR="00B04E2A" w:rsidRPr="008226E8" w:rsidRDefault="00B04E2A" w:rsidP="00B04E2A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91ABE26" w14:textId="77777777" w:rsidR="00B04E2A" w:rsidRPr="008226E8" w:rsidRDefault="00B04E2A" w:rsidP="00B04E2A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01FD7B78" w14:textId="77777777" w:rsidR="00B04E2A" w:rsidRPr="00741A5C" w:rsidRDefault="00B04E2A" w:rsidP="00B04E2A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Pr="00741A5C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</w:rPr>
        <w:t>a</w:t>
      </w:r>
      <w:r w:rsidRPr="002D1DFF">
        <w:rPr>
          <w:rFonts w:ascii="TH SarabunPSK" w:hAnsi="TH SarabunPSK" w:cs="TH SarabunPSK"/>
          <w:sz w:val="30"/>
          <w:szCs w:val="30"/>
        </w:rPr>
        <w:t xml:space="preserve">nalyze the </w:t>
      </w:r>
      <w:r>
        <w:rPr>
          <w:rFonts w:ascii="TH SarabunPSK" w:hAnsi="TH SarabunPSK" w:cs="TH SarabunPSK"/>
          <w:sz w:val="30"/>
          <w:szCs w:val="30"/>
          <w:lang w:bidi="th-TH"/>
        </w:rPr>
        <w:t>existence and uniqueness of ordinary differential equations</w:t>
      </w:r>
      <w:r w:rsidRPr="00741A5C">
        <w:rPr>
          <w:rFonts w:ascii="TH SarabunPSK" w:hAnsi="TH SarabunPSK" w:cs="TH SarabunPSK"/>
          <w:sz w:val="30"/>
          <w:szCs w:val="30"/>
        </w:rPr>
        <w:t>;</w:t>
      </w: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</w:p>
    <w:p w14:paraId="74765EE4" w14:textId="77777777" w:rsidR="00B04E2A" w:rsidRDefault="00B04E2A" w:rsidP="00B04E2A">
      <w:pPr>
        <w:tabs>
          <w:tab w:val="left" w:pos="1530"/>
        </w:tabs>
        <w:ind w:left="1530" w:right="29" w:hanging="810"/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</w:pPr>
      <w:r w:rsidRPr="166941D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CLO </w:t>
      </w:r>
      <w:proofErr w:type="gramStart"/>
      <w:r w:rsidRPr="166941D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>2 :</w:t>
      </w:r>
      <w:proofErr w:type="gramEnd"/>
      <w:r>
        <w:tab/>
      </w:r>
      <w:r w:rsidRPr="166941D4"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>solve given</w:t>
      </w:r>
      <w:r>
        <w:rPr>
          <w:rFonts w:ascii="TH SarabunPSK" w:eastAsia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/>
          <w:sz w:val="30"/>
          <w:szCs w:val="30"/>
          <w:lang w:bidi="th-TH"/>
        </w:rPr>
        <w:t>ordinary differential equations</w:t>
      </w:r>
      <w:r w:rsidRPr="166941D4"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 xml:space="preserve"> using appropriate numerical methods</w:t>
      </w:r>
      <w:r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>;</w:t>
      </w:r>
    </w:p>
    <w:p w14:paraId="7C2348CA" w14:textId="77777777" w:rsidR="00B04E2A" w:rsidRDefault="00B04E2A" w:rsidP="00B04E2A">
      <w:pPr>
        <w:tabs>
          <w:tab w:val="left" w:pos="1530"/>
        </w:tabs>
        <w:ind w:left="1530" w:right="29" w:hanging="810"/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</w:pPr>
      <w:r w:rsidRPr="166941D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CLO </w:t>
      </w:r>
      <w:proofErr w:type="gramStart"/>
      <w:r w:rsidRPr="166941D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>3 :</w:t>
      </w:r>
      <w:proofErr w:type="gramEnd"/>
      <w:r w:rsidRPr="00BC5140">
        <w:tab/>
      </w:r>
      <w:r w:rsidRPr="00BC5140"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>create computer programs to implement numerical methods</w:t>
      </w:r>
      <w:r w:rsidRPr="00BC5140">
        <w:rPr>
          <w:rFonts w:ascii="TH SarabunPSK" w:eastAsia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Pr="00BC5140"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 xml:space="preserve">for solving </w:t>
      </w:r>
      <w:r w:rsidRPr="00BC5140">
        <w:rPr>
          <w:rFonts w:ascii="TH SarabunPSK" w:hAnsi="TH SarabunPSK" w:cs="TH SarabunPSK"/>
          <w:sz w:val="30"/>
          <w:szCs w:val="30"/>
          <w:lang w:bidi="th-TH"/>
        </w:rPr>
        <w:t>ordinary differential equations</w:t>
      </w:r>
      <w:r w:rsidRPr="00BC5140"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>.</w:t>
      </w:r>
    </w:p>
    <w:p w14:paraId="70AC56CE" w14:textId="77777777" w:rsidR="00B04E2A" w:rsidRPr="00D556A7" w:rsidRDefault="00B04E2A" w:rsidP="00B04E2A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576D76D5" w14:textId="77777777" w:rsidR="00B04E2A" w:rsidRPr="008226E8" w:rsidRDefault="00B04E2A" w:rsidP="00B04E2A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1D749BA7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Initial value problems  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4.5</w:t>
      </w: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</w:p>
    <w:p w14:paraId="1D841A14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1.1 Existence theorems</w:t>
      </w:r>
    </w:p>
    <w:p w14:paraId="6FE944E2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1.2 Uniqueness and stability of solutions</w:t>
      </w:r>
    </w:p>
    <w:p w14:paraId="63048736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1.3 Homogeneous linear systems</w:t>
      </w:r>
    </w:p>
    <w:p w14:paraId="3FC41F39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>2. One-step methods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10.5 </w:t>
      </w:r>
    </w:p>
    <w:p w14:paraId="61EEAA2B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>2.1 Euler</w:t>
      </w: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method</w:t>
      </w:r>
    </w:p>
    <w:p w14:paraId="1C031302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2.2 General one-step methods</w:t>
      </w:r>
    </w:p>
    <w:p w14:paraId="3CFCEFF8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2.3 Increment control and truncation error</w:t>
      </w:r>
    </w:p>
    <w:p w14:paraId="4E8ED86E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2.4 Stability analysis</w:t>
      </w:r>
    </w:p>
    <w:p w14:paraId="5911DDE9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3. Line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ar multistep methods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9</w:t>
      </w:r>
    </w:p>
    <w:p w14:paraId="1D7B0758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3.1 Construction of linear multi-step formulas</w:t>
      </w:r>
    </w:p>
    <w:p w14:paraId="13D56A54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3.2 Stability and convergence </w:t>
      </w:r>
    </w:p>
    <w:p w14:paraId="7D5CC432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3.3 Runge-</w:t>
      </w:r>
      <w:proofErr w:type="spellStart"/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Kutta</w:t>
      </w:r>
      <w:proofErr w:type="spellEnd"/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methods</w:t>
      </w:r>
    </w:p>
    <w:p w14:paraId="6ADFAE65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 </w:t>
      </w:r>
      <w:proofErr w:type="spellStart"/>
      <w:r>
        <w:rPr>
          <w:rFonts w:ascii="TH SarabunPSK" w:eastAsia="AngsanaNew" w:hAnsi="TH SarabunPSK" w:cs="TH SarabunPSK"/>
          <w:sz w:val="30"/>
          <w:szCs w:val="30"/>
          <w:lang w:bidi="th-TH"/>
        </w:rPr>
        <w:t>Galerkin</w:t>
      </w:r>
      <w:proofErr w:type="spellEnd"/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method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9</w:t>
      </w:r>
    </w:p>
    <w:p w14:paraId="223238D4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4.1 Variational formulation of the Initial value problems</w:t>
      </w:r>
    </w:p>
    <w:p w14:paraId="7BBAD249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4.2 The discontinuous </w:t>
      </w:r>
      <w:proofErr w:type="spellStart"/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Galerkin</w:t>
      </w:r>
      <w:proofErr w:type="spellEnd"/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method</w:t>
      </w:r>
    </w:p>
    <w:p w14:paraId="49224057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4.3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E</w:t>
      </w: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rror analysis</w:t>
      </w:r>
    </w:p>
    <w:p w14:paraId="420B3354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Boundary value problems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6</w:t>
      </w:r>
    </w:p>
    <w:p w14:paraId="42BD02AB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5.1 Existence and uniqueness theorems</w:t>
      </w:r>
    </w:p>
    <w:p w14:paraId="681C3C33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5.2 Linear boundary value problems</w:t>
      </w:r>
    </w:p>
    <w:p w14:paraId="1E3E67D1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5.3 Shooting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method</w:t>
      </w:r>
    </w:p>
    <w:p w14:paraId="52B6E1F1" w14:textId="77777777" w:rsidR="005D2B09" w:rsidRDefault="005D2B09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07D4E80C" w14:textId="77777777" w:rsidR="008F4485" w:rsidRDefault="008F4485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5B2176FE" w14:textId="708DB7E6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6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. Finite difference method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6</w:t>
      </w:r>
    </w:p>
    <w:p w14:paraId="2DDEE5B6" w14:textId="77777777" w:rsidR="00B04E2A" w:rsidRPr="00E60B39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60B39">
        <w:rPr>
          <w:rFonts w:ascii="TH SarabunPSK" w:eastAsia="AngsanaNew" w:hAnsi="TH SarabunPSK" w:cs="TH SarabunPSK"/>
          <w:sz w:val="30"/>
          <w:szCs w:val="30"/>
          <w:lang w:bidi="th-TH"/>
        </w:rPr>
        <w:t>6.1 First-order systems</w:t>
      </w:r>
    </w:p>
    <w:p w14:paraId="5B1F3F1F" w14:textId="77777777" w:rsidR="00B04E2A" w:rsidRDefault="00B04E2A" w:rsidP="00B04E2A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>6.2 Storm-Liouville Problems</w:t>
      </w:r>
    </w:p>
    <w:p w14:paraId="58C57774" w14:textId="77777777" w:rsidR="00B04E2A" w:rsidRDefault="00B04E2A" w:rsidP="00B04E2A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2A848C43" w14:textId="77777777" w:rsidR="00B04E2A" w:rsidRDefault="00B04E2A" w:rsidP="00B04E2A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</w:p>
    <w:p w14:paraId="19BD4172" w14:textId="1B378874" w:rsidR="00D25301" w:rsidRDefault="00D25301" w:rsidP="00B04E2A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C7A99DD" w14:textId="77777777" w:rsidR="00D25301" w:rsidRDefault="00D25301" w:rsidP="00B04E2A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A05A821" w14:textId="0A2071DF" w:rsidR="00B04E2A" w:rsidRPr="008226E8" w:rsidRDefault="00B04E2A" w:rsidP="00B04E2A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060FBFE6" w14:textId="77777777" w:rsidR="00B04E2A" w:rsidRPr="00A91C2D" w:rsidRDefault="00B04E2A" w:rsidP="00B04E2A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B04E2A" w:rsidRPr="00A91C2D" w14:paraId="52DAC29F" w14:textId="77777777" w:rsidTr="00D30327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2541A017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1A75B69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C6AA8CD" w14:textId="77777777" w:rsidR="00B04E2A" w:rsidRPr="00A91C2D" w:rsidRDefault="00B04E2A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B04E2A" w:rsidRPr="00A91C2D" w14:paraId="7AF90419" w14:textId="77777777" w:rsidTr="00D30327">
        <w:tc>
          <w:tcPr>
            <w:tcW w:w="3816" w:type="dxa"/>
            <w:shd w:val="clear" w:color="auto" w:fill="auto"/>
          </w:tcPr>
          <w:p w14:paraId="2D693B3C" w14:textId="77777777" w:rsidR="00B04E2A" w:rsidRPr="00A91C2D" w:rsidRDefault="00B04E2A" w:rsidP="00D30327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710FC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วิเคราะห์การมีจริงและความเป็นได้อย่างเดียวของสมการเชิงอนุพันธ์สามัญ</w:t>
            </w:r>
          </w:p>
        </w:tc>
        <w:tc>
          <w:tcPr>
            <w:tcW w:w="3024" w:type="dxa"/>
            <w:shd w:val="clear" w:color="auto" w:fill="auto"/>
          </w:tcPr>
          <w:p w14:paraId="39122EBC" w14:textId="77777777" w:rsidR="00B04E2A" w:rsidRPr="00A91C2D" w:rsidRDefault="00B04E2A" w:rsidP="00D3032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0997B625" w14:textId="77777777" w:rsidR="00B04E2A" w:rsidRPr="00A91C2D" w:rsidRDefault="00B04E2A" w:rsidP="00D3032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1C3366BC" w14:textId="77777777" w:rsidR="00B04E2A" w:rsidRPr="00A91C2D" w:rsidRDefault="00B04E2A" w:rsidP="00D3032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นำเสนอในชั้นเรียน รายงาน</w:t>
            </w:r>
          </w:p>
        </w:tc>
      </w:tr>
      <w:tr w:rsidR="00B04E2A" w:rsidRPr="00A91C2D" w14:paraId="2E0B5F6E" w14:textId="77777777" w:rsidTr="00D30327">
        <w:tc>
          <w:tcPr>
            <w:tcW w:w="3816" w:type="dxa"/>
            <w:shd w:val="clear" w:color="auto" w:fill="auto"/>
          </w:tcPr>
          <w:p w14:paraId="3E1F3010" w14:textId="45AF5479" w:rsidR="00B04E2A" w:rsidRPr="00A91C2D" w:rsidRDefault="00B04E2A" w:rsidP="00D30327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710FC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แก้สมการเชิงอนุพันธ์สามัญที่กำหนดให้</w:t>
            </w:r>
            <w:r w:rsidR="00FF31A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โดยใช้วิธีเชิงตัวเลขที่เหมาะสม</w:t>
            </w:r>
          </w:p>
        </w:tc>
        <w:tc>
          <w:tcPr>
            <w:tcW w:w="3024" w:type="dxa"/>
            <w:shd w:val="clear" w:color="auto" w:fill="auto"/>
          </w:tcPr>
          <w:p w14:paraId="4D83AEC0" w14:textId="77777777" w:rsidR="00B04E2A" w:rsidRPr="00A91C2D" w:rsidRDefault="00B04E2A" w:rsidP="00D3032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4FD3ECE4" w14:textId="77777777" w:rsidR="00B04E2A" w:rsidRPr="00A91C2D" w:rsidRDefault="00B04E2A" w:rsidP="00D3032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1033CB4F" w14:textId="77777777" w:rsidR="00B04E2A" w:rsidRPr="00A91C2D" w:rsidRDefault="00B04E2A" w:rsidP="00D3032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นำเสนอในชั้นเรียน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รายงาน</w:t>
            </w:r>
          </w:p>
        </w:tc>
      </w:tr>
      <w:tr w:rsidR="00B04E2A" w:rsidRPr="00A91C2D" w14:paraId="6FC55EE0" w14:textId="77777777" w:rsidTr="00D30327">
        <w:tc>
          <w:tcPr>
            <w:tcW w:w="3816" w:type="dxa"/>
            <w:shd w:val="clear" w:color="auto" w:fill="auto"/>
          </w:tcPr>
          <w:p w14:paraId="0558CE9D" w14:textId="645F3C65" w:rsidR="00B04E2A" w:rsidRPr="00A91C2D" w:rsidRDefault="00B04E2A" w:rsidP="00D30327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3 :</w:t>
            </w:r>
            <w:proofErr w:type="gramEnd"/>
            <w:r w:rsidRPr="00A91C2D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FF31A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สร้าง</w:t>
            </w:r>
            <w:r w:rsidRPr="00710FC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โปรแกรมคอมพิวเตอร์เพื่อนำไปใช้กับวิธีเชิงตัวเลขสำหรับแก้สมการเชิงอนุพันธ์สามัญ</w:t>
            </w:r>
          </w:p>
        </w:tc>
        <w:tc>
          <w:tcPr>
            <w:tcW w:w="3024" w:type="dxa"/>
            <w:shd w:val="clear" w:color="auto" w:fill="auto"/>
          </w:tcPr>
          <w:p w14:paraId="3AFB13BC" w14:textId="77777777" w:rsidR="00B04E2A" w:rsidRPr="00A91C2D" w:rsidRDefault="00B04E2A" w:rsidP="00D3032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4D30DDB3" w14:textId="77777777" w:rsidR="00B04E2A" w:rsidRPr="00A91C2D" w:rsidRDefault="00B04E2A" w:rsidP="00D3032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66B60407" w14:textId="77777777" w:rsidR="00B04E2A" w:rsidRPr="00A91C2D" w:rsidRDefault="00B04E2A" w:rsidP="00D3032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นำเสนอในชั้นเรียน รายงาน</w:t>
            </w:r>
          </w:p>
        </w:tc>
      </w:tr>
    </w:tbl>
    <w:p w14:paraId="01D5AB85" w14:textId="77777777" w:rsidR="00B04E2A" w:rsidRDefault="00B04E2A" w:rsidP="00B04E2A">
      <w:pPr>
        <w:rPr>
          <w:rFonts w:ascii="TH SarabunPSK" w:hAnsi="TH SarabunPSK" w:cs="TH SarabunPSK"/>
          <w:sz w:val="32"/>
          <w:szCs w:val="32"/>
          <w:cs/>
          <w:lang w:val="en-AU" w:bidi="th-TH"/>
        </w:rPr>
      </w:pPr>
    </w:p>
    <w:p w14:paraId="7D21AF68" w14:textId="33D9DC12" w:rsidR="0026372F" w:rsidRDefault="0026372F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br w:type="page"/>
      </w:r>
    </w:p>
    <w:p w14:paraId="3B65E959" w14:textId="77777777" w:rsidR="0026372F" w:rsidRPr="003C4AC9" w:rsidRDefault="0026372F" w:rsidP="0026372F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FB5C403" w14:textId="77777777" w:rsidR="0026372F" w:rsidRDefault="0026372F" w:rsidP="0026372F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(กระบวนวิชาเปิดใหม่)</w:t>
      </w:r>
    </w:p>
    <w:p w14:paraId="0B2D8846" w14:textId="77777777" w:rsidR="0026372F" w:rsidRPr="00EA4CC0" w:rsidRDefault="0026372F" w:rsidP="0026372F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26372F" w:rsidRPr="00EA4CC0" w14:paraId="43450707" w14:textId="77777777" w:rsidTr="00D3032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AF75" w14:textId="77777777" w:rsidR="0026372F" w:rsidRPr="00EA4CC0" w:rsidRDefault="0026372F" w:rsidP="00D30327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26372F" w:rsidRPr="00EA4CC0" w14:paraId="565B2010" w14:textId="77777777" w:rsidTr="00D3032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6432" w14:textId="77777777" w:rsidR="0026372F" w:rsidRPr="00EA4CC0" w:rsidRDefault="0026372F" w:rsidP="00D30327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7DAFA508" w14:textId="77777777" w:rsidR="0026372F" w:rsidRPr="00EA4CC0" w:rsidRDefault="0026372F" w:rsidP="00D30327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26372F" w:rsidRPr="00EA4CC0" w14:paraId="1B22FB57" w14:textId="77777777" w:rsidTr="00D3032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DEE8" w14:textId="77777777" w:rsidR="0026372F" w:rsidRPr="00EA4CC0" w:rsidRDefault="0026372F" w:rsidP="00D30327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ว.ค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755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19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755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4BFC9A2B" w14:textId="77777777" w:rsidR="00764114" w:rsidRDefault="0026372F" w:rsidP="00D30327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วิธี</w:t>
            </w:r>
            <w:r w:rsidRPr="000A79C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เชิงตัวเลข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สำหรับสมการเชิงอนุพันธ์ย่อย</w:t>
            </w:r>
            <w:r w:rsidRPr="000A79C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14:paraId="096C4F18" w14:textId="4835681F" w:rsidR="0026372F" w:rsidRPr="00EA4CC0" w:rsidRDefault="00764114" w:rsidP="0076411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                                 </w:t>
            </w:r>
            <w:r w:rsidR="0026372F" w:rsidRPr="000A79C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(</w:t>
            </w:r>
            <w:r w:rsidR="0026372F" w:rsidRPr="000A79C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Numerical </w:t>
            </w:r>
            <w:r w:rsidR="0026372F">
              <w:rPr>
                <w:rFonts w:ascii="TH SarabunPSK" w:hAnsi="TH SarabunPSK" w:cs="TH SarabunPSK"/>
                <w:noProof/>
                <w:sz w:val="32"/>
                <w:szCs w:val="32"/>
              </w:rPr>
              <w:t>Methods for Partial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26372F">
              <w:rPr>
                <w:rFonts w:ascii="TH SarabunPSK" w:hAnsi="TH SarabunPSK" w:cs="TH SarabunPSK"/>
                <w:noProof/>
                <w:sz w:val="32"/>
                <w:szCs w:val="32"/>
              </w:rPr>
              <w:t>Differential Equations</w:t>
            </w:r>
            <w:r w:rsidR="0026372F" w:rsidRPr="000A79C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26372F" w:rsidRPr="00EA4CC0" w14:paraId="2BDA87C4" w14:textId="77777777" w:rsidTr="00D3032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E97F" w14:textId="77777777" w:rsidR="0026372F" w:rsidRPr="00EA4CC0" w:rsidRDefault="0026372F" w:rsidP="00D30327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79972522" w14:textId="77777777" w:rsidR="0026372F" w:rsidRPr="00EA4CC0" w:rsidRDefault="0026372F" w:rsidP="0026372F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6787104" w14:textId="77777777" w:rsidR="0026372F" w:rsidRPr="00BF439E" w:rsidRDefault="0026372F" w:rsidP="0026372F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26372F" w:rsidRPr="00BF439E" w14:paraId="73C7C8F5" w14:textId="77777777" w:rsidTr="00D3032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78A6" w14:textId="77777777" w:rsidR="0026372F" w:rsidRPr="00BF439E" w:rsidRDefault="0026372F" w:rsidP="00D303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6BE55C1B" w14:textId="77777777" w:rsidR="0026372F" w:rsidRDefault="0026372F" w:rsidP="00D30327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590B75E9" w14:textId="77777777" w:rsidR="0026372F" w:rsidRPr="00572D39" w:rsidRDefault="0026372F" w:rsidP="00D30327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หลักสูตรวิทยาศาสตรมหาบัณฑิต </w:t>
            </w:r>
            <w:r w:rsidRPr="00A5484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สาขาวิชาคณิตศาสตร์ประยุกต์</w:t>
            </w:r>
          </w:p>
          <w:p w14:paraId="27B76076" w14:textId="77777777" w:rsidR="0026372F" w:rsidRPr="00572D39" w:rsidRDefault="0026372F" w:rsidP="00D30327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40FC4929" w14:textId="77777777" w:rsidR="0026372F" w:rsidRPr="00572D39" w:rsidRDefault="0026372F" w:rsidP="00D3032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1.2 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298F8FE0" w14:textId="77777777" w:rsidR="0026372F" w:rsidRPr="00572D39" w:rsidRDefault="0026372F" w:rsidP="00D3032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วิชาบังคับ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038F4006" w14:textId="77777777" w:rsidR="0026372F" w:rsidRPr="00572D39" w:rsidRDefault="0026372F" w:rsidP="00D3032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วิชาเลือก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2997C9C6" w14:textId="77777777" w:rsidR="0026372F" w:rsidRPr="00572D39" w:rsidRDefault="0026372F" w:rsidP="00D3032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วิชาตามเงื่อนไขของสาขาวิชา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  </w:t>
            </w:r>
          </w:p>
          <w:p w14:paraId="3F246F1F" w14:textId="77777777" w:rsidR="0026372F" w:rsidRPr="00BF439E" w:rsidRDefault="0026372F" w:rsidP="00D3032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572D39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26372F" w:rsidRPr="00BF439E" w14:paraId="7B4AA753" w14:textId="77777777" w:rsidTr="00D3032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50E5" w14:textId="77777777" w:rsidR="0026372F" w:rsidRPr="00BF439E" w:rsidRDefault="0026372F" w:rsidP="00D3032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79AD3EA0" w14:textId="77777777" w:rsidR="0026372F" w:rsidRPr="00BF439E" w:rsidRDefault="0026372F" w:rsidP="00D3032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06486D60" w14:textId="77777777" w:rsidR="0026372F" w:rsidRPr="00BF439E" w:rsidRDefault="0026372F" w:rsidP="00D3032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เอกชัย ทวินันท์</w:t>
            </w:r>
          </w:p>
          <w:p w14:paraId="2398A90F" w14:textId="77777777" w:rsidR="0026372F" w:rsidRPr="00D93321" w:rsidRDefault="0026372F" w:rsidP="00D3032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329A6C3B" w14:textId="77777777" w:rsidR="0026372F" w:rsidRDefault="0026372F" w:rsidP="00D3032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อาจารย์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เอกชัย  ทวินันท์</w:t>
            </w:r>
          </w:p>
          <w:p w14:paraId="6936EDB8" w14:textId="77777777" w:rsidR="0026372F" w:rsidRPr="00BF439E" w:rsidRDefault="0026372F" w:rsidP="00D3032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ณัฐพล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พลอยมะกล่ำ</w:t>
            </w:r>
          </w:p>
        </w:tc>
      </w:tr>
      <w:tr w:rsidR="0026372F" w:rsidRPr="00BF439E" w14:paraId="232B1B02" w14:textId="77777777" w:rsidTr="00D3032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022D" w14:textId="77777777" w:rsidR="0026372F" w:rsidRDefault="0026372F" w:rsidP="00D3032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</w:pP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เรียน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3A1A6F42" w14:textId="6535ADC7" w:rsidR="0026372F" w:rsidRPr="001E417A" w:rsidRDefault="0026372F" w:rsidP="00D3032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</w:t>
            </w:r>
            <w:r w:rsidR="00322B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ภาคการศึกษาที่ 1 ชั้นปีที่ 1,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หรือ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22B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8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</w:tr>
      <w:tr w:rsidR="0026372F" w:rsidRPr="00BF439E" w14:paraId="4A538A83" w14:textId="77777777" w:rsidTr="00D3032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E202" w14:textId="77777777" w:rsidR="0026372F" w:rsidRPr="00BF439E" w:rsidRDefault="0026372F" w:rsidP="00D3032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74664F19" w14:textId="77777777" w:rsidR="0026372F" w:rsidRPr="00BF439E" w:rsidRDefault="0026372F" w:rsidP="00D30327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13F57343" w14:textId="77777777" w:rsidR="0026372F" w:rsidRPr="00BF439E" w:rsidRDefault="0026372F" w:rsidP="00D30327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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26372F" w:rsidRPr="00BF439E" w14:paraId="487CEB18" w14:textId="77777777" w:rsidTr="00D3032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8DC6" w14:textId="77777777" w:rsidR="0026372F" w:rsidRPr="00BF439E" w:rsidRDefault="0026372F" w:rsidP="00D303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444C91A9" w14:textId="77777777" w:rsidR="0026372F" w:rsidRPr="00BF439E" w:rsidRDefault="0026372F" w:rsidP="00D30327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3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ชั่วโมงต่อสัปดาห์</w:t>
            </w:r>
          </w:p>
        </w:tc>
      </w:tr>
    </w:tbl>
    <w:p w14:paraId="7B53DB5F" w14:textId="77777777" w:rsidR="0026372F" w:rsidRDefault="0026372F" w:rsidP="0026372F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B13BBAE" w14:textId="77777777" w:rsidR="0026372F" w:rsidRPr="00420B2E" w:rsidRDefault="0026372F" w:rsidP="0026372F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F13D8E8" w14:textId="77777777" w:rsidR="0026372F" w:rsidRPr="008226E8" w:rsidRDefault="0026372F" w:rsidP="0026372F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774F5D3" w14:textId="77777777" w:rsidR="0026372F" w:rsidRPr="008226E8" w:rsidRDefault="0026372F" w:rsidP="0026372F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ว.คป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. </w:t>
      </w:r>
      <w:r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755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19</w:t>
      </w:r>
      <w:r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755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276F06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วิธีเชิงตัวเลขสำหรับสมการเชิงอนุพันธ์</w:t>
      </w:r>
      <w:r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ย่อย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3D078CAC" w14:textId="77777777" w:rsidR="0026372F" w:rsidRPr="00572D39" w:rsidRDefault="0026372F" w:rsidP="0026372F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</w:rPr>
        <w:t>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65AC8756" w14:textId="77777777" w:rsidR="0026372F" w:rsidRPr="00572D39" w:rsidRDefault="0026372F" w:rsidP="0026372F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proofErr w:type="gramStart"/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proofErr w:type="gramEnd"/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26D0DAD1" w14:textId="77777777" w:rsidR="0026372F" w:rsidRPr="00572D39" w:rsidRDefault="0026372F" w:rsidP="0026372F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572D39">
        <w:rPr>
          <w:rFonts w:ascii="Wingdings" w:eastAsia="Wingdings" w:hAnsi="Wingdings" w:cs="Wingdings"/>
          <w:color w:val="000000"/>
          <w:sz w:val="30"/>
          <w:szCs w:val="30"/>
        </w:rPr>
        <w:t>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35673EF8" w14:textId="77777777" w:rsidR="0026372F" w:rsidRPr="008226E8" w:rsidRDefault="0026372F" w:rsidP="0026372F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4E78F07" w14:textId="77777777" w:rsidR="0026372F" w:rsidRPr="008226E8" w:rsidRDefault="0026372F" w:rsidP="0026372F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5266DEB3" w14:textId="77777777" w:rsidR="0026372F" w:rsidRPr="008226E8" w:rsidRDefault="0026372F" w:rsidP="0026372F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194AE2F4" w14:textId="77777777" w:rsidR="00EC2026" w:rsidRDefault="0026372F" w:rsidP="00EC2026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055002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</w:t>
      </w:r>
      <w:r w:rsidR="00EC2026" w:rsidRPr="00EC2026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ภาควิชา</w:t>
      </w:r>
    </w:p>
    <w:p w14:paraId="26B7F30F" w14:textId="7195C246" w:rsidR="0026372F" w:rsidRPr="008226E8" w:rsidRDefault="0026372F" w:rsidP="00EC2026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9F448E8" w14:textId="77777777" w:rsidR="0026372F" w:rsidRPr="008226E8" w:rsidRDefault="0026372F" w:rsidP="0026372F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2B9DF0E8" w14:textId="70D41B56" w:rsidR="0026372F" w:rsidRPr="008226E8" w:rsidRDefault="0026372F" w:rsidP="0076411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0"/>
          <w:szCs w:val="30"/>
          <w:lang w:bidi="th-TH"/>
        </w:rPr>
      </w:pPr>
      <w:bookmarkStart w:id="16" w:name="_Hlk105596001"/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บทนำสำหรับสมการเชิงอนุพันธ์ย่อย ทฤษฎีที่เกี่ยวข้องกับสมการเชิงอนุพันธ์ย่อย วิธีผลต่างอันตะสำหรับปัญหาในรูปแบบเชิงวงรี </w:t>
      </w:r>
      <w:r w:rsidR="00D80373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วิธีสมาชิกจำกัดสำหรับปัญหาในรูปแบบเชิงวงรี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วิธีเชิงตัวเลขสำหรับปัญหาในรูปแบบพาราโบลา ขั้นตอนสำหรับวิธีเชิงตัวเลขของปัญหาในรูปแบบไฮเพอร์โบลา</w:t>
      </w:r>
    </w:p>
    <w:bookmarkEnd w:id="16"/>
    <w:p w14:paraId="73A7C1A9" w14:textId="77777777" w:rsidR="00764114" w:rsidRDefault="00764114" w:rsidP="0026372F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52FBB3D" w14:textId="08B06F3A" w:rsidR="0026372F" w:rsidRPr="008226E8" w:rsidRDefault="0026372F" w:rsidP="0026372F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32EED85" w14:textId="77777777" w:rsidR="0026372F" w:rsidRPr="00752171" w:rsidRDefault="0026372F" w:rsidP="0026372F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Pr="00752171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850D2F">
        <w:rPr>
          <w:rFonts w:ascii="TH SarabunPSK" w:hAnsi="TH SarabunPSK" w:cs="TH SarabunPSK"/>
          <w:sz w:val="30"/>
          <w:szCs w:val="30"/>
          <w:cs/>
          <w:lang w:bidi="th-TH"/>
        </w:rPr>
        <w:t>วิเคราะห์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การมีจริงและความเป็นได้อย่างเดียวของสมการเชิงอนุพันธ์ย่อยบางรูปแบบ</w:t>
      </w:r>
    </w:p>
    <w:p w14:paraId="6A5B09C4" w14:textId="77777777" w:rsidR="0026372F" w:rsidRPr="00BC5140" w:rsidRDefault="0026372F" w:rsidP="0026372F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Pr="00752171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  <w:cs/>
          <w:lang w:bidi="th-TH"/>
        </w:rPr>
        <w:t>แก้สมการเชิงอนุพันธ์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ย่อย</w:t>
      </w:r>
      <w:r w:rsidRPr="00850D2F">
        <w:rPr>
          <w:rFonts w:ascii="TH SarabunPSK" w:hAnsi="TH SarabunPSK" w:cs="TH SarabunPSK"/>
          <w:sz w:val="30"/>
          <w:szCs w:val="30"/>
          <w:cs/>
          <w:lang w:bidi="th-TH"/>
        </w:rPr>
        <w:t>ที่กำหนดให้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โดย</w:t>
      </w:r>
      <w:r w:rsidRPr="00850D2F">
        <w:rPr>
          <w:rFonts w:ascii="TH SarabunPSK" w:hAnsi="TH SarabunPSK" w:cs="TH SarabunPSK"/>
          <w:sz w:val="30"/>
          <w:szCs w:val="30"/>
          <w:cs/>
          <w:lang w:bidi="th-TH"/>
        </w:rPr>
        <w:t>ใช้วิธีเ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>ชิงตัวเลขที่เหมาะสม</w:t>
      </w:r>
    </w:p>
    <w:p w14:paraId="4192872F" w14:textId="77777777" w:rsidR="0026372F" w:rsidRPr="00752171" w:rsidRDefault="0026372F" w:rsidP="0026372F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850D2F">
        <w:rPr>
          <w:rFonts w:ascii="TH SarabunPSK" w:hAnsi="TH SarabunPSK" w:cs="TH SarabunPSK"/>
          <w:sz w:val="30"/>
          <w:szCs w:val="30"/>
          <w:cs/>
          <w:lang w:bidi="th-TH"/>
        </w:rPr>
        <w:t>สร้างโปรแกรมคอมพิวเตอร์เพื่อนำไปใช้กับวิธีเชิงตัวเลข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>สำหรับแก้สมการเชิงอนุพันธ์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ย่อย</w:t>
      </w:r>
    </w:p>
    <w:p w14:paraId="2D58EDE4" w14:textId="77777777" w:rsidR="0026372F" w:rsidRDefault="0026372F" w:rsidP="0026372F">
      <w:pPr>
        <w:tabs>
          <w:tab w:val="left" w:pos="1530"/>
        </w:tabs>
        <w:ind w:left="1530" w:hanging="810"/>
        <w:rPr>
          <w:rFonts w:ascii="TH SarabunPSK" w:hAnsi="TH SarabunPSK" w:cs="TH SarabunPSK"/>
          <w:lang w:bidi="th-TH"/>
        </w:rPr>
      </w:pPr>
    </w:p>
    <w:p w14:paraId="112A45B3" w14:textId="77777777" w:rsidR="0026372F" w:rsidRDefault="0026372F" w:rsidP="0026372F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1DC09BC7" w14:textId="77777777" w:rsidR="0026372F" w:rsidRPr="000839B9" w:rsidRDefault="0026372F" w:rsidP="0026372F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2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353"/>
        <w:gridCol w:w="1353"/>
        <w:gridCol w:w="1352"/>
      </w:tblGrid>
      <w:tr w:rsidR="0026372F" w:rsidRPr="00A91C2D" w14:paraId="331B650E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  <w:vAlign w:val="center"/>
          </w:tcPr>
          <w:p w14:paraId="0124DA2B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7DD251EC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089DD4AF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29F4E5AA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</w:tr>
      <w:tr w:rsidR="0026372F" w:rsidRPr="00A91C2D" w14:paraId="4C080B0A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3D0089B3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58AF7A08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5EE97539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3D42F043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372F" w:rsidRPr="00A91C2D" w14:paraId="0276F2E6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6B9C4A28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65D5E454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59A557D6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3727871B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26372F" w:rsidRPr="00A91C2D" w14:paraId="6F737A4F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28511E19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4AFC75EF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52451BED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404D4597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372F" w:rsidRPr="00A91C2D" w14:paraId="74D2FEE7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3C281B57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69ADAF25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472516C7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74E79F31" w14:textId="0D39E802" w:rsidR="0026372F" w:rsidRPr="00A91C2D" w:rsidRDefault="0042407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26372F" w:rsidRPr="00A91C2D" w14:paraId="1DCEFF38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5D89D788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0C1E60BD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0471EE75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21D5B009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372F" w:rsidRPr="00A91C2D" w14:paraId="1598D5BF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2921D8CB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1286A83C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52F0BA05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781D42CE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372F" w:rsidRPr="00A91C2D" w14:paraId="3F1992C0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234CAC12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4F720468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641FE9C3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3757D1D4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372F" w:rsidRPr="00A91C2D" w14:paraId="39514E25" w14:textId="77777777" w:rsidTr="00D30327">
        <w:trPr>
          <w:trHeight w:val="432"/>
          <w:jc w:val="center"/>
        </w:trPr>
        <w:tc>
          <w:tcPr>
            <w:tcW w:w="1578" w:type="pct"/>
            <w:shd w:val="clear" w:color="auto" w:fill="auto"/>
          </w:tcPr>
          <w:p w14:paraId="531F9655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7DD718C3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3FDDE188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3E21FF70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F2FAED7" w14:textId="77777777" w:rsidR="0026372F" w:rsidRDefault="0026372F" w:rsidP="0026372F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6353604B" w14:textId="77777777" w:rsidR="0026372F" w:rsidRDefault="0026372F" w:rsidP="0026372F">
      <w:pPr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0A2168F" w14:textId="77777777" w:rsidR="0026372F" w:rsidRDefault="0026372F" w:rsidP="0026372F">
      <w:pPr>
        <w:pStyle w:val="Default"/>
        <w:tabs>
          <w:tab w:val="left" w:pos="7020"/>
        </w:tabs>
        <w:rPr>
          <w:rFonts w:eastAsia="AngsanaNew"/>
          <w:b/>
          <w:bCs/>
          <w:sz w:val="30"/>
          <w:szCs w:val="30"/>
        </w:rPr>
      </w:pPr>
      <w:r w:rsidRPr="008226E8">
        <w:rPr>
          <w:b/>
          <w:bCs/>
          <w:sz w:val="30"/>
          <w:szCs w:val="30"/>
          <w:cs/>
        </w:rPr>
        <w:lastRenderedPageBreak/>
        <w:t>เนื้อหากระบวนวิชา</w:t>
      </w:r>
      <w:r w:rsidRPr="008226E8">
        <w:rPr>
          <w:b/>
          <w:bCs/>
          <w:sz w:val="30"/>
          <w:szCs w:val="30"/>
        </w:rPr>
        <w:t xml:space="preserve"> </w:t>
      </w:r>
      <w:r w:rsidRPr="008226E8">
        <w:rPr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b/>
          <w:bCs/>
          <w:sz w:val="30"/>
          <w:szCs w:val="30"/>
        </w:rPr>
        <w:t xml:space="preserve"> </w:t>
      </w:r>
      <w:r w:rsidRPr="008226E8">
        <w:rPr>
          <w:rFonts w:eastAsia="AngsanaNew"/>
          <w:b/>
          <w:bCs/>
          <w:sz w:val="30"/>
          <w:szCs w:val="30"/>
        </w:rPr>
        <w:tab/>
      </w:r>
    </w:p>
    <w:p w14:paraId="35482259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บทนำสำหรับสมการเชิงอนุพันธ์ย่อย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3</w:t>
      </w:r>
    </w:p>
    <w:p w14:paraId="2B5A853A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สัญลักษณ์ที่เกี่ยวข้องของสมการเชิงอนุพันธ์ย่อย</w:t>
      </w:r>
    </w:p>
    <w:p w14:paraId="4AB5D431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cs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1.2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การสร้างสมการเชิงอนุพันธ์ย่อย</w:t>
      </w:r>
    </w:p>
    <w:p w14:paraId="3C9A38A3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ตัวอย่างและโมเดลปัญหาสำหรับสมการเชิงอนุพันธ์ย่อย</w:t>
      </w:r>
    </w:p>
    <w:p w14:paraId="037BA115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ทฤษฎีที่เกี่ยวข้องกับสมการเชิงอนุพันธ์ย่อย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9</w:t>
      </w:r>
    </w:p>
    <w:p w14:paraId="38DF4A44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ประเภทของสมการเชิงอนุพันธ์ย่อย</w:t>
      </w:r>
    </w:p>
    <w:p w14:paraId="6930EFE9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2.2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ปัญหาในรูปแบบเชิงวงรี</w:t>
      </w:r>
    </w:p>
    <w:p w14:paraId="1570BC5A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เครื่องมือสำหรับการวิเคราะห์โดยใช้ทฤษฎีปริภูมิฟังก์ชัน</w:t>
      </w:r>
    </w:p>
    <w:p w14:paraId="20F68218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2.4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ปัญหาในรูปแบบเชิงพาราโบลา</w:t>
      </w:r>
    </w:p>
    <w:p w14:paraId="2BE98B71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2.5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ปัญหาในรูปแบบเชิงไฮเพอร์โบลา</w:t>
      </w:r>
    </w:p>
    <w:p w14:paraId="399734C9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วิธีผลต่างอันตะสำหรับปัญหาในรูปแบบเชิงวงรี</w:t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9</w:t>
      </w:r>
    </w:p>
    <w:p w14:paraId="78D0C87A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3.1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การประมาณค่าในรูปแบบทั่วไปของวิธีผลต่างอันตะ</w:t>
      </w:r>
    </w:p>
    <w:p w14:paraId="7CA7D8C4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3.2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สมบัติบางประการของวิธีผลต่างอันตะ</w:t>
      </w:r>
    </w:p>
    <w:p w14:paraId="4E33DF7F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cs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รูปแบบคำตอบของวิธีผลต่างอันตะ</w:t>
      </w:r>
    </w:p>
    <w:p w14:paraId="3711F490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วิธีสมาชิกจำกัดสำหรับปัญหาในรูปแบบเชิงวงรี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9</w:t>
      </w:r>
    </w:p>
    <w:p w14:paraId="46E00198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รูปทั่วไปของเทคนิคภาพฉาย</w:t>
      </w:r>
    </w:p>
    <w:p w14:paraId="1AA9F06C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4.2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รูปแบบคำตอบทั่วไปของวิธีสมาชิกจำกัด</w:t>
      </w:r>
    </w:p>
    <w:p w14:paraId="04792EAA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4.3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การประมาณค่าในช่วงด้วยวิธีสมาชิกจำกัด</w:t>
      </w:r>
    </w:p>
    <w:p w14:paraId="37FFD18D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4.4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การวิเคราะห์ค่าความผิดพลาด</w:t>
      </w:r>
    </w:p>
    <w:p w14:paraId="6C16E4FD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cs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4.5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โครงสร้างการเขียนโปรแกรมคอมพิวเตอร์</w:t>
      </w:r>
    </w:p>
    <w:p w14:paraId="455BA4C9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วิธีเชิงตัวเลขสำหรับปัญหาในรูปแบบพาราโบลา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9</w:t>
      </w:r>
    </w:p>
    <w:p w14:paraId="67CD9BFE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วิธีผลต่างอันตะสำหรับปัญหาในรูปแบบพาราโบลา</w:t>
      </w:r>
    </w:p>
    <w:p w14:paraId="55E64B78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5.2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วิธีสมาชิกจำกัดสำหรับปัญหาในรูปแบบพาราโบลา</w:t>
      </w:r>
    </w:p>
    <w:p w14:paraId="7EEA1F85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6.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ขั้นตอนสำหรับวิธีเชิงตัวเลขของปัญหาในรูปแบบไฮเพอร์โบลา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6</w:t>
      </w:r>
    </w:p>
    <w:p w14:paraId="76C824DA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6.1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วิธีผลต่างอันตะสำหรับสมการคลื่น</w:t>
      </w:r>
    </w:p>
    <w:p w14:paraId="773AC2FE" w14:textId="77777777" w:rsidR="0026372F" w:rsidRDefault="0026372F" w:rsidP="0026372F">
      <w:pPr>
        <w:pStyle w:val="Default"/>
        <w:tabs>
          <w:tab w:val="left" w:pos="7020"/>
        </w:tabs>
        <w:rPr>
          <w:rFonts w:eastAsia="AngsanaNew"/>
          <w:b/>
          <w:bCs/>
          <w:sz w:val="30"/>
          <w:szCs w:val="30"/>
        </w:rPr>
      </w:pPr>
    </w:p>
    <w:p w14:paraId="24577799" w14:textId="77777777" w:rsidR="0026372F" w:rsidRPr="008226E8" w:rsidRDefault="0026372F" w:rsidP="0026372F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4A93DCA8" w14:textId="77777777" w:rsidR="0026372F" w:rsidRDefault="0026372F" w:rsidP="0026372F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9C7B6C6" w14:textId="77777777" w:rsidR="0026372F" w:rsidRPr="0094071D" w:rsidRDefault="0026372F" w:rsidP="0026372F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79366490" w14:textId="77777777" w:rsidR="00344ED9" w:rsidRDefault="00344ED9" w:rsidP="00344ED9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เ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ิด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กระบวนวิชาดังกล่าวข้างต้น 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บัณฑิตศึกษา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ประจำ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      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คณะวิทยาศาสตร์  ใน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ประชุม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เวียนพิจารณาเป็นกรณีพิเศษ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เมื่อวันที่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9 เดือนมิถุนายน  พ.ศ.2565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กำหนดเปิดสอนตั้งแต่ภาคการศึกษาที่ 1 ปีการศึกษา 2566 เป็นต้นไป</w:t>
      </w:r>
    </w:p>
    <w:p w14:paraId="36BCECDD" w14:textId="77777777" w:rsidR="00344ED9" w:rsidRDefault="00344ED9" w:rsidP="00344ED9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08D79A34" w14:textId="77777777" w:rsidR="00344ED9" w:rsidRDefault="00344ED9" w:rsidP="00344ED9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50E01">
        <w:rPr>
          <w:rFonts w:cs="Cordia New"/>
          <w:noProof/>
          <w:cs/>
        </w:rPr>
        <w:drawing>
          <wp:inline distT="0" distB="0" distL="0" distR="0" wp14:anchorId="28E488BF" wp14:editId="625EBDB5">
            <wp:extent cx="656420" cy="374694"/>
            <wp:effectExtent l="0" t="0" r="0" b="6350"/>
            <wp:docPr id="9" name="Picture 9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36E0B" w14:textId="77777777" w:rsidR="00344ED9" w:rsidRDefault="00344ED9" w:rsidP="00344ED9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                                                         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7FE17BD3" w14:textId="77777777" w:rsidR="00344ED9" w:rsidRPr="00CF0C43" w:rsidRDefault="00344ED9" w:rsidP="00344ED9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แทน</w:t>
      </w:r>
    </w:p>
    <w:p w14:paraId="08585A12" w14:textId="77777777" w:rsidR="00344ED9" w:rsidRDefault="00344ED9" w:rsidP="00344ED9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4084274D" w14:textId="77777777" w:rsidR="00344ED9" w:rsidRPr="008226E8" w:rsidRDefault="00344ED9" w:rsidP="00344ED9">
      <w:pPr>
        <w:tabs>
          <w:tab w:val="left" w:pos="720"/>
          <w:tab w:val="left" w:pos="2268"/>
          <w:tab w:val="left" w:pos="6804"/>
        </w:tabs>
        <w:ind w:left="5760" w:right="29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             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 9  มิถุนายน  2565</w:t>
      </w:r>
    </w:p>
    <w:p w14:paraId="3113D4F2" w14:textId="77777777" w:rsidR="0026372F" w:rsidRPr="008226E8" w:rsidRDefault="0026372F" w:rsidP="0026372F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0DD1936" w14:textId="68D6908A" w:rsidR="0026372F" w:rsidRPr="008226E8" w:rsidRDefault="0026372F" w:rsidP="0026372F">
      <w:pPr>
        <w:pStyle w:val="Default"/>
        <w:tabs>
          <w:tab w:val="right" w:pos="9810"/>
        </w:tabs>
        <w:rPr>
          <w:b/>
          <w:bCs/>
          <w:sz w:val="30"/>
          <w:szCs w:val="30"/>
          <w:cs/>
        </w:rPr>
      </w:pPr>
      <w:r>
        <w:rPr>
          <w:b/>
          <w:bCs/>
          <w:sz w:val="30"/>
          <w:szCs w:val="30"/>
        </w:rPr>
        <w:t>AM</w:t>
      </w:r>
      <w:r w:rsidRPr="008226E8">
        <w:rPr>
          <w:b/>
          <w:bCs/>
          <w:sz w:val="30"/>
          <w:szCs w:val="30"/>
        </w:rPr>
        <w:t xml:space="preserve">TH </w:t>
      </w:r>
      <w:r>
        <w:rPr>
          <w:b/>
          <w:bCs/>
          <w:noProof/>
          <w:sz w:val="30"/>
          <w:szCs w:val="30"/>
        </w:rPr>
        <w:t>755</w:t>
      </w:r>
      <w:r w:rsidRPr="008226E8">
        <w:rPr>
          <w:b/>
          <w:bCs/>
          <w:sz w:val="30"/>
          <w:szCs w:val="30"/>
        </w:rPr>
        <w:t xml:space="preserve"> (2</w:t>
      </w:r>
      <w:r>
        <w:rPr>
          <w:b/>
          <w:bCs/>
          <w:sz w:val="30"/>
          <w:szCs w:val="30"/>
        </w:rPr>
        <w:t>19755</w:t>
      </w:r>
      <w:r w:rsidRPr="008226E8">
        <w:rPr>
          <w:b/>
          <w:bCs/>
          <w:sz w:val="30"/>
          <w:szCs w:val="30"/>
        </w:rPr>
        <w:t>)</w:t>
      </w:r>
      <w:r w:rsidRPr="008226E8">
        <w:rPr>
          <w:rFonts w:hint="cs"/>
          <w:b/>
          <w:bCs/>
          <w:sz w:val="30"/>
          <w:szCs w:val="30"/>
          <w:cs/>
        </w:rPr>
        <w:t xml:space="preserve"> </w:t>
      </w:r>
      <w:r>
        <w:rPr>
          <w:b/>
          <w:bCs/>
          <w:noProof/>
          <w:sz w:val="30"/>
          <w:szCs w:val="30"/>
        </w:rPr>
        <w:t xml:space="preserve">Numerical Methods for </w:t>
      </w:r>
      <w:r w:rsidR="003901AC">
        <w:rPr>
          <w:b/>
          <w:bCs/>
          <w:noProof/>
          <w:sz w:val="30"/>
          <w:szCs w:val="30"/>
        </w:rPr>
        <w:t xml:space="preserve">Partial </w:t>
      </w:r>
      <w:r>
        <w:rPr>
          <w:b/>
          <w:bCs/>
          <w:noProof/>
          <w:sz w:val="30"/>
          <w:szCs w:val="30"/>
        </w:rPr>
        <w:t>Differential Equations</w:t>
      </w:r>
      <w:r w:rsidRPr="008226E8">
        <w:rPr>
          <w:b/>
          <w:bCs/>
          <w:sz w:val="30"/>
          <w:szCs w:val="30"/>
          <w:cs/>
        </w:rPr>
        <w:tab/>
      </w:r>
      <w:r w:rsidRPr="008226E8">
        <w:rPr>
          <w:b/>
          <w:bCs/>
          <w:sz w:val="30"/>
          <w:szCs w:val="30"/>
        </w:rPr>
        <w:t xml:space="preserve">           </w:t>
      </w:r>
      <w:r w:rsidRPr="008226E8">
        <w:rPr>
          <w:rFonts w:hint="cs"/>
          <w:b/>
          <w:bCs/>
          <w:sz w:val="30"/>
          <w:szCs w:val="30"/>
          <w:cs/>
        </w:rPr>
        <w:t xml:space="preserve">  </w:t>
      </w:r>
      <w:r w:rsidRPr="008226E8">
        <w:rPr>
          <w:b/>
          <w:bCs/>
          <w:sz w:val="30"/>
          <w:szCs w:val="30"/>
        </w:rPr>
        <w:t xml:space="preserve"> </w:t>
      </w:r>
      <w:r w:rsidRPr="00D06F46">
        <w:rPr>
          <w:b/>
          <w:bCs/>
          <w:noProof/>
          <w:sz w:val="30"/>
          <w:szCs w:val="30"/>
        </w:rPr>
        <w:t>3(3-0-6)</w:t>
      </w:r>
    </w:p>
    <w:p w14:paraId="1D1D0988" w14:textId="77777777" w:rsidR="0026372F" w:rsidRPr="00EC30EA" w:rsidRDefault="0026372F" w:rsidP="0026372F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                  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</w:t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7E0362DF" w14:textId="77777777" w:rsidR="0026372F" w:rsidRPr="008226E8" w:rsidRDefault="0026372F" w:rsidP="0026372F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62F4F541" w14:textId="77777777" w:rsidR="0026372F" w:rsidRPr="008226E8" w:rsidRDefault="0026372F" w:rsidP="0026372F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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A719C59" w14:textId="77777777" w:rsidR="0026372F" w:rsidRPr="00DA2745" w:rsidRDefault="0026372F" w:rsidP="0026372F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(if any)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2387E517" w14:textId="77777777" w:rsidR="0026372F" w:rsidRPr="00DA2745" w:rsidRDefault="0026372F" w:rsidP="0026372F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B35003A" w14:textId="77777777" w:rsidR="000045CB" w:rsidRPr="005E48BA" w:rsidRDefault="000045CB" w:rsidP="0026372F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New" w:hAnsi="TH SarabunPSK" w:cs="TH SarabunPSK"/>
          <w:sz w:val="20"/>
          <w:szCs w:val="20"/>
          <w:lang w:bidi="th-TH"/>
        </w:rPr>
      </w:pPr>
    </w:p>
    <w:p w14:paraId="32583B9A" w14:textId="32DE7A58" w:rsidR="000045CB" w:rsidRPr="000045CB" w:rsidRDefault="000045CB" w:rsidP="0026372F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>Abbreviation  :</w:t>
      </w:r>
      <w:proofErr w:type="gramEnd"/>
      <w:r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 xml:space="preserve">   NUMERICAL</w:t>
      </w:r>
      <w:r w:rsidR="00322B66"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 xml:space="preserve"> METHODS</w:t>
      </w:r>
      <w:r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 xml:space="preserve"> </w:t>
      </w:r>
      <w:r w:rsidR="003901AC"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>P</w:t>
      </w:r>
      <w:r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 xml:space="preserve">DE </w:t>
      </w:r>
    </w:p>
    <w:p w14:paraId="6C9C2068" w14:textId="2B568C7C" w:rsidR="0026372F" w:rsidRPr="00332BF2" w:rsidRDefault="0026372F" w:rsidP="0026372F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332BF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332BF2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332BF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332BF2">
        <w:rPr>
          <w:rFonts w:ascii="TH SarabunPSK" w:hAnsi="TH SarabunPSK" w:cs="TH SarabunPSK"/>
          <w:sz w:val="30"/>
          <w:szCs w:val="30"/>
        </w:rPr>
        <w:t xml:space="preserve">Consent of the </w:t>
      </w:r>
      <w:r w:rsidR="00EC2026">
        <w:rPr>
          <w:rFonts w:ascii="TH SarabunPSK" w:hAnsi="TH SarabunPSK" w:cs="TH SarabunPSK"/>
          <w:sz w:val="30"/>
          <w:szCs w:val="30"/>
        </w:rPr>
        <w:t>department</w:t>
      </w:r>
    </w:p>
    <w:p w14:paraId="3C943097" w14:textId="77777777" w:rsidR="0026372F" w:rsidRPr="005E48BA" w:rsidRDefault="0026372F" w:rsidP="0026372F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20"/>
          <w:szCs w:val="20"/>
        </w:rPr>
      </w:pPr>
      <w:r w:rsidRPr="005E48BA">
        <w:rPr>
          <w:rFonts w:ascii="TH SarabunPSK" w:eastAsia="Angsana New" w:hAnsi="TH SarabunPSK" w:cs="TH SarabunPSK"/>
          <w:b/>
          <w:bCs/>
          <w:sz w:val="20"/>
          <w:szCs w:val="20"/>
        </w:rPr>
        <w:tab/>
      </w:r>
    </w:p>
    <w:p w14:paraId="1C18DF9C" w14:textId="77777777" w:rsidR="0026372F" w:rsidRPr="008226E8" w:rsidRDefault="0026372F" w:rsidP="0026372F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0147137B" w14:textId="67A0BD0A" w:rsidR="0026372F" w:rsidRPr="003E276A" w:rsidRDefault="0026372F" w:rsidP="0026372F">
      <w:pPr>
        <w:ind w:right="29"/>
        <w:rPr>
          <w:rFonts w:ascii="TH SarabunPSK" w:eastAsia="Angsana New" w:hAnsi="TH SarabunPSK" w:cs="TH SarabunPSK"/>
          <w:sz w:val="30"/>
          <w:szCs w:val="30"/>
          <w:lang w:bidi="th-TH"/>
        </w:rPr>
      </w:pPr>
      <w:bookmarkStart w:id="17" w:name="_Hlk105596079"/>
      <w:r w:rsidRPr="003E276A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Introduction to partial differential equations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, t</w:t>
      </w: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heory of partial differential equations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, finite d</w:t>
      </w: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ifference method for elliptic problems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, f</w:t>
      </w: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inite element methods for elliptic problems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, </w:t>
      </w:r>
      <w:r w:rsidR="00590EF8">
        <w:rPr>
          <w:rFonts w:ascii="TH SarabunPSK" w:eastAsia="AngsanaNew" w:hAnsi="TH SarabunPSK" w:cs="TH SarabunPSK"/>
          <w:sz w:val="30"/>
          <w:szCs w:val="30"/>
          <w:lang w:bidi="th-TH"/>
        </w:rPr>
        <w:t>n</w:t>
      </w:r>
      <w:proofErr w:type="spellStart"/>
      <w:r w:rsidR="00590EF8" w:rsidRPr="00590EF8">
        <w:rPr>
          <w:rFonts w:ascii="TH SarabunPSK" w:eastAsia="AngsanaNew" w:hAnsi="TH SarabunPSK" w:cs="TH SarabunPSK"/>
          <w:sz w:val="30"/>
          <w:szCs w:val="30"/>
          <w:lang w:val="en" w:bidi="th-TH"/>
        </w:rPr>
        <w:t>umerical</w:t>
      </w:r>
      <w:proofErr w:type="spellEnd"/>
      <w:r w:rsidR="00590EF8" w:rsidRPr="00590EF8">
        <w:rPr>
          <w:rFonts w:ascii="TH SarabunPSK" w:eastAsia="AngsanaNew" w:hAnsi="TH SarabunPSK" w:cs="TH SarabunPSK"/>
          <w:sz w:val="30"/>
          <w:szCs w:val="30"/>
          <w:lang w:val="en" w:bidi="th-TH"/>
        </w:rPr>
        <w:t xml:space="preserve"> methods for parabolic problems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, </w:t>
      </w:r>
      <w:r w:rsidR="00590EF8">
        <w:rPr>
          <w:rFonts w:ascii="TH SarabunPSK" w:eastAsia="AngsanaNew" w:hAnsi="TH SarabunPSK" w:cs="TH SarabunPSK"/>
          <w:sz w:val="30"/>
          <w:szCs w:val="30"/>
          <w:lang w:bidi="th-TH"/>
        </w:rPr>
        <w:t>p</w:t>
      </w:r>
      <w:r w:rsidR="00590EF8" w:rsidRPr="000D7F72">
        <w:rPr>
          <w:rFonts w:ascii="TH SarabunPSK" w:eastAsia="AngsanaNew" w:hAnsi="TH SarabunPSK" w:cs="TH SarabunPSK"/>
          <w:sz w:val="30"/>
          <w:szCs w:val="30"/>
          <w:lang w:bidi="th-TH"/>
        </w:rPr>
        <w:t>rocedure for</w:t>
      </w:r>
      <w:r w:rsidR="00590EF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numerical methods for</w:t>
      </w:r>
      <w:r w:rsidR="00590EF8"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hyperbolic problems</w:t>
      </w:r>
    </w:p>
    <w:bookmarkEnd w:id="17"/>
    <w:p w14:paraId="1EC304D1" w14:textId="77777777" w:rsidR="0026372F" w:rsidRPr="005E48BA" w:rsidRDefault="0026372F" w:rsidP="0026372F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20"/>
          <w:szCs w:val="20"/>
        </w:rPr>
      </w:pPr>
    </w:p>
    <w:p w14:paraId="3A9C8312" w14:textId="77777777" w:rsidR="0026372F" w:rsidRPr="008226E8" w:rsidRDefault="0026372F" w:rsidP="0026372F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215D10E9" w14:textId="77777777" w:rsidR="0026372F" w:rsidRPr="00741A5C" w:rsidRDefault="0026372F" w:rsidP="0026372F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Pr="00741A5C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</w:rPr>
        <w:t>a</w:t>
      </w:r>
      <w:r w:rsidRPr="002D1DFF">
        <w:rPr>
          <w:rFonts w:ascii="TH SarabunPSK" w:hAnsi="TH SarabunPSK" w:cs="TH SarabunPSK"/>
          <w:sz w:val="30"/>
          <w:szCs w:val="30"/>
        </w:rPr>
        <w:t xml:space="preserve">nalyze the </w:t>
      </w:r>
      <w:r>
        <w:rPr>
          <w:rFonts w:ascii="TH SarabunPSK" w:hAnsi="TH SarabunPSK" w:cs="TH SarabunPSK"/>
          <w:sz w:val="30"/>
          <w:szCs w:val="30"/>
          <w:lang w:bidi="th-TH"/>
        </w:rPr>
        <w:t>existence and uniqueness of some partial differential equations</w:t>
      </w:r>
      <w:r w:rsidRPr="00741A5C">
        <w:rPr>
          <w:rFonts w:ascii="TH SarabunPSK" w:hAnsi="TH SarabunPSK" w:cs="TH SarabunPSK"/>
          <w:sz w:val="30"/>
          <w:szCs w:val="30"/>
        </w:rPr>
        <w:t>;</w:t>
      </w: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</w:p>
    <w:p w14:paraId="0A5E81D4" w14:textId="77777777" w:rsidR="0026372F" w:rsidRDefault="0026372F" w:rsidP="0026372F">
      <w:pPr>
        <w:tabs>
          <w:tab w:val="left" w:pos="1530"/>
        </w:tabs>
        <w:ind w:left="1530" w:right="29" w:hanging="810"/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</w:pPr>
      <w:r w:rsidRPr="166941D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CLO </w:t>
      </w:r>
      <w:proofErr w:type="gramStart"/>
      <w:r w:rsidRPr="166941D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>2 :</w:t>
      </w:r>
      <w:proofErr w:type="gramEnd"/>
      <w:r>
        <w:tab/>
      </w:r>
      <w:r w:rsidRPr="166941D4"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>solve given</w:t>
      </w:r>
      <w:r>
        <w:rPr>
          <w:rFonts w:ascii="TH SarabunPSK" w:eastAsia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/>
          <w:sz w:val="30"/>
          <w:szCs w:val="30"/>
          <w:lang w:bidi="th-TH"/>
        </w:rPr>
        <w:t>partial differential equations</w:t>
      </w:r>
      <w:r w:rsidRPr="166941D4"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 xml:space="preserve"> using appropriate numerical methods</w:t>
      </w:r>
      <w:r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>;</w:t>
      </w:r>
    </w:p>
    <w:p w14:paraId="66A76AEB" w14:textId="77777777" w:rsidR="0026372F" w:rsidRDefault="0026372F" w:rsidP="0026372F">
      <w:pPr>
        <w:tabs>
          <w:tab w:val="left" w:pos="1530"/>
        </w:tabs>
        <w:ind w:left="1530" w:right="29" w:hanging="810"/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</w:pPr>
      <w:r w:rsidRPr="166941D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CLO </w:t>
      </w:r>
      <w:proofErr w:type="gramStart"/>
      <w:r w:rsidRPr="166941D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>3 :</w:t>
      </w:r>
      <w:proofErr w:type="gramEnd"/>
      <w:r w:rsidRPr="00BC5140">
        <w:tab/>
      </w:r>
      <w:r w:rsidRPr="00BC5140"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>create computer programs to implement numerical methods</w:t>
      </w:r>
      <w:r w:rsidRPr="00BC5140">
        <w:rPr>
          <w:rFonts w:ascii="TH SarabunPSK" w:eastAsia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Pr="00BC5140"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 xml:space="preserve">for solving </w:t>
      </w:r>
      <w:r>
        <w:rPr>
          <w:rFonts w:ascii="TH SarabunPSK" w:hAnsi="TH SarabunPSK" w:cs="TH SarabunPSK"/>
          <w:sz w:val="30"/>
          <w:szCs w:val="30"/>
          <w:lang w:bidi="th-TH"/>
        </w:rPr>
        <w:t>partial</w:t>
      </w:r>
      <w:r w:rsidRPr="00BC5140">
        <w:rPr>
          <w:rFonts w:ascii="TH SarabunPSK" w:hAnsi="TH SarabunPSK" w:cs="TH SarabunPSK"/>
          <w:sz w:val="30"/>
          <w:szCs w:val="30"/>
          <w:lang w:bidi="th-TH"/>
        </w:rPr>
        <w:t xml:space="preserve"> differential equations</w:t>
      </w:r>
      <w:r w:rsidRPr="00BC5140">
        <w:rPr>
          <w:rFonts w:ascii="TH SarabunPSK" w:eastAsia="TH SarabunPSK" w:hAnsi="TH SarabunPSK" w:cs="TH SarabunPSK"/>
          <w:color w:val="000000" w:themeColor="text1"/>
          <w:sz w:val="30"/>
          <w:szCs w:val="30"/>
          <w:lang w:bidi="th-TH"/>
        </w:rPr>
        <w:t>.</w:t>
      </w:r>
    </w:p>
    <w:p w14:paraId="3FBDAF75" w14:textId="77777777" w:rsidR="0026372F" w:rsidRPr="005E48BA" w:rsidRDefault="0026372F" w:rsidP="0026372F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lang w:bidi="th-TH"/>
        </w:rPr>
      </w:pPr>
    </w:p>
    <w:p w14:paraId="2057F10E" w14:textId="77777777" w:rsidR="0026372F" w:rsidRPr="008226E8" w:rsidRDefault="0026372F" w:rsidP="0026372F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68C7683F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1. Introduction to partial differential equations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3</w:t>
      </w:r>
    </w:p>
    <w:p w14:paraId="44F721A3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1.1 Notation</w:t>
      </w:r>
    </w:p>
    <w:p w14:paraId="57D24181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1.2 Derivation of partial differential equations</w:t>
      </w:r>
    </w:p>
    <w:p w14:paraId="3827E328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1.3 Examples and model problems</w:t>
      </w:r>
    </w:p>
    <w:p w14:paraId="6D424195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2. Theory of partial differential equations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9</w:t>
      </w:r>
    </w:p>
    <w:p w14:paraId="21DAD8FB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2.1 Classification</w:t>
      </w:r>
    </w:p>
    <w:p w14:paraId="63C2E5BB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2.2 Elliptic problems</w:t>
      </w:r>
    </w:p>
    <w:p w14:paraId="46F41AE3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2.3 Tools from the theory of function spaces</w:t>
      </w:r>
    </w:p>
    <w:p w14:paraId="1DB85C25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2.4 Parabolic problems</w:t>
      </w:r>
    </w:p>
    <w:p w14:paraId="44B3BD93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2.5 Hyperbolic problems</w:t>
      </w:r>
    </w:p>
    <w:p w14:paraId="3E7C8AD7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Finite d</w:t>
      </w: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ifference method for elliptic problems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9</w:t>
      </w:r>
    </w:p>
    <w:p w14:paraId="4AE73D29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3.1 General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finite </w:t>
      </w: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difference approximations</w:t>
      </w:r>
    </w:p>
    <w:p w14:paraId="24222CAE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3.2 Properties of the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finite </w:t>
      </w: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difference equations</w:t>
      </w:r>
    </w:p>
    <w:p w14:paraId="4E18E06F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3.3 Aspects of the solution</w:t>
      </w:r>
    </w:p>
    <w:p w14:paraId="2B66D845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4. Finite element methods for elliptic problems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9</w:t>
      </w:r>
    </w:p>
    <w:p w14:paraId="23838FA8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4.1 General Projection Techniques</w:t>
      </w:r>
    </w:p>
    <w:p w14:paraId="092AE98A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4.2 General Finite Element Approaches</w:t>
      </w:r>
    </w:p>
    <w:p w14:paraId="4E4E0DE0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4.3 Interpolation With finite elements</w:t>
      </w:r>
    </w:p>
    <w:p w14:paraId="237733CD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4.4 A priori error analysis</w:t>
      </w:r>
    </w:p>
    <w:p w14:paraId="2F0B08C1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4.5 Implementation Considerations</w:t>
      </w:r>
    </w:p>
    <w:p w14:paraId="4B9BDD1C" w14:textId="77777777" w:rsidR="00764114" w:rsidRDefault="00764114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6A3E124" w14:textId="77777777" w:rsidR="00764114" w:rsidRDefault="00764114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555BA050" w14:textId="41A612F1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 </w:t>
      </w:r>
      <w:r w:rsidR="00590EF8" w:rsidRPr="00590EF8">
        <w:rPr>
          <w:rFonts w:ascii="TH SarabunPSK" w:eastAsia="AngsanaNew" w:hAnsi="TH SarabunPSK" w:cs="TH SarabunPSK"/>
          <w:sz w:val="30"/>
          <w:szCs w:val="30"/>
          <w:lang w:val="en" w:bidi="th-TH"/>
        </w:rPr>
        <w:t>Numerical methods for parabolic problems</w:t>
      </w:r>
      <w:r w:rsidR="00590EF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9</w:t>
      </w:r>
    </w:p>
    <w:p w14:paraId="372212DA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5.1 Difference methods for parabolic problems</w:t>
      </w:r>
    </w:p>
    <w:p w14:paraId="3139FD5A" w14:textId="77777777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5.2 FE </w:t>
      </w:r>
      <w:proofErr w:type="spellStart"/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Galerkin</w:t>
      </w:r>
      <w:proofErr w:type="spellEnd"/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method for parabolic problems</w:t>
      </w:r>
    </w:p>
    <w:p w14:paraId="18B93C77" w14:textId="7FEB6AFF" w:rsidR="0026372F" w:rsidRPr="000D7F72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6. Procedure for</w:t>
      </w:r>
      <w:r w:rsidR="00590EF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numerical methods for</w:t>
      </w: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hyperbolic problems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6</w:t>
      </w:r>
    </w:p>
    <w:p w14:paraId="155161BF" w14:textId="77777777" w:rsidR="0026372F" w:rsidRDefault="0026372F" w:rsidP="0026372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0D7F72">
        <w:rPr>
          <w:rFonts w:ascii="TH SarabunPSK" w:eastAsia="AngsanaNew" w:hAnsi="TH SarabunPSK" w:cs="TH SarabunPSK"/>
          <w:sz w:val="30"/>
          <w:szCs w:val="30"/>
          <w:lang w:bidi="th-TH"/>
        </w:rPr>
        <w:t>6.1 Difference method for the wave equation</w:t>
      </w:r>
    </w:p>
    <w:p w14:paraId="45214255" w14:textId="77777777" w:rsidR="00764114" w:rsidRDefault="0026372F" w:rsidP="0026372F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</w:p>
    <w:p w14:paraId="6E1F9EEC" w14:textId="43D1B473" w:rsidR="0026372F" w:rsidRDefault="00764114" w:rsidP="00764114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                                     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26372F"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764114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        </w:t>
      </w:r>
      <w:r w:rsidR="0026372F"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="0026372F"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4E20A8F6" w14:textId="77777777" w:rsidR="0026372F" w:rsidRDefault="0026372F" w:rsidP="0026372F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</w:p>
    <w:p w14:paraId="55FECE7E" w14:textId="77777777" w:rsidR="0026372F" w:rsidRDefault="0026372F" w:rsidP="0026372F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B448B8B" w14:textId="77777777" w:rsidR="0026372F" w:rsidRDefault="0026372F" w:rsidP="0026372F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FAA302E" w14:textId="77777777" w:rsidR="0026372F" w:rsidRPr="008226E8" w:rsidRDefault="0026372F" w:rsidP="0026372F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3F074900" w14:textId="77777777" w:rsidR="0026372F" w:rsidRPr="00A91C2D" w:rsidRDefault="0026372F" w:rsidP="0026372F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26372F" w:rsidRPr="00A91C2D" w14:paraId="6CD50410" w14:textId="77777777" w:rsidTr="00D30327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15885B3F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B2135FD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420E3EE" w14:textId="77777777" w:rsidR="0026372F" w:rsidRPr="00A91C2D" w:rsidRDefault="0026372F" w:rsidP="00D303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26372F" w:rsidRPr="00A91C2D" w14:paraId="7C79CB49" w14:textId="77777777" w:rsidTr="00D30327">
        <w:tc>
          <w:tcPr>
            <w:tcW w:w="3816" w:type="dxa"/>
            <w:shd w:val="clear" w:color="auto" w:fill="auto"/>
          </w:tcPr>
          <w:p w14:paraId="4309DB83" w14:textId="77777777" w:rsidR="0026372F" w:rsidRPr="00A91C2D" w:rsidRDefault="0026372F" w:rsidP="00D30327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710FC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วิเคราะห์การมีจริงและความเป็นได้อย่างเดียวของสมการเชิงอนุพันธ์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ย่อยบางรูปแบบ</w:t>
            </w:r>
          </w:p>
        </w:tc>
        <w:tc>
          <w:tcPr>
            <w:tcW w:w="3024" w:type="dxa"/>
            <w:shd w:val="clear" w:color="auto" w:fill="auto"/>
          </w:tcPr>
          <w:p w14:paraId="6C371A9C" w14:textId="77777777" w:rsidR="0026372F" w:rsidRPr="00A91C2D" w:rsidRDefault="0026372F" w:rsidP="00D3032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1904D3B3" w14:textId="77777777" w:rsidR="0026372F" w:rsidRPr="00A91C2D" w:rsidRDefault="0026372F" w:rsidP="00D3032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693A4BC6" w14:textId="77777777" w:rsidR="0026372F" w:rsidRPr="00A91C2D" w:rsidRDefault="0026372F" w:rsidP="00D3032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นำเสนอในชั้นเรียน รายงาน</w:t>
            </w:r>
          </w:p>
        </w:tc>
      </w:tr>
      <w:tr w:rsidR="0026372F" w:rsidRPr="00A91C2D" w14:paraId="678AD885" w14:textId="77777777" w:rsidTr="00D30327">
        <w:tc>
          <w:tcPr>
            <w:tcW w:w="3816" w:type="dxa"/>
            <w:shd w:val="clear" w:color="auto" w:fill="auto"/>
          </w:tcPr>
          <w:p w14:paraId="67789FFC" w14:textId="4EE9BB89" w:rsidR="0026372F" w:rsidRPr="00A91C2D" w:rsidRDefault="0026372F" w:rsidP="00D30327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344ED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แก้สมการเชิงอนุพันธ์ย่อยที่กำหนดให้โดยใช้วิธีเชิงตัวเลขที่เหมาะสม</w:t>
            </w:r>
          </w:p>
        </w:tc>
        <w:tc>
          <w:tcPr>
            <w:tcW w:w="3024" w:type="dxa"/>
            <w:shd w:val="clear" w:color="auto" w:fill="auto"/>
          </w:tcPr>
          <w:p w14:paraId="199E791D" w14:textId="77777777" w:rsidR="0026372F" w:rsidRPr="00A91C2D" w:rsidRDefault="0026372F" w:rsidP="00D3032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6F991CF5" w14:textId="77777777" w:rsidR="0026372F" w:rsidRPr="00A91C2D" w:rsidRDefault="0026372F" w:rsidP="00D3032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5FF8D186" w14:textId="77777777" w:rsidR="0026372F" w:rsidRPr="00A91C2D" w:rsidRDefault="0026372F" w:rsidP="00D3032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นำเสนอในชั้นเรียน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รายงาน</w:t>
            </w:r>
          </w:p>
        </w:tc>
      </w:tr>
      <w:tr w:rsidR="0026372F" w:rsidRPr="00A91C2D" w14:paraId="5B8A66F3" w14:textId="77777777" w:rsidTr="00D30327">
        <w:tc>
          <w:tcPr>
            <w:tcW w:w="3816" w:type="dxa"/>
            <w:shd w:val="clear" w:color="auto" w:fill="auto"/>
          </w:tcPr>
          <w:p w14:paraId="54A15429" w14:textId="615AE98F" w:rsidR="0026372F" w:rsidRPr="00A91C2D" w:rsidRDefault="0026372F" w:rsidP="00D30327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3 :</w:t>
            </w:r>
            <w:proofErr w:type="gramEnd"/>
            <w:r w:rsidRPr="00A91C2D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344ED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สร้างโปรแกรมคอมพิวเตอร์เพื่อนำไปใช้กับวิธีเชิงตัวเลขสำหรับแก้สมการเชิงอนุพันธ์ย่อย</w:t>
            </w:r>
          </w:p>
        </w:tc>
        <w:tc>
          <w:tcPr>
            <w:tcW w:w="3024" w:type="dxa"/>
            <w:shd w:val="clear" w:color="auto" w:fill="auto"/>
          </w:tcPr>
          <w:p w14:paraId="4C268DAC" w14:textId="77777777" w:rsidR="0026372F" w:rsidRPr="00A91C2D" w:rsidRDefault="0026372F" w:rsidP="00D3032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7E15E515" w14:textId="77777777" w:rsidR="0026372F" w:rsidRPr="00A91C2D" w:rsidRDefault="0026372F" w:rsidP="00D3032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29026286" w14:textId="77777777" w:rsidR="0026372F" w:rsidRPr="00A91C2D" w:rsidRDefault="0026372F" w:rsidP="00D3032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นำเสนอในชั้นเรียน รายงาน</w:t>
            </w:r>
          </w:p>
        </w:tc>
      </w:tr>
    </w:tbl>
    <w:p w14:paraId="679C61ED" w14:textId="77777777" w:rsidR="0026372F" w:rsidRDefault="0026372F" w:rsidP="0026372F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75659F48" w14:textId="77777777" w:rsidR="0026372F" w:rsidRPr="00710FC0" w:rsidRDefault="0026372F" w:rsidP="0026372F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47DC7322" w14:textId="77777777" w:rsidR="00B04E2A" w:rsidRPr="0026372F" w:rsidRDefault="00B04E2A" w:rsidP="00B04E2A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57E512EB" w14:textId="6887C41E" w:rsidR="00334CFE" w:rsidRPr="00B04E2A" w:rsidRDefault="00334CFE">
      <w:pPr>
        <w:rPr>
          <w:rFonts w:ascii="TH SarabunPSK" w:hAnsi="TH SarabunPSK" w:cs="TH SarabunPSK" w:hint="cs"/>
          <w:b/>
          <w:bCs/>
          <w:sz w:val="36"/>
          <w:szCs w:val="36"/>
          <w:cs/>
          <w:lang w:val="en-AU" w:bidi="th-TH"/>
        </w:rPr>
      </w:pPr>
    </w:p>
    <w:sectPr w:rsidR="00334CFE" w:rsidRPr="00B04E2A" w:rsidSect="00BC60A4">
      <w:headerReference w:type="even" r:id="rId18"/>
      <w:headerReference w:type="default" r:id="rId19"/>
      <w:footerReference w:type="even" r:id="rId20"/>
      <w:pgSz w:w="11909" w:h="16834" w:code="9"/>
      <w:pgMar w:top="810" w:right="929" w:bottom="900" w:left="99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5785" w14:textId="77777777" w:rsidR="002679A6" w:rsidRDefault="002679A6">
      <w:r>
        <w:separator/>
      </w:r>
    </w:p>
  </w:endnote>
  <w:endnote w:type="continuationSeparator" w:id="0">
    <w:p w14:paraId="3FE1E009" w14:textId="77777777" w:rsidR="002679A6" w:rsidRDefault="0026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Cambria"/>
    <w:panose1 w:val="020B0500040200020003"/>
    <w:charset w:val="00"/>
    <w:family w:val="roman"/>
    <w:pitch w:val="default"/>
  </w:font>
  <w:font w:name="THSarabunPSK-Bold">
    <w:altName w:val="Cambria"/>
    <w:panose1 w:val="020B0500040200020003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FE25" w14:textId="34FA38F1" w:rsidR="009671E1" w:rsidRDefault="009671E1">
    <w:pPr>
      <w:pStyle w:val="Footer"/>
      <w:jc w:val="right"/>
    </w:pPr>
  </w:p>
  <w:p w14:paraId="0FFF3702" w14:textId="77777777" w:rsidR="009671E1" w:rsidRDefault="00967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B45A" w14:textId="77777777" w:rsidR="000045CB" w:rsidRDefault="000045CB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709B70" w14:textId="77777777" w:rsidR="000045CB" w:rsidRDefault="00004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9696" w14:textId="77777777" w:rsidR="002679A6" w:rsidRDefault="002679A6">
      <w:r>
        <w:separator/>
      </w:r>
    </w:p>
  </w:footnote>
  <w:footnote w:type="continuationSeparator" w:id="0">
    <w:p w14:paraId="5C9071E6" w14:textId="77777777" w:rsidR="002679A6" w:rsidRDefault="00267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812431"/>
      <w:docPartObj>
        <w:docPartGallery w:val="Page Numbers (Top of Page)"/>
        <w:docPartUnique/>
      </w:docPartObj>
    </w:sdtPr>
    <w:sdtContent>
      <w:p w14:paraId="4A064D37" w14:textId="7AC50B65" w:rsidR="009671E1" w:rsidRDefault="009671E1">
        <w:pPr>
          <w:pStyle w:val="Header"/>
          <w:jc w:val="right"/>
        </w:pPr>
        <w:r w:rsidRPr="009671E1">
          <w:rPr>
            <w:rFonts w:ascii="TH SarabunPSK" w:hAnsi="TH SarabunPSK" w:cs="TH SarabunPSK"/>
            <w:sz w:val="28"/>
          </w:rPr>
          <w:fldChar w:fldCharType="begin"/>
        </w:r>
        <w:r w:rsidRPr="009671E1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671E1">
          <w:rPr>
            <w:rFonts w:ascii="TH SarabunPSK" w:hAnsi="TH SarabunPSK" w:cs="TH SarabunPSK"/>
            <w:sz w:val="28"/>
          </w:rPr>
          <w:fldChar w:fldCharType="separate"/>
        </w:r>
        <w:r w:rsidRPr="009671E1">
          <w:rPr>
            <w:rFonts w:ascii="TH SarabunPSK" w:hAnsi="TH SarabunPSK" w:cs="TH SarabunPSK"/>
            <w:noProof/>
            <w:sz w:val="28"/>
          </w:rPr>
          <w:t>2</w:t>
        </w:r>
        <w:r w:rsidRPr="009671E1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73E89F1C" w14:textId="69760CA2" w:rsidR="000045CB" w:rsidRPr="004B34A1" w:rsidRDefault="000045CB" w:rsidP="00B81745">
    <w:pPr>
      <w:pStyle w:val="Header"/>
      <w:jc w:val="right"/>
      <w:rPr>
        <w:rFonts w:ascii="TH SarabunPSK" w:hAnsi="TH SarabunPSK" w:cs="TH SarabunPSK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24F4" w14:textId="68E0077A" w:rsidR="000045CB" w:rsidRPr="00791EC9" w:rsidRDefault="000045CB" w:rsidP="00B81745">
    <w:pPr>
      <w:pStyle w:val="Header"/>
      <w:jc w:val="right"/>
      <w:rPr>
        <w:rFonts w:ascii="TH SarabunPSK" w:hAnsi="TH SarabunPSK" w:cs="TH SarabunPSK"/>
        <w:sz w:val="28"/>
      </w:rPr>
    </w:pPr>
    <w:r w:rsidRPr="00175AF0">
      <w:rPr>
        <w:rFonts w:ascii="TH SarabunPSK" w:hAnsi="TH SarabunPSK" w:cs="TH SarabunPSK"/>
        <w:sz w:val="28"/>
      </w:rPr>
      <w:fldChar w:fldCharType="begin"/>
    </w:r>
    <w:r w:rsidRPr="00175AF0">
      <w:rPr>
        <w:rFonts w:ascii="TH SarabunPSK" w:hAnsi="TH SarabunPSK" w:cs="TH SarabunPSK"/>
        <w:sz w:val="28"/>
      </w:rPr>
      <w:instrText>PAGE   \* MERGEFORMAT</w:instrText>
    </w:r>
    <w:r w:rsidRPr="00175AF0">
      <w:rPr>
        <w:rFonts w:ascii="TH SarabunPSK" w:hAnsi="TH SarabunPSK" w:cs="TH SarabunPSK"/>
        <w:sz w:val="28"/>
      </w:rPr>
      <w:fldChar w:fldCharType="separate"/>
    </w:r>
    <w:r w:rsidRPr="00175AF0">
      <w:rPr>
        <w:rFonts w:ascii="TH SarabunPSK" w:hAnsi="TH SarabunPSK" w:cs="TH SarabunPSK"/>
        <w:sz w:val="28"/>
        <w:lang w:val="th-TH" w:bidi="th-TH"/>
      </w:rPr>
      <w:t>1</w:t>
    </w:r>
    <w:r w:rsidRPr="00175AF0">
      <w:rPr>
        <w:rFonts w:ascii="TH SarabunPSK" w:hAnsi="TH SarabunPSK" w:cs="TH SarabunPSK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C628" w14:textId="5539D0E2" w:rsidR="000045CB" w:rsidRDefault="000045CB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5BB9">
      <w:rPr>
        <w:rStyle w:val="PageNumber"/>
        <w:noProof/>
      </w:rPr>
      <w:t>3</w:t>
    </w:r>
    <w:r>
      <w:rPr>
        <w:rStyle w:val="PageNumber"/>
      </w:rPr>
      <w:fldChar w:fldCharType="end"/>
    </w:r>
  </w:p>
  <w:p w14:paraId="5F1AA939" w14:textId="77777777" w:rsidR="000045CB" w:rsidRDefault="000045CB" w:rsidP="00E75854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538341"/>
      <w:docPartObj>
        <w:docPartGallery w:val="Page Numbers (Top of Page)"/>
        <w:docPartUnique/>
      </w:docPartObj>
    </w:sdtPr>
    <w:sdtContent>
      <w:p w14:paraId="0B3B93C7" w14:textId="45881DA4" w:rsidR="000045CB" w:rsidRDefault="000045CB">
        <w:pPr>
          <w:pStyle w:val="Header"/>
          <w:jc w:val="right"/>
        </w:pPr>
        <w:r w:rsidRPr="00344ED9">
          <w:rPr>
            <w:rFonts w:ascii="TH SarabunPSK" w:hAnsi="TH SarabunPSK" w:cs="TH SarabunPSK"/>
            <w:sz w:val="28"/>
          </w:rPr>
          <w:fldChar w:fldCharType="begin"/>
        </w:r>
        <w:r w:rsidRPr="00344ED9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344ED9">
          <w:rPr>
            <w:rFonts w:ascii="TH SarabunPSK" w:hAnsi="TH SarabunPSK" w:cs="TH SarabunPSK"/>
            <w:sz w:val="28"/>
          </w:rPr>
          <w:fldChar w:fldCharType="separate"/>
        </w:r>
        <w:r w:rsidRPr="00344ED9">
          <w:rPr>
            <w:rFonts w:ascii="TH SarabunPSK" w:hAnsi="TH SarabunPSK" w:cs="TH SarabunPSK"/>
            <w:noProof/>
            <w:sz w:val="28"/>
          </w:rPr>
          <w:t>2</w:t>
        </w:r>
        <w:r w:rsidRPr="00344ED9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E047495" w14:textId="77777777" w:rsidR="000045CB" w:rsidRDefault="000045CB" w:rsidP="0075450A">
    <w:pPr>
      <w:pStyle w:val="Header"/>
      <w:ind w:right="360"/>
      <w:rPr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AA30E5"/>
    <w:multiLevelType w:val="hybridMultilevel"/>
    <w:tmpl w:val="9EF4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A58D6"/>
    <w:multiLevelType w:val="hybridMultilevel"/>
    <w:tmpl w:val="854E8714"/>
    <w:lvl w:ilvl="0" w:tplc="AFF61444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6" w15:restartNumberingAfterBreak="0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10" w15:restartNumberingAfterBreak="0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3" w15:restartNumberingAfterBreak="0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0" w15:restartNumberingAfterBreak="0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20526"/>
    <w:multiLevelType w:val="hybridMultilevel"/>
    <w:tmpl w:val="3B34B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C0123"/>
    <w:multiLevelType w:val="hybridMultilevel"/>
    <w:tmpl w:val="BAE21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0400B8"/>
    <w:multiLevelType w:val="hybridMultilevel"/>
    <w:tmpl w:val="3D5C5EC8"/>
    <w:lvl w:ilvl="0" w:tplc="8D7C37E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663197F"/>
    <w:multiLevelType w:val="hybridMultilevel"/>
    <w:tmpl w:val="26AE6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E1E197E"/>
    <w:multiLevelType w:val="hybridMultilevel"/>
    <w:tmpl w:val="0D780248"/>
    <w:lvl w:ilvl="0" w:tplc="4008FA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0FA5F6A"/>
    <w:multiLevelType w:val="hybridMultilevel"/>
    <w:tmpl w:val="890895BE"/>
    <w:lvl w:ilvl="0" w:tplc="060C4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C266C"/>
    <w:multiLevelType w:val="hybridMultilevel"/>
    <w:tmpl w:val="7446380C"/>
    <w:lvl w:ilvl="0" w:tplc="67742E2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 w15:restartNumberingAfterBreak="0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0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6807E87"/>
    <w:multiLevelType w:val="hybridMultilevel"/>
    <w:tmpl w:val="843A3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39" w15:restartNumberingAfterBreak="0">
    <w:nsid w:val="73AC6ACC"/>
    <w:multiLevelType w:val="hybridMultilevel"/>
    <w:tmpl w:val="C5FE4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D5402D"/>
    <w:multiLevelType w:val="hybridMultilevel"/>
    <w:tmpl w:val="48C04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31F14"/>
    <w:multiLevelType w:val="hybridMultilevel"/>
    <w:tmpl w:val="440C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15446"/>
    <w:multiLevelType w:val="hybridMultilevel"/>
    <w:tmpl w:val="99CCB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6" w15:restartNumberingAfterBreak="0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7" w15:restartNumberingAfterBreak="0">
    <w:nsid w:val="7F7747AD"/>
    <w:multiLevelType w:val="hybridMultilevel"/>
    <w:tmpl w:val="83E69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7034185">
    <w:abstractNumId w:val="33"/>
  </w:num>
  <w:num w:numId="2" w16cid:durableId="433287604">
    <w:abstractNumId w:val="28"/>
  </w:num>
  <w:num w:numId="3" w16cid:durableId="1976176781">
    <w:abstractNumId w:val="19"/>
  </w:num>
  <w:num w:numId="4" w16cid:durableId="174653962">
    <w:abstractNumId w:val="10"/>
  </w:num>
  <w:num w:numId="5" w16cid:durableId="1192569149">
    <w:abstractNumId w:val="35"/>
  </w:num>
  <w:num w:numId="6" w16cid:durableId="733241112">
    <w:abstractNumId w:val="25"/>
  </w:num>
  <w:num w:numId="7" w16cid:durableId="1850097542">
    <w:abstractNumId w:val="11"/>
  </w:num>
  <w:num w:numId="8" w16cid:durableId="716321392">
    <w:abstractNumId w:val="26"/>
  </w:num>
  <w:num w:numId="9" w16cid:durableId="1889102576">
    <w:abstractNumId w:val="16"/>
  </w:num>
  <w:num w:numId="10" w16cid:durableId="1004825032">
    <w:abstractNumId w:val="8"/>
  </w:num>
  <w:num w:numId="11" w16cid:durableId="1517618998">
    <w:abstractNumId w:val="38"/>
  </w:num>
  <w:num w:numId="12" w16cid:durableId="2001156853">
    <w:abstractNumId w:val="3"/>
  </w:num>
  <w:num w:numId="13" w16cid:durableId="1810972040">
    <w:abstractNumId w:val="34"/>
  </w:num>
  <w:num w:numId="14" w16cid:durableId="597786482">
    <w:abstractNumId w:val="9"/>
  </w:num>
  <w:num w:numId="15" w16cid:durableId="1342319679">
    <w:abstractNumId w:val="40"/>
  </w:num>
  <w:num w:numId="16" w16cid:durableId="302925577">
    <w:abstractNumId w:val="32"/>
  </w:num>
  <w:num w:numId="17" w16cid:durableId="634457749">
    <w:abstractNumId w:val="37"/>
  </w:num>
  <w:num w:numId="18" w16cid:durableId="233046874">
    <w:abstractNumId w:val="14"/>
  </w:num>
  <w:num w:numId="19" w16cid:durableId="1008944040">
    <w:abstractNumId w:val="23"/>
  </w:num>
  <w:num w:numId="20" w16cid:durableId="706641569">
    <w:abstractNumId w:val="17"/>
  </w:num>
  <w:num w:numId="21" w16cid:durableId="1250693324">
    <w:abstractNumId w:val="45"/>
  </w:num>
  <w:num w:numId="22" w16cid:durableId="1139344433">
    <w:abstractNumId w:val="13"/>
  </w:num>
  <w:num w:numId="23" w16cid:durableId="142550996">
    <w:abstractNumId w:val="12"/>
  </w:num>
  <w:num w:numId="24" w16cid:durableId="1930698493">
    <w:abstractNumId w:val="2"/>
  </w:num>
  <w:num w:numId="25" w16cid:durableId="1422987647">
    <w:abstractNumId w:val="18"/>
  </w:num>
  <w:num w:numId="26" w16cid:durableId="855116403">
    <w:abstractNumId w:val="0"/>
  </w:num>
  <w:num w:numId="27" w16cid:durableId="1089082057">
    <w:abstractNumId w:val="20"/>
  </w:num>
  <w:num w:numId="28" w16cid:durableId="219293174">
    <w:abstractNumId w:val="43"/>
  </w:num>
  <w:num w:numId="29" w16cid:durableId="1144195627">
    <w:abstractNumId w:val="7"/>
  </w:num>
  <w:num w:numId="30" w16cid:durableId="1672754862">
    <w:abstractNumId w:val="46"/>
  </w:num>
  <w:num w:numId="31" w16cid:durableId="918250881">
    <w:abstractNumId w:val="15"/>
  </w:num>
  <w:num w:numId="32" w16cid:durableId="1701979132">
    <w:abstractNumId w:val="6"/>
  </w:num>
  <w:num w:numId="33" w16cid:durableId="1332298249">
    <w:abstractNumId w:val="5"/>
  </w:num>
  <w:num w:numId="34" w16cid:durableId="1630361501">
    <w:abstractNumId w:val="47"/>
  </w:num>
  <w:num w:numId="35" w16cid:durableId="1677148456">
    <w:abstractNumId w:val="4"/>
  </w:num>
  <w:num w:numId="36" w16cid:durableId="16243101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89326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32104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9663379">
    <w:abstractNumId w:val="29"/>
  </w:num>
  <w:num w:numId="40" w16cid:durableId="544686002">
    <w:abstractNumId w:val="36"/>
  </w:num>
  <w:num w:numId="41" w16cid:durableId="175467313">
    <w:abstractNumId w:val="44"/>
  </w:num>
  <w:num w:numId="42" w16cid:durableId="638727338">
    <w:abstractNumId w:val="1"/>
  </w:num>
  <w:num w:numId="43" w16cid:durableId="1944605375">
    <w:abstractNumId w:val="21"/>
  </w:num>
  <w:num w:numId="44" w16cid:durableId="1053500252">
    <w:abstractNumId w:val="27"/>
  </w:num>
  <w:num w:numId="45" w16cid:durableId="2116244494">
    <w:abstractNumId w:val="42"/>
  </w:num>
  <w:num w:numId="46" w16cid:durableId="1012610999">
    <w:abstractNumId w:val="41"/>
  </w:num>
  <w:num w:numId="47" w16cid:durableId="446776699">
    <w:abstractNumId w:val="39"/>
  </w:num>
  <w:num w:numId="48" w16cid:durableId="31969930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828"/>
    <w:rsid w:val="00002621"/>
    <w:rsid w:val="000029E2"/>
    <w:rsid w:val="00003C61"/>
    <w:rsid w:val="000045CB"/>
    <w:rsid w:val="0000517E"/>
    <w:rsid w:val="00006A9A"/>
    <w:rsid w:val="0001289B"/>
    <w:rsid w:val="000136CC"/>
    <w:rsid w:val="00016B3A"/>
    <w:rsid w:val="00016BB8"/>
    <w:rsid w:val="00017639"/>
    <w:rsid w:val="00021388"/>
    <w:rsid w:val="00021732"/>
    <w:rsid w:val="000236CC"/>
    <w:rsid w:val="00024337"/>
    <w:rsid w:val="00024FF2"/>
    <w:rsid w:val="000262CE"/>
    <w:rsid w:val="00027558"/>
    <w:rsid w:val="0002788D"/>
    <w:rsid w:val="00030D5D"/>
    <w:rsid w:val="000310D0"/>
    <w:rsid w:val="00031E30"/>
    <w:rsid w:val="00033DCB"/>
    <w:rsid w:val="000342CB"/>
    <w:rsid w:val="00034E50"/>
    <w:rsid w:val="0003547C"/>
    <w:rsid w:val="00036E78"/>
    <w:rsid w:val="00040162"/>
    <w:rsid w:val="00045E26"/>
    <w:rsid w:val="00046FCA"/>
    <w:rsid w:val="00051DD0"/>
    <w:rsid w:val="00052634"/>
    <w:rsid w:val="00053101"/>
    <w:rsid w:val="00055033"/>
    <w:rsid w:val="00060991"/>
    <w:rsid w:val="0006115E"/>
    <w:rsid w:val="0006414F"/>
    <w:rsid w:val="000655D0"/>
    <w:rsid w:val="00070142"/>
    <w:rsid w:val="000720BE"/>
    <w:rsid w:val="00072E08"/>
    <w:rsid w:val="00076532"/>
    <w:rsid w:val="00076713"/>
    <w:rsid w:val="00077AF7"/>
    <w:rsid w:val="00083537"/>
    <w:rsid w:val="00084911"/>
    <w:rsid w:val="00095A78"/>
    <w:rsid w:val="000A0136"/>
    <w:rsid w:val="000A04F1"/>
    <w:rsid w:val="000A11BA"/>
    <w:rsid w:val="000A4044"/>
    <w:rsid w:val="000A5E6D"/>
    <w:rsid w:val="000A5EE7"/>
    <w:rsid w:val="000A6B05"/>
    <w:rsid w:val="000A729C"/>
    <w:rsid w:val="000A7BF7"/>
    <w:rsid w:val="000B4316"/>
    <w:rsid w:val="000B445A"/>
    <w:rsid w:val="000B4B87"/>
    <w:rsid w:val="000B54BA"/>
    <w:rsid w:val="000B5FA2"/>
    <w:rsid w:val="000C294D"/>
    <w:rsid w:val="000C758B"/>
    <w:rsid w:val="000C7F12"/>
    <w:rsid w:val="000D2F92"/>
    <w:rsid w:val="000D303E"/>
    <w:rsid w:val="000D4140"/>
    <w:rsid w:val="000D499A"/>
    <w:rsid w:val="000D4C10"/>
    <w:rsid w:val="000D4D87"/>
    <w:rsid w:val="000D4EF7"/>
    <w:rsid w:val="000D700C"/>
    <w:rsid w:val="000E71C6"/>
    <w:rsid w:val="000E74B7"/>
    <w:rsid w:val="000E74DC"/>
    <w:rsid w:val="000F05F3"/>
    <w:rsid w:val="000F1E78"/>
    <w:rsid w:val="000F29DD"/>
    <w:rsid w:val="000F37FD"/>
    <w:rsid w:val="000F39D5"/>
    <w:rsid w:val="000F42C1"/>
    <w:rsid w:val="000F60A6"/>
    <w:rsid w:val="000F639D"/>
    <w:rsid w:val="00100DE0"/>
    <w:rsid w:val="00102A1E"/>
    <w:rsid w:val="0010352C"/>
    <w:rsid w:val="00106C8B"/>
    <w:rsid w:val="00107A7C"/>
    <w:rsid w:val="00110E48"/>
    <w:rsid w:val="00112C97"/>
    <w:rsid w:val="001136A7"/>
    <w:rsid w:val="0011394C"/>
    <w:rsid w:val="00114199"/>
    <w:rsid w:val="00114225"/>
    <w:rsid w:val="001147BA"/>
    <w:rsid w:val="00114FBD"/>
    <w:rsid w:val="00115FB1"/>
    <w:rsid w:val="001161F8"/>
    <w:rsid w:val="00116DFE"/>
    <w:rsid w:val="0012341A"/>
    <w:rsid w:val="001248C1"/>
    <w:rsid w:val="00127882"/>
    <w:rsid w:val="001300D6"/>
    <w:rsid w:val="00130833"/>
    <w:rsid w:val="0013153E"/>
    <w:rsid w:val="0013290A"/>
    <w:rsid w:val="00141895"/>
    <w:rsid w:val="00141947"/>
    <w:rsid w:val="00141E25"/>
    <w:rsid w:val="001429C3"/>
    <w:rsid w:val="00142D27"/>
    <w:rsid w:val="00155318"/>
    <w:rsid w:val="00155884"/>
    <w:rsid w:val="00155C0F"/>
    <w:rsid w:val="00171D03"/>
    <w:rsid w:val="00175AF0"/>
    <w:rsid w:val="001766BF"/>
    <w:rsid w:val="001769CA"/>
    <w:rsid w:val="00176DFC"/>
    <w:rsid w:val="00176E63"/>
    <w:rsid w:val="00177371"/>
    <w:rsid w:val="00182861"/>
    <w:rsid w:val="00184A32"/>
    <w:rsid w:val="00185CB3"/>
    <w:rsid w:val="00190881"/>
    <w:rsid w:val="00191579"/>
    <w:rsid w:val="001938F6"/>
    <w:rsid w:val="00197570"/>
    <w:rsid w:val="00197A5D"/>
    <w:rsid w:val="001A0348"/>
    <w:rsid w:val="001A175F"/>
    <w:rsid w:val="001A1A88"/>
    <w:rsid w:val="001A2198"/>
    <w:rsid w:val="001A237A"/>
    <w:rsid w:val="001A5F9E"/>
    <w:rsid w:val="001A79AA"/>
    <w:rsid w:val="001B0733"/>
    <w:rsid w:val="001B483D"/>
    <w:rsid w:val="001B5BE0"/>
    <w:rsid w:val="001B746C"/>
    <w:rsid w:val="001C5136"/>
    <w:rsid w:val="001C745D"/>
    <w:rsid w:val="001D443F"/>
    <w:rsid w:val="001D5032"/>
    <w:rsid w:val="001D5250"/>
    <w:rsid w:val="001D63CC"/>
    <w:rsid w:val="001D6F46"/>
    <w:rsid w:val="001E059C"/>
    <w:rsid w:val="001E1DA6"/>
    <w:rsid w:val="001E3362"/>
    <w:rsid w:val="001E45F2"/>
    <w:rsid w:val="001E5ACB"/>
    <w:rsid w:val="001E73F1"/>
    <w:rsid w:val="001F1A02"/>
    <w:rsid w:val="001F267B"/>
    <w:rsid w:val="001F2A55"/>
    <w:rsid w:val="001F5BE6"/>
    <w:rsid w:val="001F77AA"/>
    <w:rsid w:val="002030DF"/>
    <w:rsid w:val="00206323"/>
    <w:rsid w:val="00206839"/>
    <w:rsid w:val="00206926"/>
    <w:rsid w:val="00210BFA"/>
    <w:rsid w:val="00210F50"/>
    <w:rsid w:val="00212383"/>
    <w:rsid w:val="00214665"/>
    <w:rsid w:val="00214F37"/>
    <w:rsid w:val="0021618B"/>
    <w:rsid w:val="00216D68"/>
    <w:rsid w:val="00217907"/>
    <w:rsid w:val="00217F7E"/>
    <w:rsid w:val="00220B86"/>
    <w:rsid w:val="00233667"/>
    <w:rsid w:val="00233BD3"/>
    <w:rsid w:val="00233CAE"/>
    <w:rsid w:val="00234C6F"/>
    <w:rsid w:val="002354EA"/>
    <w:rsid w:val="002369C3"/>
    <w:rsid w:val="00236A0A"/>
    <w:rsid w:val="002412B4"/>
    <w:rsid w:val="00241A26"/>
    <w:rsid w:val="00243B49"/>
    <w:rsid w:val="002444E0"/>
    <w:rsid w:val="00245AAD"/>
    <w:rsid w:val="00246079"/>
    <w:rsid w:val="0024748A"/>
    <w:rsid w:val="00250800"/>
    <w:rsid w:val="00252447"/>
    <w:rsid w:val="002541B9"/>
    <w:rsid w:val="00255843"/>
    <w:rsid w:val="002562C0"/>
    <w:rsid w:val="0026350D"/>
    <w:rsid w:val="0026372F"/>
    <w:rsid w:val="0026562A"/>
    <w:rsid w:val="00265C7D"/>
    <w:rsid w:val="002679A6"/>
    <w:rsid w:val="0027335A"/>
    <w:rsid w:val="00273778"/>
    <w:rsid w:val="00275958"/>
    <w:rsid w:val="00275E03"/>
    <w:rsid w:val="00281270"/>
    <w:rsid w:val="00282D59"/>
    <w:rsid w:val="00283DE1"/>
    <w:rsid w:val="00285114"/>
    <w:rsid w:val="00287D98"/>
    <w:rsid w:val="002947E8"/>
    <w:rsid w:val="00295852"/>
    <w:rsid w:val="00295988"/>
    <w:rsid w:val="00296652"/>
    <w:rsid w:val="0029685D"/>
    <w:rsid w:val="00297D1A"/>
    <w:rsid w:val="002A3D7F"/>
    <w:rsid w:val="002A4A4C"/>
    <w:rsid w:val="002A4E8C"/>
    <w:rsid w:val="002A6D50"/>
    <w:rsid w:val="002A6DF6"/>
    <w:rsid w:val="002B10F1"/>
    <w:rsid w:val="002B28B0"/>
    <w:rsid w:val="002B3363"/>
    <w:rsid w:val="002B37CE"/>
    <w:rsid w:val="002C0987"/>
    <w:rsid w:val="002C2002"/>
    <w:rsid w:val="002C24C7"/>
    <w:rsid w:val="002C4D7B"/>
    <w:rsid w:val="002D106D"/>
    <w:rsid w:val="002D3C06"/>
    <w:rsid w:val="002D56EA"/>
    <w:rsid w:val="002E2864"/>
    <w:rsid w:val="002E3177"/>
    <w:rsid w:val="002E4D6C"/>
    <w:rsid w:val="002E5855"/>
    <w:rsid w:val="002F08D8"/>
    <w:rsid w:val="002F12C9"/>
    <w:rsid w:val="002F12CE"/>
    <w:rsid w:val="002F1717"/>
    <w:rsid w:val="002F1771"/>
    <w:rsid w:val="002F2AA4"/>
    <w:rsid w:val="002F314F"/>
    <w:rsid w:val="002F4CCA"/>
    <w:rsid w:val="00301005"/>
    <w:rsid w:val="00301905"/>
    <w:rsid w:val="00301FAB"/>
    <w:rsid w:val="00305334"/>
    <w:rsid w:val="00311822"/>
    <w:rsid w:val="00314060"/>
    <w:rsid w:val="003151DA"/>
    <w:rsid w:val="00316AF6"/>
    <w:rsid w:val="00316C85"/>
    <w:rsid w:val="00321C03"/>
    <w:rsid w:val="0032273B"/>
    <w:rsid w:val="00322B66"/>
    <w:rsid w:val="00325FF2"/>
    <w:rsid w:val="003348D2"/>
    <w:rsid w:val="00334CFE"/>
    <w:rsid w:val="00335A20"/>
    <w:rsid w:val="00336F3C"/>
    <w:rsid w:val="0034363C"/>
    <w:rsid w:val="003441C9"/>
    <w:rsid w:val="00344ED9"/>
    <w:rsid w:val="00347AF4"/>
    <w:rsid w:val="00351669"/>
    <w:rsid w:val="00353F16"/>
    <w:rsid w:val="003542ED"/>
    <w:rsid w:val="00363D8D"/>
    <w:rsid w:val="00364E1B"/>
    <w:rsid w:val="0037340E"/>
    <w:rsid w:val="0037426B"/>
    <w:rsid w:val="00375053"/>
    <w:rsid w:val="00375174"/>
    <w:rsid w:val="0038046B"/>
    <w:rsid w:val="00380823"/>
    <w:rsid w:val="003814FD"/>
    <w:rsid w:val="00383649"/>
    <w:rsid w:val="00383F81"/>
    <w:rsid w:val="003846D7"/>
    <w:rsid w:val="003879E6"/>
    <w:rsid w:val="003901AC"/>
    <w:rsid w:val="0039156B"/>
    <w:rsid w:val="003A152A"/>
    <w:rsid w:val="003A344F"/>
    <w:rsid w:val="003B0D0D"/>
    <w:rsid w:val="003B3362"/>
    <w:rsid w:val="003B3E44"/>
    <w:rsid w:val="003B42EB"/>
    <w:rsid w:val="003B6C5B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0935"/>
    <w:rsid w:val="003E200F"/>
    <w:rsid w:val="003E4756"/>
    <w:rsid w:val="003E72A8"/>
    <w:rsid w:val="003F04B1"/>
    <w:rsid w:val="003F28AC"/>
    <w:rsid w:val="003F6DA2"/>
    <w:rsid w:val="003F7049"/>
    <w:rsid w:val="00403295"/>
    <w:rsid w:val="00403DF7"/>
    <w:rsid w:val="00410ED2"/>
    <w:rsid w:val="0041563D"/>
    <w:rsid w:val="0041669C"/>
    <w:rsid w:val="00416B59"/>
    <w:rsid w:val="0041740F"/>
    <w:rsid w:val="004201E0"/>
    <w:rsid w:val="00420431"/>
    <w:rsid w:val="00420A99"/>
    <w:rsid w:val="0042167D"/>
    <w:rsid w:val="004227A2"/>
    <w:rsid w:val="0042407F"/>
    <w:rsid w:val="00424DBD"/>
    <w:rsid w:val="004267BD"/>
    <w:rsid w:val="00427513"/>
    <w:rsid w:val="004278EF"/>
    <w:rsid w:val="00427CA8"/>
    <w:rsid w:val="004303AF"/>
    <w:rsid w:val="00430A21"/>
    <w:rsid w:val="00434527"/>
    <w:rsid w:val="00434620"/>
    <w:rsid w:val="0043581B"/>
    <w:rsid w:val="004420DF"/>
    <w:rsid w:val="004420EB"/>
    <w:rsid w:val="00442FA4"/>
    <w:rsid w:val="00444B55"/>
    <w:rsid w:val="00444E12"/>
    <w:rsid w:val="00445ED8"/>
    <w:rsid w:val="0044660F"/>
    <w:rsid w:val="00447405"/>
    <w:rsid w:val="00447B99"/>
    <w:rsid w:val="00451C03"/>
    <w:rsid w:val="00452C91"/>
    <w:rsid w:val="00453571"/>
    <w:rsid w:val="00455A6B"/>
    <w:rsid w:val="004614D9"/>
    <w:rsid w:val="00462180"/>
    <w:rsid w:val="00462398"/>
    <w:rsid w:val="00463011"/>
    <w:rsid w:val="0046413B"/>
    <w:rsid w:val="00466F17"/>
    <w:rsid w:val="00471091"/>
    <w:rsid w:val="00471DD0"/>
    <w:rsid w:val="004738BD"/>
    <w:rsid w:val="004747F3"/>
    <w:rsid w:val="00480502"/>
    <w:rsid w:val="00480A3E"/>
    <w:rsid w:val="00485631"/>
    <w:rsid w:val="00486AE4"/>
    <w:rsid w:val="00486FD6"/>
    <w:rsid w:val="00487571"/>
    <w:rsid w:val="00490135"/>
    <w:rsid w:val="00491917"/>
    <w:rsid w:val="004963F3"/>
    <w:rsid w:val="004A022E"/>
    <w:rsid w:val="004A08C3"/>
    <w:rsid w:val="004A0967"/>
    <w:rsid w:val="004A0CEC"/>
    <w:rsid w:val="004A14EA"/>
    <w:rsid w:val="004A3019"/>
    <w:rsid w:val="004A4A4B"/>
    <w:rsid w:val="004A4E78"/>
    <w:rsid w:val="004B00FB"/>
    <w:rsid w:val="004B189C"/>
    <w:rsid w:val="004B2BCC"/>
    <w:rsid w:val="004B3202"/>
    <w:rsid w:val="004B38F6"/>
    <w:rsid w:val="004B601F"/>
    <w:rsid w:val="004B6D9F"/>
    <w:rsid w:val="004B7D69"/>
    <w:rsid w:val="004C0D0F"/>
    <w:rsid w:val="004C1849"/>
    <w:rsid w:val="004C2FB9"/>
    <w:rsid w:val="004C60E6"/>
    <w:rsid w:val="004D09B0"/>
    <w:rsid w:val="004D2DAD"/>
    <w:rsid w:val="004D33C3"/>
    <w:rsid w:val="004D3B59"/>
    <w:rsid w:val="004E1B68"/>
    <w:rsid w:val="004E5C97"/>
    <w:rsid w:val="004E73CE"/>
    <w:rsid w:val="004F0902"/>
    <w:rsid w:val="004F6E14"/>
    <w:rsid w:val="004F6FFD"/>
    <w:rsid w:val="004F733B"/>
    <w:rsid w:val="00502466"/>
    <w:rsid w:val="00502E36"/>
    <w:rsid w:val="005036D9"/>
    <w:rsid w:val="00504026"/>
    <w:rsid w:val="00504C5B"/>
    <w:rsid w:val="00505A48"/>
    <w:rsid w:val="00507843"/>
    <w:rsid w:val="005103E4"/>
    <w:rsid w:val="00510988"/>
    <w:rsid w:val="00510E09"/>
    <w:rsid w:val="00513B5A"/>
    <w:rsid w:val="00515FFC"/>
    <w:rsid w:val="00521B10"/>
    <w:rsid w:val="00522D14"/>
    <w:rsid w:val="005242D1"/>
    <w:rsid w:val="0052523B"/>
    <w:rsid w:val="0052712C"/>
    <w:rsid w:val="00530389"/>
    <w:rsid w:val="0053148B"/>
    <w:rsid w:val="00531CAC"/>
    <w:rsid w:val="0053214A"/>
    <w:rsid w:val="00532187"/>
    <w:rsid w:val="005358E0"/>
    <w:rsid w:val="00535BB9"/>
    <w:rsid w:val="00536B1E"/>
    <w:rsid w:val="0054511F"/>
    <w:rsid w:val="0054600F"/>
    <w:rsid w:val="00546F06"/>
    <w:rsid w:val="00547459"/>
    <w:rsid w:val="0055220D"/>
    <w:rsid w:val="00554CD4"/>
    <w:rsid w:val="00554F66"/>
    <w:rsid w:val="00555107"/>
    <w:rsid w:val="00556092"/>
    <w:rsid w:val="0055788A"/>
    <w:rsid w:val="00560023"/>
    <w:rsid w:val="00562369"/>
    <w:rsid w:val="00564718"/>
    <w:rsid w:val="005660CD"/>
    <w:rsid w:val="005678BB"/>
    <w:rsid w:val="005710B7"/>
    <w:rsid w:val="005716C6"/>
    <w:rsid w:val="005729B5"/>
    <w:rsid w:val="00572F82"/>
    <w:rsid w:val="00576447"/>
    <w:rsid w:val="0058062D"/>
    <w:rsid w:val="00582EDE"/>
    <w:rsid w:val="00584192"/>
    <w:rsid w:val="00584450"/>
    <w:rsid w:val="005864EF"/>
    <w:rsid w:val="00590EF8"/>
    <w:rsid w:val="00594AD2"/>
    <w:rsid w:val="00595914"/>
    <w:rsid w:val="005967D3"/>
    <w:rsid w:val="00596A3B"/>
    <w:rsid w:val="00596D6A"/>
    <w:rsid w:val="005974AC"/>
    <w:rsid w:val="005A238C"/>
    <w:rsid w:val="005A284D"/>
    <w:rsid w:val="005B11A3"/>
    <w:rsid w:val="005B1DF0"/>
    <w:rsid w:val="005B3333"/>
    <w:rsid w:val="005B354E"/>
    <w:rsid w:val="005B5AD0"/>
    <w:rsid w:val="005C046C"/>
    <w:rsid w:val="005C09A9"/>
    <w:rsid w:val="005C264D"/>
    <w:rsid w:val="005C315C"/>
    <w:rsid w:val="005C5572"/>
    <w:rsid w:val="005C5EA4"/>
    <w:rsid w:val="005C6F76"/>
    <w:rsid w:val="005D0FA7"/>
    <w:rsid w:val="005D2B09"/>
    <w:rsid w:val="005D445A"/>
    <w:rsid w:val="005D4FAA"/>
    <w:rsid w:val="005D5C1C"/>
    <w:rsid w:val="005D5D28"/>
    <w:rsid w:val="005D7328"/>
    <w:rsid w:val="005E0027"/>
    <w:rsid w:val="005E18B0"/>
    <w:rsid w:val="005E1DCD"/>
    <w:rsid w:val="005E48BA"/>
    <w:rsid w:val="005F189F"/>
    <w:rsid w:val="005F309D"/>
    <w:rsid w:val="005F401B"/>
    <w:rsid w:val="005F45B6"/>
    <w:rsid w:val="005F5C81"/>
    <w:rsid w:val="00602C7B"/>
    <w:rsid w:val="006032AB"/>
    <w:rsid w:val="00604AC1"/>
    <w:rsid w:val="006109A9"/>
    <w:rsid w:val="00612867"/>
    <w:rsid w:val="00612C72"/>
    <w:rsid w:val="00612DD3"/>
    <w:rsid w:val="00612F7A"/>
    <w:rsid w:val="00613326"/>
    <w:rsid w:val="00617768"/>
    <w:rsid w:val="006208F9"/>
    <w:rsid w:val="00623974"/>
    <w:rsid w:val="0062403B"/>
    <w:rsid w:val="006240A6"/>
    <w:rsid w:val="0062412C"/>
    <w:rsid w:val="006245DD"/>
    <w:rsid w:val="006255C5"/>
    <w:rsid w:val="00625B45"/>
    <w:rsid w:val="00626F98"/>
    <w:rsid w:val="0062778E"/>
    <w:rsid w:val="006306BB"/>
    <w:rsid w:val="00630FF7"/>
    <w:rsid w:val="00632A28"/>
    <w:rsid w:val="00634A0A"/>
    <w:rsid w:val="00637C23"/>
    <w:rsid w:val="00640B78"/>
    <w:rsid w:val="00640D1C"/>
    <w:rsid w:val="0064103F"/>
    <w:rsid w:val="0064341A"/>
    <w:rsid w:val="00643F7E"/>
    <w:rsid w:val="0064417A"/>
    <w:rsid w:val="00645258"/>
    <w:rsid w:val="00646F4C"/>
    <w:rsid w:val="00651BC8"/>
    <w:rsid w:val="00651CF6"/>
    <w:rsid w:val="00652251"/>
    <w:rsid w:val="00653196"/>
    <w:rsid w:val="00657488"/>
    <w:rsid w:val="00657765"/>
    <w:rsid w:val="00660FEB"/>
    <w:rsid w:val="00661400"/>
    <w:rsid w:val="0066175A"/>
    <w:rsid w:val="00663488"/>
    <w:rsid w:val="00674AF4"/>
    <w:rsid w:val="00674D64"/>
    <w:rsid w:val="006756E5"/>
    <w:rsid w:val="00675E54"/>
    <w:rsid w:val="00677771"/>
    <w:rsid w:val="00680FCD"/>
    <w:rsid w:val="00683E41"/>
    <w:rsid w:val="00690C47"/>
    <w:rsid w:val="00690C60"/>
    <w:rsid w:val="00693D1E"/>
    <w:rsid w:val="00695ED0"/>
    <w:rsid w:val="006A0E34"/>
    <w:rsid w:val="006A0EDB"/>
    <w:rsid w:val="006A12D8"/>
    <w:rsid w:val="006A2BB3"/>
    <w:rsid w:val="006A30C5"/>
    <w:rsid w:val="006A3C37"/>
    <w:rsid w:val="006A3E1C"/>
    <w:rsid w:val="006A524B"/>
    <w:rsid w:val="006B0AF5"/>
    <w:rsid w:val="006B18F1"/>
    <w:rsid w:val="006B3544"/>
    <w:rsid w:val="006B3CF9"/>
    <w:rsid w:val="006B447A"/>
    <w:rsid w:val="006B5829"/>
    <w:rsid w:val="006B5923"/>
    <w:rsid w:val="006B758C"/>
    <w:rsid w:val="006B7F5A"/>
    <w:rsid w:val="006C5218"/>
    <w:rsid w:val="006D053C"/>
    <w:rsid w:val="006D125A"/>
    <w:rsid w:val="006D156C"/>
    <w:rsid w:val="006D2A49"/>
    <w:rsid w:val="006D6A20"/>
    <w:rsid w:val="006E046B"/>
    <w:rsid w:val="006E18BE"/>
    <w:rsid w:val="006E19F1"/>
    <w:rsid w:val="006E5454"/>
    <w:rsid w:val="006E71D8"/>
    <w:rsid w:val="006F0289"/>
    <w:rsid w:val="006F5C55"/>
    <w:rsid w:val="006F61EE"/>
    <w:rsid w:val="006F76D2"/>
    <w:rsid w:val="007019BC"/>
    <w:rsid w:val="00702377"/>
    <w:rsid w:val="00703D85"/>
    <w:rsid w:val="007053E6"/>
    <w:rsid w:val="00705BDC"/>
    <w:rsid w:val="007100D2"/>
    <w:rsid w:val="007121F0"/>
    <w:rsid w:val="007206DE"/>
    <w:rsid w:val="00724EB8"/>
    <w:rsid w:val="0072512D"/>
    <w:rsid w:val="00725849"/>
    <w:rsid w:val="00726F5D"/>
    <w:rsid w:val="0072768E"/>
    <w:rsid w:val="00727909"/>
    <w:rsid w:val="007326A2"/>
    <w:rsid w:val="00733EC4"/>
    <w:rsid w:val="007379A1"/>
    <w:rsid w:val="007411F5"/>
    <w:rsid w:val="007427AF"/>
    <w:rsid w:val="00742EAB"/>
    <w:rsid w:val="0074458E"/>
    <w:rsid w:val="00747426"/>
    <w:rsid w:val="00753AE9"/>
    <w:rsid w:val="0075450A"/>
    <w:rsid w:val="007561A6"/>
    <w:rsid w:val="00756A74"/>
    <w:rsid w:val="0076100C"/>
    <w:rsid w:val="007611F2"/>
    <w:rsid w:val="007625E5"/>
    <w:rsid w:val="007626E9"/>
    <w:rsid w:val="00764114"/>
    <w:rsid w:val="0076477D"/>
    <w:rsid w:val="007666F4"/>
    <w:rsid w:val="00767B5E"/>
    <w:rsid w:val="00770063"/>
    <w:rsid w:val="00770E57"/>
    <w:rsid w:val="0077179D"/>
    <w:rsid w:val="00772BEC"/>
    <w:rsid w:val="007767DC"/>
    <w:rsid w:val="00777640"/>
    <w:rsid w:val="007776CB"/>
    <w:rsid w:val="00781A31"/>
    <w:rsid w:val="007849E9"/>
    <w:rsid w:val="00784E29"/>
    <w:rsid w:val="007861B5"/>
    <w:rsid w:val="00787D0E"/>
    <w:rsid w:val="00790335"/>
    <w:rsid w:val="00792CA0"/>
    <w:rsid w:val="0079321E"/>
    <w:rsid w:val="00795CE3"/>
    <w:rsid w:val="00795F5D"/>
    <w:rsid w:val="007A2A71"/>
    <w:rsid w:val="007A45FB"/>
    <w:rsid w:val="007A5CF2"/>
    <w:rsid w:val="007A65E2"/>
    <w:rsid w:val="007A6AB5"/>
    <w:rsid w:val="007A6AC2"/>
    <w:rsid w:val="007A71DE"/>
    <w:rsid w:val="007B0875"/>
    <w:rsid w:val="007B1F92"/>
    <w:rsid w:val="007B3B94"/>
    <w:rsid w:val="007B458C"/>
    <w:rsid w:val="007B7535"/>
    <w:rsid w:val="007C0D91"/>
    <w:rsid w:val="007C171B"/>
    <w:rsid w:val="007C35B9"/>
    <w:rsid w:val="007C628B"/>
    <w:rsid w:val="007C64C3"/>
    <w:rsid w:val="007D0E98"/>
    <w:rsid w:val="007D3B2D"/>
    <w:rsid w:val="007D3D8E"/>
    <w:rsid w:val="007D548B"/>
    <w:rsid w:val="007D5F3F"/>
    <w:rsid w:val="007D668A"/>
    <w:rsid w:val="007E1129"/>
    <w:rsid w:val="007E20FB"/>
    <w:rsid w:val="007E2270"/>
    <w:rsid w:val="007E54C7"/>
    <w:rsid w:val="007F04F4"/>
    <w:rsid w:val="007F4F25"/>
    <w:rsid w:val="007F5D78"/>
    <w:rsid w:val="007F7D5A"/>
    <w:rsid w:val="00801B4E"/>
    <w:rsid w:val="00803047"/>
    <w:rsid w:val="00804220"/>
    <w:rsid w:val="008065F4"/>
    <w:rsid w:val="00807C19"/>
    <w:rsid w:val="00807D27"/>
    <w:rsid w:val="00810456"/>
    <w:rsid w:val="00810A40"/>
    <w:rsid w:val="00812B5C"/>
    <w:rsid w:val="00827A14"/>
    <w:rsid w:val="008321E3"/>
    <w:rsid w:val="00832CD5"/>
    <w:rsid w:val="00835C08"/>
    <w:rsid w:val="00836E80"/>
    <w:rsid w:val="008403E0"/>
    <w:rsid w:val="0084115A"/>
    <w:rsid w:val="00844095"/>
    <w:rsid w:val="00850EAE"/>
    <w:rsid w:val="008510A8"/>
    <w:rsid w:val="00853B49"/>
    <w:rsid w:val="00854161"/>
    <w:rsid w:val="00854708"/>
    <w:rsid w:val="00855E57"/>
    <w:rsid w:val="00863080"/>
    <w:rsid w:val="00864483"/>
    <w:rsid w:val="00873771"/>
    <w:rsid w:val="00876F90"/>
    <w:rsid w:val="00877181"/>
    <w:rsid w:val="008803A5"/>
    <w:rsid w:val="0088067F"/>
    <w:rsid w:val="00881989"/>
    <w:rsid w:val="00882468"/>
    <w:rsid w:val="00883918"/>
    <w:rsid w:val="0088458E"/>
    <w:rsid w:val="00885BF8"/>
    <w:rsid w:val="00887A7B"/>
    <w:rsid w:val="00887E95"/>
    <w:rsid w:val="0089099E"/>
    <w:rsid w:val="00893B55"/>
    <w:rsid w:val="00895FE1"/>
    <w:rsid w:val="0089677B"/>
    <w:rsid w:val="008A34A2"/>
    <w:rsid w:val="008A4EF3"/>
    <w:rsid w:val="008A7690"/>
    <w:rsid w:val="008A78E3"/>
    <w:rsid w:val="008B2130"/>
    <w:rsid w:val="008B3238"/>
    <w:rsid w:val="008B339A"/>
    <w:rsid w:val="008B498B"/>
    <w:rsid w:val="008B5FBE"/>
    <w:rsid w:val="008B724C"/>
    <w:rsid w:val="008C2E6D"/>
    <w:rsid w:val="008C43CB"/>
    <w:rsid w:val="008C486C"/>
    <w:rsid w:val="008C6D17"/>
    <w:rsid w:val="008C71A6"/>
    <w:rsid w:val="008C745A"/>
    <w:rsid w:val="008D26AB"/>
    <w:rsid w:val="008D32CB"/>
    <w:rsid w:val="008D5AF5"/>
    <w:rsid w:val="008D5B7F"/>
    <w:rsid w:val="008D5C66"/>
    <w:rsid w:val="008D6FC5"/>
    <w:rsid w:val="008E0A43"/>
    <w:rsid w:val="008E52B4"/>
    <w:rsid w:val="008E652D"/>
    <w:rsid w:val="008E7809"/>
    <w:rsid w:val="008F24F4"/>
    <w:rsid w:val="008F2782"/>
    <w:rsid w:val="008F2F6D"/>
    <w:rsid w:val="008F3623"/>
    <w:rsid w:val="008F4485"/>
    <w:rsid w:val="008F519B"/>
    <w:rsid w:val="008F5D6E"/>
    <w:rsid w:val="008F6B77"/>
    <w:rsid w:val="00900EB0"/>
    <w:rsid w:val="00902388"/>
    <w:rsid w:val="00911F98"/>
    <w:rsid w:val="00917C18"/>
    <w:rsid w:val="00917F31"/>
    <w:rsid w:val="009214AD"/>
    <w:rsid w:val="009234D3"/>
    <w:rsid w:val="0092601C"/>
    <w:rsid w:val="00927746"/>
    <w:rsid w:val="00933131"/>
    <w:rsid w:val="00936DEC"/>
    <w:rsid w:val="00940403"/>
    <w:rsid w:val="009408A4"/>
    <w:rsid w:val="00942E4C"/>
    <w:rsid w:val="009431F5"/>
    <w:rsid w:val="00944E4F"/>
    <w:rsid w:val="00945DB6"/>
    <w:rsid w:val="0095083F"/>
    <w:rsid w:val="00950B94"/>
    <w:rsid w:val="00952574"/>
    <w:rsid w:val="009526BA"/>
    <w:rsid w:val="009608D1"/>
    <w:rsid w:val="009622A8"/>
    <w:rsid w:val="00964D8A"/>
    <w:rsid w:val="00965984"/>
    <w:rsid w:val="00965D0D"/>
    <w:rsid w:val="009671E1"/>
    <w:rsid w:val="00971E33"/>
    <w:rsid w:val="0097771F"/>
    <w:rsid w:val="0098064A"/>
    <w:rsid w:val="0098193C"/>
    <w:rsid w:val="00982B10"/>
    <w:rsid w:val="00982EA7"/>
    <w:rsid w:val="00984344"/>
    <w:rsid w:val="00986487"/>
    <w:rsid w:val="00986CA6"/>
    <w:rsid w:val="0099380C"/>
    <w:rsid w:val="00994B35"/>
    <w:rsid w:val="00995AE6"/>
    <w:rsid w:val="009961A6"/>
    <w:rsid w:val="00997870"/>
    <w:rsid w:val="00997CD2"/>
    <w:rsid w:val="009A0B36"/>
    <w:rsid w:val="009A0B60"/>
    <w:rsid w:val="009A556F"/>
    <w:rsid w:val="009A7979"/>
    <w:rsid w:val="009B009E"/>
    <w:rsid w:val="009B028E"/>
    <w:rsid w:val="009B02AA"/>
    <w:rsid w:val="009B1ED2"/>
    <w:rsid w:val="009B228B"/>
    <w:rsid w:val="009B34F2"/>
    <w:rsid w:val="009B4B20"/>
    <w:rsid w:val="009B544B"/>
    <w:rsid w:val="009B6991"/>
    <w:rsid w:val="009B7F94"/>
    <w:rsid w:val="009C2D7B"/>
    <w:rsid w:val="009C3C0B"/>
    <w:rsid w:val="009C6A48"/>
    <w:rsid w:val="009D10E8"/>
    <w:rsid w:val="009D1825"/>
    <w:rsid w:val="009E10F6"/>
    <w:rsid w:val="009E213D"/>
    <w:rsid w:val="009E3469"/>
    <w:rsid w:val="009E45B2"/>
    <w:rsid w:val="009E4AD2"/>
    <w:rsid w:val="009E50C6"/>
    <w:rsid w:val="009F0C8B"/>
    <w:rsid w:val="009F16C5"/>
    <w:rsid w:val="009F30D8"/>
    <w:rsid w:val="009F326A"/>
    <w:rsid w:val="009F45C9"/>
    <w:rsid w:val="009F4AAD"/>
    <w:rsid w:val="00A02F80"/>
    <w:rsid w:val="00A0672A"/>
    <w:rsid w:val="00A11186"/>
    <w:rsid w:val="00A11EB9"/>
    <w:rsid w:val="00A122FD"/>
    <w:rsid w:val="00A130CA"/>
    <w:rsid w:val="00A13434"/>
    <w:rsid w:val="00A161E2"/>
    <w:rsid w:val="00A17B44"/>
    <w:rsid w:val="00A2156B"/>
    <w:rsid w:val="00A22678"/>
    <w:rsid w:val="00A23749"/>
    <w:rsid w:val="00A24334"/>
    <w:rsid w:val="00A25A41"/>
    <w:rsid w:val="00A26133"/>
    <w:rsid w:val="00A26970"/>
    <w:rsid w:val="00A3209B"/>
    <w:rsid w:val="00A32309"/>
    <w:rsid w:val="00A330F0"/>
    <w:rsid w:val="00A33158"/>
    <w:rsid w:val="00A33C47"/>
    <w:rsid w:val="00A35A4E"/>
    <w:rsid w:val="00A43E0C"/>
    <w:rsid w:val="00A45361"/>
    <w:rsid w:val="00A45F60"/>
    <w:rsid w:val="00A4667C"/>
    <w:rsid w:val="00A4796D"/>
    <w:rsid w:val="00A5106C"/>
    <w:rsid w:val="00A51A46"/>
    <w:rsid w:val="00A5342A"/>
    <w:rsid w:val="00A53F78"/>
    <w:rsid w:val="00A540F5"/>
    <w:rsid w:val="00A546C9"/>
    <w:rsid w:val="00A5543B"/>
    <w:rsid w:val="00A57759"/>
    <w:rsid w:val="00A61E21"/>
    <w:rsid w:val="00A62807"/>
    <w:rsid w:val="00A63172"/>
    <w:rsid w:val="00A6774A"/>
    <w:rsid w:val="00A7249D"/>
    <w:rsid w:val="00A8473D"/>
    <w:rsid w:val="00A907CB"/>
    <w:rsid w:val="00A9093C"/>
    <w:rsid w:val="00A94893"/>
    <w:rsid w:val="00A94D7A"/>
    <w:rsid w:val="00A960DA"/>
    <w:rsid w:val="00A96BDE"/>
    <w:rsid w:val="00AA23ED"/>
    <w:rsid w:val="00AA257D"/>
    <w:rsid w:val="00AA34A3"/>
    <w:rsid w:val="00AB06C3"/>
    <w:rsid w:val="00AB07E0"/>
    <w:rsid w:val="00AB0820"/>
    <w:rsid w:val="00AB1AC7"/>
    <w:rsid w:val="00AB223D"/>
    <w:rsid w:val="00AB357A"/>
    <w:rsid w:val="00AB4359"/>
    <w:rsid w:val="00AB4CBC"/>
    <w:rsid w:val="00AC6CD3"/>
    <w:rsid w:val="00AD1A85"/>
    <w:rsid w:val="00AD5028"/>
    <w:rsid w:val="00AD6119"/>
    <w:rsid w:val="00AE0546"/>
    <w:rsid w:val="00AE1575"/>
    <w:rsid w:val="00AE4A6F"/>
    <w:rsid w:val="00AF0BDD"/>
    <w:rsid w:val="00AF2F1C"/>
    <w:rsid w:val="00AF30F6"/>
    <w:rsid w:val="00AF3FEA"/>
    <w:rsid w:val="00AF5555"/>
    <w:rsid w:val="00AF5F5C"/>
    <w:rsid w:val="00B0175B"/>
    <w:rsid w:val="00B03B3D"/>
    <w:rsid w:val="00B03F9C"/>
    <w:rsid w:val="00B0458F"/>
    <w:rsid w:val="00B04E2A"/>
    <w:rsid w:val="00B06202"/>
    <w:rsid w:val="00B073E3"/>
    <w:rsid w:val="00B0795D"/>
    <w:rsid w:val="00B11262"/>
    <w:rsid w:val="00B151CF"/>
    <w:rsid w:val="00B22C2C"/>
    <w:rsid w:val="00B22D1C"/>
    <w:rsid w:val="00B2537D"/>
    <w:rsid w:val="00B26C57"/>
    <w:rsid w:val="00B308FA"/>
    <w:rsid w:val="00B329A2"/>
    <w:rsid w:val="00B33D6D"/>
    <w:rsid w:val="00B3606C"/>
    <w:rsid w:val="00B37140"/>
    <w:rsid w:val="00B40663"/>
    <w:rsid w:val="00B47A8F"/>
    <w:rsid w:val="00B517C1"/>
    <w:rsid w:val="00B53251"/>
    <w:rsid w:val="00B53731"/>
    <w:rsid w:val="00B5525B"/>
    <w:rsid w:val="00B552AE"/>
    <w:rsid w:val="00B55456"/>
    <w:rsid w:val="00B557FB"/>
    <w:rsid w:val="00B567DB"/>
    <w:rsid w:val="00B57045"/>
    <w:rsid w:val="00B60150"/>
    <w:rsid w:val="00B63977"/>
    <w:rsid w:val="00B676DE"/>
    <w:rsid w:val="00B70F24"/>
    <w:rsid w:val="00B71232"/>
    <w:rsid w:val="00B71FA8"/>
    <w:rsid w:val="00B721E8"/>
    <w:rsid w:val="00B72CB3"/>
    <w:rsid w:val="00B74D2C"/>
    <w:rsid w:val="00B76CA1"/>
    <w:rsid w:val="00B776BD"/>
    <w:rsid w:val="00B81745"/>
    <w:rsid w:val="00B8399C"/>
    <w:rsid w:val="00B84A4F"/>
    <w:rsid w:val="00B8510C"/>
    <w:rsid w:val="00B875A0"/>
    <w:rsid w:val="00B87982"/>
    <w:rsid w:val="00B9092E"/>
    <w:rsid w:val="00B952BB"/>
    <w:rsid w:val="00B96759"/>
    <w:rsid w:val="00B96ED5"/>
    <w:rsid w:val="00B97B66"/>
    <w:rsid w:val="00BA4014"/>
    <w:rsid w:val="00BA4BE1"/>
    <w:rsid w:val="00BA625C"/>
    <w:rsid w:val="00BB19E1"/>
    <w:rsid w:val="00BB471D"/>
    <w:rsid w:val="00BB4E0A"/>
    <w:rsid w:val="00BB5124"/>
    <w:rsid w:val="00BB5249"/>
    <w:rsid w:val="00BB5C13"/>
    <w:rsid w:val="00BC1640"/>
    <w:rsid w:val="00BC31F0"/>
    <w:rsid w:val="00BC55FE"/>
    <w:rsid w:val="00BC5AB8"/>
    <w:rsid w:val="00BC60A4"/>
    <w:rsid w:val="00BC6E0D"/>
    <w:rsid w:val="00BC798E"/>
    <w:rsid w:val="00BC7C43"/>
    <w:rsid w:val="00BD03E4"/>
    <w:rsid w:val="00BD0917"/>
    <w:rsid w:val="00BD4450"/>
    <w:rsid w:val="00BD45A5"/>
    <w:rsid w:val="00BE19CF"/>
    <w:rsid w:val="00BE1FA5"/>
    <w:rsid w:val="00BE596C"/>
    <w:rsid w:val="00BE7983"/>
    <w:rsid w:val="00BF020B"/>
    <w:rsid w:val="00BF3F96"/>
    <w:rsid w:val="00BF5154"/>
    <w:rsid w:val="00BF5A9A"/>
    <w:rsid w:val="00BF65D2"/>
    <w:rsid w:val="00C00A6F"/>
    <w:rsid w:val="00C014C8"/>
    <w:rsid w:val="00C01551"/>
    <w:rsid w:val="00C0170A"/>
    <w:rsid w:val="00C05CC5"/>
    <w:rsid w:val="00C06634"/>
    <w:rsid w:val="00C07202"/>
    <w:rsid w:val="00C10443"/>
    <w:rsid w:val="00C105BF"/>
    <w:rsid w:val="00C1171D"/>
    <w:rsid w:val="00C11CC9"/>
    <w:rsid w:val="00C13202"/>
    <w:rsid w:val="00C1522B"/>
    <w:rsid w:val="00C1561E"/>
    <w:rsid w:val="00C16777"/>
    <w:rsid w:val="00C214B6"/>
    <w:rsid w:val="00C22776"/>
    <w:rsid w:val="00C22EF0"/>
    <w:rsid w:val="00C2346A"/>
    <w:rsid w:val="00C25B56"/>
    <w:rsid w:val="00C26B88"/>
    <w:rsid w:val="00C30CDF"/>
    <w:rsid w:val="00C3470B"/>
    <w:rsid w:val="00C406A5"/>
    <w:rsid w:val="00C416AA"/>
    <w:rsid w:val="00C44C00"/>
    <w:rsid w:val="00C458C8"/>
    <w:rsid w:val="00C51A10"/>
    <w:rsid w:val="00C534B2"/>
    <w:rsid w:val="00C563BE"/>
    <w:rsid w:val="00C61A9A"/>
    <w:rsid w:val="00C65D26"/>
    <w:rsid w:val="00C66F57"/>
    <w:rsid w:val="00C70070"/>
    <w:rsid w:val="00C71267"/>
    <w:rsid w:val="00C71646"/>
    <w:rsid w:val="00C73992"/>
    <w:rsid w:val="00C746EA"/>
    <w:rsid w:val="00C775CF"/>
    <w:rsid w:val="00C77C21"/>
    <w:rsid w:val="00C81F21"/>
    <w:rsid w:val="00C822AF"/>
    <w:rsid w:val="00C83155"/>
    <w:rsid w:val="00C83527"/>
    <w:rsid w:val="00C84DB6"/>
    <w:rsid w:val="00C86257"/>
    <w:rsid w:val="00C87329"/>
    <w:rsid w:val="00C90A78"/>
    <w:rsid w:val="00C91545"/>
    <w:rsid w:val="00C935B8"/>
    <w:rsid w:val="00C93FF0"/>
    <w:rsid w:val="00C95672"/>
    <w:rsid w:val="00C96139"/>
    <w:rsid w:val="00CA5ACA"/>
    <w:rsid w:val="00CA62ED"/>
    <w:rsid w:val="00CA652B"/>
    <w:rsid w:val="00CA6761"/>
    <w:rsid w:val="00CB0660"/>
    <w:rsid w:val="00CB57B4"/>
    <w:rsid w:val="00CB71C2"/>
    <w:rsid w:val="00CC0020"/>
    <w:rsid w:val="00CC01F8"/>
    <w:rsid w:val="00CC3202"/>
    <w:rsid w:val="00CC4C41"/>
    <w:rsid w:val="00CC6338"/>
    <w:rsid w:val="00CD023F"/>
    <w:rsid w:val="00CD1425"/>
    <w:rsid w:val="00CD5B1C"/>
    <w:rsid w:val="00CD5C3D"/>
    <w:rsid w:val="00CD6A5E"/>
    <w:rsid w:val="00CE06E2"/>
    <w:rsid w:val="00CE26D8"/>
    <w:rsid w:val="00CE4195"/>
    <w:rsid w:val="00CF037C"/>
    <w:rsid w:val="00CF102D"/>
    <w:rsid w:val="00CF37BC"/>
    <w:rsid w:val="00CF6A9D"/>
    <w:rsid w:val="00D01548"/>
    <w:rsid w:val="00D0481E"/>
    <w:rsid w:val="00D06BBB"/>
    <w:rsid w:val="00D07B89"/>
    <w:rsid w:val="00D10269"/>
    <w:rsid w:val="00D11125"/>
    <w:rsid w:val="00D17CAB"/>
    <w:rsid w:val="00D22A11"/>
    <w:rsid w:val="00D2465C"/>
    <w:rsid w:val="00D25301"/>
    <w:rsid w:val="00D267D8"/>
    <w:rsid w:val="00D26DEA"/>
    <w:rsid w:val="00D27BE3"/>
    <w:rsid w:val="00D30327"/>
    <w:rsid w:val="00D31E36"/>
    <w:rsid w:val="00D31E7A"/>
    <w:rsid w:val="00D331B0"/>
    <w:rsid w:val="00D41A14"/>
    <w:rsid w:val="00D42650"/>
    <w:rsid w:val="00D42FC6"/>
    <w:rsid w:val="00D43EFA"/>
    <w:rsid w:val="00D46B2C"/>
    <w:rsid w:val="00D5166D"/>
    <w:rsid w:val="00D53B51"/>
    <w:rsid w:val="00D53B86"/>
    <w:rsid w:val="00D549CC"/>
    <w:rsid w:val="00D55883"/>
    <w:rsid w:val="00D55CF7"/>
    <w:rsid w:val="00D60055"/>
    <w:rsid w:val="00D61359"/>
    <w:rsid w:val="00D648F0"/>
    <w:rsid w:val="00D666E7"/>
    <w:rsid w:val="00D67931"/>
    <w:rsid w:val="00D701EB"/>
    <w:rsid w:val="00D71C93"/>
    <w:rsid w:val="00D728B6"/>
    <w:rsid w:val="00D72D0F"/>
    <w:rsid w:val="00D75A63"/>
    <w:rsid w:val="00D76079"/>
    <w:rsid w:val="00D766D6"/>
    <w:rsid w:val="00D766FC"/>
    <w:rsid w:val="00D77901"/>
    <w:rsid w:val="00D8025E"/>
    <w:rsid w:val="00D8031C"/>
    <w:rsid w:val="00D80373"/>
    <w:rsid w:val="00D80A17"/>
    <w:rsid w:val="00D82744"/>
    <w:rsid w:val="00D84717"/>
    <w:rsid w:val="00D87B4A"/>
    <w:rsid w:val="00D90190"/>
    <w:rsid w:val="00D91592"/>
    <w:rsid w:val="00D91E6D"/>
    <w:rsid w:val="00D94779"/>
    <w:rsid w:val="00DA07DD"/>
    <w:rsid w:val="00DA101A"/>
    <w:rsid w:val="00DA54E6"/>
    <w:rsid w:val="00DA70B2"/>
    <w:rsid w:val="00DB0209"/>
    <w:rsid w:val="00DB332D"/>
    <w:rsid w:val="00DB3A79"/>
    <w:rsid w:val="00DB474A"/>
    <w:rsid w:val="00DC0F3A"/>
    <w:rsid w:val="00DC6031"/>
    <w:rsid w:val="00DD4952"/>
    <w:rsid w:val="00DD4FE3"/>
    <w:rsid w:val="00DE0FD6"/>
    <w:rsid w:val="00DE16C3"/>
    <w:rsid w:val="00DE5AFE"/>
    <w:rsid w:val="00DF1F15"/>
    <w:rsid w:val="00DF53D0"/>
    <w:rsid w:val="00DF6249"/>
    <w:rsid w:val="00E018AD"/>
    <w:rsid w:val="00E01F94"/>
    <w:rsid w:val="00E048C9"/>
    <w:rsid w:val="00E049B9"/>
    <w:rsid w:val="00E10255"/>
    <w:rsid w:val="00E158C3"/>
    <w:rsid w:val="00E1727A"/>
    <w:rsid w:val="00E17282"/>
    <w:rsid w:val="00E1757D"/>
    <w:rsid w:val="00E17D93"/>
    <w:rsid w:val="00E2231B"/>
    <w:rsid w:val="00E23FED"/>
    <w:rsid w:val="00E31492"/>
    <w:rsid w:val="00E33B28"/>
    <w:rsid w:val="00E33DCD"/>
    <w:rsid w:val="00E34265"/>
    <w:rsid w:val="00E37188"/>
    <w:rsid w:val="00E37EDF"/>
    <w:rsid w:val="00E37FF5"/>
    <w:rsid w:val="00E41E6E"/>
    <w:rsid w:val="00E44253"/>
    <w:rsid w:val="00E45089"/>
    <w:rsid w:val="00E471D5"/>
    <w:rsid w:val="00E53C97"/>
    <w:rsid w:val="00E56FBD"/>
    <w:rsid w:val="00E60AB3"/>
    <w:rsid w:val="00E61D1D"/>
    <w:rsid w:val="00E62FB1"/>
    <w:rsid w:val="00E6557D"/>
    <w:rsid w:val="00E6678E"/>
    <w:rsid w:val="00E6702B"/>
    <w:rsid w:val="00E67129"/>
    <w:rsid w:val="00E677CD"/>
    <w:rsid w:val="00E717EB"/>
    <w:rsid w:val="00E727FF"/>
    <w:rsid w:val="00E73B13"/>
    <w:rsid w:val="00E75854"/>
    <w:rsid w:val="00E814B3"/>
    <w:rsid w:val="00E835BD"/>
    <w:rsid w:val="00E83BFC"/>
    <w:rsid w:val="00E8470B"/>
    <w:rsid w:val="00E8504A"/>
    <w:rsid w:val="00E8514B"/>
    <w:rsid w:val="00E854FC"/>
    <w:rsid w:val="00E873B0"/>
    <w:rsid w:val="00E877D6"/>
    <w:rsid w:val="00E90522"/>
    <w:rsid w:val="00E919EC"/>
    <w:rsid w:val="00E920A9"/>
    <w:rsid w:val="00E92448"/>
    <w:rsid w:val="00E925F9"/>
    <w:rsid w:val="00E94425"/>
    <w:rsid w:val="00E94944"/>
    <w:rsid w:val="00E953D0"/>
    <w:rsid w:val="00EA06C3"/>
    <w:rsid w:val="00EA30F2"/>
    <w:rsid w:val="00EA4009"/>
    <w:rsid w:val="00EA73BE"/>
    <w:rsid w:val="00EB085F"/>
    <w:rsid w:val="00EC2026"/>
    <w:rsid w:val="00EC30EA"/>
    <w:rsid w:val="00EC6429"/>
    <w:rsid w:val="00ED043F"/>
    <w:rsid w:val="00ED0B3A"/>
    <w:rsid w:val="00ED38E5"/>
    <w:rsid w:val="00ED67E0"/>
    <w:rsid w:val="00EE015A"/>
    <w:rsid w:val="00EE066C"/>
    <w:rsid w:val="00EE0DA0"/>
    <w:rsid w:val="00EE7930"/>
    <w:rsid w:val="00EE79E7"/>
    <w:rsid w:val="00EF226D"/>
    <w:rsid w:val="00EF3737"/>
    <w:rsid w:val="00EF5B30"/>
    <w:rsid w:val="00EF6AFC"/>
    <w:rsid w:val="00F03C3E"/>
    <w:rsid w:val="00F052CD"/>
    <w:rsid w:val="00F061A4"/>
    <w:rsid w:val="00F16347"/>
    <w:rsid w:val="00F21C4B"/>
    <w:rsid w:val="00F23898"/>
    <w:rsid w:val="00F2506B"/>
    <w:rsid w:val="00F255E8"/>
    <w:rsid w:val="00F275F7"/>
    <w:rsid w:val="00F279A7"/>
    <w:rsid w:val="00F316FB"/>
    <w:rsid w:val="00F31EBC"/>
    <w:rsid w:val="00F333E8"/>
    <w:rsid w:val="00F33D12"/>
    <w:rsid w:val="00F35D75"/>
    <w:rsid w:val="00F3785B"/>
    <w:rsid w:val="00F407BB"/>
    <w:rsid w:val="00F44767"/>
    <w:rsid w:val="00F465B2"/>
    <w:rsid w:val="00F46717"/>
    <w:rsid w:val="00F519C7"/>
    <w:rsid w:val="00F53EF5"/>
    <w:rsid w:val="00F55AE9"/>
    <w:rsid w:val="00F563C3"/>
    <w:rsid w:val="00F564C4"/>
    <w:rsid w:val="00F579B7"/>
    <w:rsid w:val="00F60114"/>
    <w:rsid w:val="00F60BAA"/>
    <w:rsid w:val="00F62736"/>
    <w:rsid w:val="00F62B75"/>
    <w:rsid w:val="00F635F3"/>
    <w:rsid w:val="00F63ED4"/>
    <w:rsid w:val="00F67256"/>
    <w:rsid w:val="00F67CED"/>
    <w:rsid w:val="00F72564"/>
    <w:rsid w:val="00F72FAD"/>
    <w:rsid w:val="00F73A4A"/>
    <w:rsid w:val="00F77E60"/>
    <w:rsid w:val="00F80682"/>
    <w:rsid w:val="00F82167"/>
    <w:rsid w:val="00F8395B"/>
    <w:rsid w:val="00F85528"/>
    <w:rsid w:val="00F85686"/>
    <w:rsid w:val="00F85711"/>
    <w:rsid w:val="00F85BAF"/>
    <w:rsid w:val="00F87528"/>
    <w:rsid w:val="00F91FEA"/>
    <w:rsid w:val="00F92221"/>
    <w:rsid w:val="00F929D6"/>
    <w:rsid w:val="00F94225"/>
    <w:rsid w:val="00F95016"/>
    <w:rsid w:val="00F961E0"/>
    <w:rsid w:val="00F97674"/>
    <w:rsid w:val="00FA25F4"/>
    <w:rsid w:val="00FB156D"/>
    <w:rsid w:val="00FB4612"/>
    <w:rsid w:val="00FC028F"/>
    <w:rsid w:val="00FC202D"/>
    <w:rsid w:val="00FC291D"/>
    <w:rsid w:val="00FC3FCE"/>
    <w:rsid w:val="00FC439D"/>
    <w:rsid w:val="00FC542E"/>
    <w:rsid w:val="00FC6140"/>
    <w:rsid w:val="00FC69A6"/>
    <w:rsid w:val="00FC755A"/>
    <w:rsid w:val="00FD0AC6"/>
    <w:rsid w:val="00FD1292"/>
    <w:rsid w:val="00FD1C9A"/>
    <w:rsid w:val="00FD35CB"/>
    <w:rsid w:val="00FD4E5A"/>
    <w:rsid w:val="00FD59A9"/>
    <w:rsid w:val="00FE0E0A"/>
    <w:rsid w:val="00FE362C"/>
    <w:rsid w:val="00FE424B"/>
    <w:rsid w:val="00FE6840"/>
    <w:rsid w:val="00FE6F86"/>
    <w:rsid w:val="00FF0663"/>
    <w:rsid w:val="00FF31AC"/>
    <w:rsid w:val="00FF5564"/>
    <w:rsid w:val="00FF58E9"/>
    <w:rsid w:val="00FF5FCB"/>
    <w:rsid w:val="00FF6036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A7F09"/>
  <w15:docId w15:val="{56C9A1ED-36CB-49EF-9453-9FE62E47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5A4E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39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qFormat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9961A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rsid w:val="00E17D93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E17D93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E17D93"/>
    <w:rPr>
      <w:sz w:val="24"/>
      <w:szCs w:val="24"/>
      <w:lang w:bidi="ar-SA"/>
    </w:rPr>
  </w:style>
  <w:style w:type="character" w:customStyle="1" w:styleId="normaltextrun">
    <w:name w:val="normaltextrun"/>
    <w:rsid w:val="0000517E"/>
  </w:style>
  <w:style w:type="character" w:customStyle="1" w:styleId="eop">
    <w:name w:val="eop"/>
    <w:basedOn w:val="DefaultParagraphFont"/>
    <w:rsid w:val="0000517E"/>
  </w:style>
  <w:style w:type="paragraph" w:customStyle="1" w:styleId="ELayer2">
    <w:name w:val="E Layer 2"/>
    <w:link w:val="ELayer2Char"/>
    <w:qFormat/>
    <w:rsid w:val="00E925F9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E925F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295988"/>
    <w:rPr>
      <w:rFonts w:ascii="Arial" w:hAnsi="Arial" w:cs="Arial"/>
      <w:b/>
      <w:bCs/>
      <w:kern w:val="32"/>
      <w:sz w:val="32"/>
      <w:szCs w:val="32"/>
      <w:lang w:bidi="ar-SA"/>
    </w:rPr>
  </w:style>
  <w:style w:type="paragraph" w:customStyle="1" w:styleId="paragraph">
    <w:name w:val="paragraph"/>
    <w:basedOn w:val="Normal"/>
    <w:rsid w:val="00295988"/>
    <w:pPr>
      <w:spacing w:before="100" w:beforeAutospacing="1" w:after="100" w:afterAutospacing="1"/>
    </w:pPr>
    <w:rPr>
      <w:rFonts w:cs="Times New Roman"/>
      <w:lang w:bidi="th-TH"/>
    </w:rPr>
  </w:style>
  <w:style w:type="paragraph" w:styleId="NormalWeb">
    <w:name w:val="Normal (Web)"/>
    <w:basedOn w:val="Normal"/>
    <w:uiPriority w:val="99"/>
    <w:unhideWhenUsed/>
    <w:rsid w:val="00DA07DD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Heading7Char">
    <w:name w:val="Heading 7 Char"/>
    <w:basedOn w:val="DefaultParagraphFont"/>
    <w:link w:val="Heading7"/>
    <w:rsid w:val="002F12C9"/>
    <w:rPr>
      <w:sz w:val="24"/>
      <w:szCs w:val="24"/>
      <w:lang w:val="en-AU" w:bidi="ar-SA"/>
    </w:rPr>
  </w:style>
  <w:style w:type="character" w:customStyle="1" w:styleId="tabchar">
    <w:name w:val="tabchar"/>
    <w:basedOn w:val="DefaultParagraphFont"/>
    <w:rsid w:val="002F12C9"/>
  </w:style>
  <w:style w:type="character" w:customStyle="1" w:styleId="Heading9Char">
    <w:name w:val="Heading 9 Char"/>
    <w:basedOn w:val="DefaultParagraphFont"/>
    <w:link w:val="Heading9"/>
    <w:rsid w:val="001D63CC"/>
    <w:rPr>
      <w:rFonts w:ascii="Arial" w:hAnsi="Arial" w:cs="Arial"/>
      <w:sz w:val="22"/>
      <w:szCs w:val="22"/>
      <w:lang w:val="en-AU" w:bidi="ar-SA"/>
    </w:rPr>
  </w:style>
  <w:style w:type="paragraph" w:styleId="HTMLPreformatted">
    <w:name w:val="HTML Preformatted"/>
    <w:basedOn w:val="Normal"/>
    <w:link w:val="HTMLPreformattedChar"/>
    <w:semiHidden/>
    <w:unhideWhenUsed/>
    <w:rsid w:val="00590EF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90EF8"/>
    <w:rPr>
      <w:rFonts w:ascii="Consolas" w:hAnsi="Consolas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fa7297-7225-410e-a461-a4ace40e0a67">
      <Terms xmlns="http://schemas.microsoft.com/office/infopath/2007/PartnerControls"/>
    </lcf76f155ced4ddcb4097134ff3c332f>
    <TaxCatchAll xmlns="f697658f-e6e4-46c7-8d5a-629bac00bdd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172AB7FA434AA1E8846F849735BE" ma:contentTypeVersion="14" ma:contentTypeDescription="Create a new document." ma:contentTypeScope="" ma:versionID="5e7643a4149b497c2b7774df64745352">
  <xsd:schema xmlns:xsd="http://www.w3.org/2001/XMLSchema" xmlns:xs="http://www.w3.org/2001/XMLSchema" xmlns:p="http://schemas.microsoft.com/office/2006/metadata/properties" xmlns:ns1="http://schemas.microsoft.com/sharepoint/v3" xmlns:ns2="9efa7297-7225-410e-a461-a4ace40e0a67" xmlns:ns3="f697658f-e6e4-46c7-8d5a-629bac00bddf" targetNamespace="http://schemas.microsoft.com/office/2006/metadata/properties" ma:root="true" ma:fieldsID="b85655f13547bb2e26986cffd934d325" ns1:_="" ns2:_="" ns3:_="">
    <xsd:import namespace="http://schemas.microsoft.com/sharepoint/v3"/>
    <xsd:import namespace="9efa7297-7225-410e-a461-a4ace40e0a67"/>
    <xsd:import namespace="f697658f-e6e4-46c7-8d5a-629bac00b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a7297-7225-410e-a461-a4ace40e0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58f-e6e4-46c7-8d5a-629bac00bd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453f20-4546-4e46-93cb-3d5086ff0aca}" ma:internalName="TaxCatchAll" ma:showField="CatchAllData" ma:web="f697658f-e6e4-46c7-8d5a-629bac00b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26002-B3C1-4B7B-9BA9-2FAB445390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a96ec8-f4a7-451a-a0d0-683739549936"/>
    <ds:schemaRef ds:uri="ffae5884-b682-4da6-b576-1c01a408a5c2"/>
  </ds:schemaRefs>
</ds:datastoreItem>
</file>

<file path=customXml/itemProps2.xml><?xml version="1.0" encoding="utf-8"?>
<ds:datastoreItem xmlns:ds="http://schemas.openxmlformats.org/officeDocument/2006/customXml" ds:itemID="{2D4086DE-81F2-4FD7-B5F2-806EC506E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24B9D0-1293-45EE-A234-28C5E718B597}"/>
</file>

<file path=customXml/itemProps4.xml><?xml version="1.0" encoding="utf-8"?>
<ds:datastoreItem xmlns:ds="http://schemas.openxmlformats.org/officeDocument/2006/customXml" ds:itemID="{4C9A2609-35AF-480E-B740-4475A60A7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37</Pages>
  <Words>6495</Words>
  <Characters>37023</Characters>
  <Application>Microsoft Office Word</Application>
  <DocSecurity>0</DocSecurity>
  <Lines>308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43432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THITIMAPORN POODUANG</cp:lastModifiedBy>
  <cp:revision>18</cp:revision>
  <cp:lastPrinted>2022-08-02T01:54:00Z</cp:lastPrinted>
  <dcterms:created xsi:type="dcterms:W3CDTF">2022-06-07T04:56:00Z</dcterms:created>
  <dcterms:modified xsi:type="dcterms:W3CDTF">2022-08-02T02:02:00Z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0x010100D52EAD9CEB1ACF4C8E54A440628021CD</vt:lpwstr>
  </property>
</Properties>
</file>