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47AE" w14:textId="77777777" w:rsidR="00AB7C31" w:rsidRPr="004747E0" w:rsidRDefault="00AB7C31" w:rsidP="00AB7C3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747E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4747E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687E2C2" w14:textId="77777777" w:rsidR="00AB7C31" w:rsidRPr="004747E0" w:rsidRDefault="00AB7C31" w:rsidP="00AB7C3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747E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61312C1" w14:textId="77777777" w:rsidR="00AB7C31" w:rsidRPr="004747E0" w:rsidRDefault="00AB7C31" w:rsidP="00AB7C3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AB7C31" w:rsidRPr="004747E0" w14:paraId="4388D931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DB5" w14:textId="77777777" w:rsidR="00AB7C31" w:rsidRPr="004747E0" w:rsidRDefault="00AB7C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AB7C31" w:rsidRPr="004747E0" w14:paraId="5A9A83FB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BB" w14:textId="77777777" w:rsidR="00AB7C31" w:rsidRPr="004747E0" w:rsidRDefault="00AB7C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79F0548" w14:textId="77777777" w:rsidR="00AB7C31" w:rsidRPr="004747E0" w:rsidRDefault="00AB7C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AB7C31" w:rsidRPr="004747E0" w14:paraId="3C646536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271" w14:textId="77777777" w:rsidR="00AB7C31" w:rsidRPr="004747E0" w:rsidRDefault="00AB7C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109 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(206109)</w:t>
            </w:r>
          </w:p>
          <w:p w14:paraId="6DBE6638" w14:textId="77777777" w:rsidR="00AB7C31" w:rsidRPr="004747E0" w:rsidRDefault="00AB7C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คณิตศาสตร์ในโลกปัจจุบัน (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>Mathematics in Today’s World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B7C31" w:rsidRPr="004747E0" w14:paraId="6EC51820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DA0" w14:textId="77777777" w:rsidR="00AB7C31" w:rsidRPr="004747E0" w:rsidRDefault="00AB7C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</w:rPr>
              <w:t>3(3-0-</w:t>
            </w:r>
            <w:r w:rsidRPr="004747E0">
              <w:rPr>
                <w:rFonts w:ascii="TH SarabunPSK" w:hAnsi="TH SarabunPSK" w:cs="Times New Roman" w:hint="cs"/>
                <w:sz w:val="32"/>
                <w:szCs w:val="32"/>
                <w:rtl/>
              </w:rPr>
              <w:t>6</w:t>
            </w:r>
            <w:r w:rsidRPr="004747E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1A3B7E23" w14:textId="77777777" w:rsidR="00AB7C31" w:rsidRPr="004747E0" w:rsidRDefault="00AB7C31" w:rsidP="00AB7C31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762B797" w14:textId="77777777" w:rsidR="00AB7C31" w:rsidRPr="004747E0" w:rsidRDefault="00AB7C31" w:rsidP="00AB7C31">
      <w:pPr>
        <w:pStyle w:val="Heading7"/>
        <w:spacing w:after="120"/>
        <w:jc w:val="center"/>
        <w:rPr>
          <w:sz w:val="32"/>
          <w:szCs w:val="32"/>
          <w:lang w:bidi="th-TH"/>
        </w:rPr>
      </w:pPr>
      <w:r w:rsidRPr="004747E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747E0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4747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AB7C31" w:rsidRPr="004747E0" w14:paraId="79D54550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282" w14:textId="77777777" w:rsidR="00AB7C31" w:rsidRPr="004747E0" w:rsidRDefault="00AB7C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3AF095F" w14:textId="77777777" w:rsidR="00AB7C31" w:rsidRPr="004747E0" w:rsidRDefault="00AB7C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D075AAD" w14:textId="77777777" w:rsidR="00AB7C31" w:rsidRPr="004747E0" w:rsidRDefault="00AB7C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E2E7E88" w14:textId="77777777" w:rsidR="00AB7C31" w:rsidRPr="004747E0" w:rsidRDefault="00AB7C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8B8FF86" w14:textId="77777777" w:rsidR="00AB7C31" w:rsidRPr="004747E0" w:rsidRDefault="00AB7C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C2F8288" w14:textId="4F9FF341" w:rsidR="00AB7C31" w:rsidRPr="004747E0" w:rsidRDefault="00AB7C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Innovative Co-creator :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ทักษะการคิด 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>(Thinking Skills)</w:t>
            </w:r>
          </w:p>
          <w:p w14:paraId="45AF86DA" w14:textId="77777777" w:rsidR="00AB7C31" w:rsidRPr="004747E0" w:rsidRDefault="00AB7C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AB7C31" w:rsidRPr="004747E0" w14:paraId="57D2288D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1264" w14:textId="77777777" w:rsidR="00AB7C31" w:rsidRPr="004747E0" w:rsidRDefault="00AB7C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0BB316A" w14:textId="77777777" w:rsidR="00AB7C31" w:rsidRPr="004747E0" w:rsidRDefault="00AB7C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86373FD" w14:textId="77777777" w:rsidR="00AB7C31" w:rsidRPr="004747E0" w:rsidRDefault="00AB7C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 ดร.ณัฐวัชร์  สนธิชัย</w:t>
            </w:r>
          </w:p>
          <w:p w14:paraId="4A65B1DD" w14:textId="77777777" w:rsidR="00AB7C31" w:rsidRPr="004747E0" w:rsidRDefault="00AB7C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ทุกคน) </w:t>
            </w:r>
          </w:p>
          <w:p w14:paraId="3A6535EA" w14:textId="77777777" w:rsidR="00AB7C31" w:rsidRPr="004747E0" w:rsidRDefault="00AB7C3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 ดร.ณัฐวัชร์  สนธิชัย</w:t>
            </w:r>
          </w:p>
        </w:tc>
      </w:tr>
      <w:tr w:rsidR="00AB7C31" w:rsidRPr="004747E0" w14:paraId="7E46D5EA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32" w14:textId="77777777" w:rsidR="00AB7C31" w:rsidRPr="004747E0" w:rsidRDefault="00AB7C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474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404FC10" w14:textId="77777777" w:rsidR="00AB7C31" w:rsidRPr="004747E0" w:rsidRDefault="00AB7C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 2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ชั้นปีที่ 1 และ 2</w:t>
            </w:r>
          </w:p>
        </w:tc>
      </w:tr>
      <w:tr w:rsidR="00AB7C31" w:rsidRPr="004747E0" w14:paraId="1ECD4E6E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659E" w14:textId="77777777" w:rsidR="00AB7C31" w:rsidRPr="004747E0" w:rsidRDefault="00AB7C3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80C6916" w14:textId="77777777" w:rsidR="00AB7C31" w:rsidRPr="004747E0" w:rsidRDefault="00AB7C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F287997" w14:textId="77777777" w:rsidR="00AB7C31" w:rsidRPr="004747E0" w:rsidRDefault="00AB7C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AB7C31" w:rsidRPr="004747E0" w14:paraId="1ECE600D" w14:textId="77777777" w:rsidTr="00AB7C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8AC2" w14:textId="77777777" w:rsidR="00AB7C31" w:rsidRPr="004747E0" w:rsidRDefault="00AB7C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4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E46022D" w14:textId="77777777" w:rsidR="00AB7C31" w:rsidRPr="004747E0" w:rsidRDefault="00AB7C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E47952E" w14:textId="77777777" w:rsidR="00AB7C31" w:rsidRPr="004747E0" w:rsidRDefault="00AB7C31" w:rsidP="00AB7C3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</w:pPr>
      <w:r w:rsidRPr="004747E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747E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747E0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747E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B330A55" w14:textId="77777777" w:rsidR="00AB7C31" w:rsidRPr="004747E0" w:rsidRDefault="00AB7C31" w:rsidP="00AB7C3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00204C34" w14:textId="77777777" w:rsidR="00AB7C31" w:rsidRPr="004747E0" w:rsidRDefault="00AB7C31" w:rsidP="00AB7C31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747E0">
        <w:rPr>
          <w:rFonts w:ascii="TH SarabunPSK" w:eastAsia="Angsana New" w:hAnsi="TH SarabunPSK" w:cs="Times New Roman" w:hint="cs"/>
          <w:b/>
          <w:bCs/>
          <w:sz w:val="30"/>
          <w:szCs w:val="30"/>
          <w:rtl/>
        </w:rPr>
        <w:tab/>
      </w:r>
      <w:r w:rsidRPr="004747E0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2181AE3" w14:textId="77777777" w:rsidR="00AB7C31" w:rsidRPr="004747E0" w:rsidRDefault="00AB7C31" w:rsidP="00AB7C31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ว.คณ. 109 (206109) คณิตศาสตร์ในโลกปัจจุบัน</w:t>
      </w:r>
      <w:r w:rsidRPr="004747E0">
        <w:rPr>
          <w:rFonts w:ascii="TH SarabunPSK" w:hAnsi="TH SarabunPSK" w:cs="Times New Roman"/>
          <w:b/>
          <w:bCs/>
          <w:sz w:val="30"/>
          <w:szCs w:val="30"/>
          <w:rtl/>
        </w:rPr>
        <w:t xml:space="preserve"> </w:t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ab/>
        <w:t>3(3-0-6)</w:t>
      </w:r>
    </w:p>
    <w:p w14:paraId="21CC78EB" w14:textId="77777777" w:rsidR="00AB7C31" w:rsidRPr="004747E0" w:rsidRDefault="00AB7C31" w:rsidP="00AB7C31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C479A60" w14:textId="77777777" w:rsidR="00AB7C31" w:rsidRPr="004747E0" w:rsidRDefault="00AB7C31" w:rsidP="00AB7C31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1FA27E6" w14:textId="77777777" w:rsidR="00AB7C31" w:rsidRPr="004747E0" w:rsidRDefault="00AB7C31" w:rsidP="00AB7C3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14D95FED" w14:textId="77777777" w:rsidR="00AB7C31" w:rsidRPr="004747E0" w:rsidRDefault="00AB7C31" w:rsidP="00AB7C31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241B181" w14:textId="77777777" w:rsidR="00AB7C31" w:rsidRPr="004747E0" w:rsidRDefault="00AB7C31" w:rsidP="00AB7C3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</w:p>
    <w:p w14:paraId="5D439AB9" w14:textId="77777777" w:rsidR="00AB7C31" w:rsidRPr="004747E0" w:rsidRDefault="00AB7C31" w:rsidP="00AB7C3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ไม่มี</w:t>
      </w:r>
    </w:p>
    <w:p w14:paraId="0593849A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752AFD0" w14:textId="77777777" w:rsidR="00AB7C31" w:rsidRPr="004747E0" w:rsidRDefault="00AB7C31" w:rsidP="00AB7C3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คำอธิบายลักษณะกระบวนวิชา </w:t>
      </w:r>
    </w:p>
    <w:p w14:paraId="0A2F63F5" w14:textId="4643E80B" w:rsidR="00AB7C31" w:rsidRPr="004747E0" w:rsidRDefault="00AB7C31" w:rsidP="00AB7C3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คณิตศาสตร์กับสิ่งแวดล้อม คณิตศาสตร์กับนิเวศวิทยา คณิตศาสตร์กับการจัดการทรัพยากร คณิตศาสตร์กับการกำหนดอายุทางโบราณคดี คณิตศาสตร์กับการเงิน การลงทุน การออมและการกู้ยืม คณิตศาสตร์กับการแข่งขัน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cs/>
          <w:lang w:bidi="th-TH"/>
        </w:rPr>
        <w:t>และคณิตศาสตร์กับสถานการณ์ปัจจุบัน</w:t>
      </w:r>
    </w:p>
    <w:p w14:paraId="571A539E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806B548" w14:textId="77777777" w:rsidR="00AB7C31" w:rsidRPr="004747E0" w:rsidRDefault="00AB7C31" w:rsidP="00AB7C31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4747E0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4655FAD" w14:textId="77777777" w:rsidR="00AB7C31" w:rsidRPr="004747E0" w:rsidRDefault="00AB7C31" w:rsidP="00AB7C31">
      <w:pPr>
        <w:tabs>
          <w:tab w:val="left" w:pos="1530"/>
        </w:tabs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อธิบายปรากฏการณ์ทางสิ่งแวดล้อม การจัดการทรัพยากร และนิเวศวิทยาโดยใช้คณิตศาสตร์</w:t>
      </w:r>
    </w:p>
    <w:p w14:paraId="6014457D" w14:textId="77777777" w:rsidR="00AB7C31" w:rsidRPr="004747E0" w:rsidRDefault="00AB7C31" w:rsidP="00AB7C31">
      <w:pPr>
        <w:tabs>
          <w:tab w:val="left" w:pos="1530"/>
        </w:tabs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คำนวณเกี่ยวกับการเงินพื้นฐาน เช่น การลงทุน การออมและการกู้ยืม</w:t>
      </w:r>
    </w:p>
    <w:p w14:paraId="04BABDDB" w14:textId="77777777" w:rsidR="00AB7C31" w:rsidRPr="004747E0" w:rsidRDefault="00AB7C31" w:rsidP="00AB7C31">
      <w:pPr>
        <w:tabs>
          <w:tab w:val="left" w:pos="900"/>
          <w:tab w:val="left" w:pos="1530"/>
        </w:tabs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วิเคราะห์และแก้ปัญหาอย่างมีระบบและมีเหตุผล</w:t>
      </w:r>
    </w:p>
    <w:p w14:paraId="0B122E30" w14:textId="77777777" w:rsidR="00AB7C31" w:rsidRPr="004747E0" w:rsidRDefault="00AB7C31" w:rsidP="00AB7C31">
      <w:pPr>
        <w:tabs>
          <w:tab w:val="left" w:pos="1530"/>
        </w:tabs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สืบค้นข้อมูลที่เกี่ยวข้องโดยการใช้เทคโนโลยีสารสนเทศที่เหมาะสม</w:t>
      </w:r>
    </w:p>
    <w:p w14:paraId="5382A0AF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55B2AB8" w14:textId="77777777" w:rsidR="00AB7C31" w:rsidRPr="004747E0" w:rsidRDefault="00AB7C31" w:rsidP="00AB7C31">
      <w:pPr>
        <w:pStyle w:val="Default"/>
        <w:tabs>
          <w:tab w:val="left" w:pos="7020"/>
        </w:tabs>
        <w:rPr>
          <w:rFonts w:ascii="TH SarabunPSK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เนื้อหากระบวนวิชา </w:t>
      </w:r>
      <w:r w:rsidRPr="004747E0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จำนวนชั่วโมงบรรยาย </w:t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582CA2F" w14:textId="7139102B" w:rsidR="00AB7C31" w:rsidRPr="004747E0" w:rsidRDefault="00AB7C31" w:rsidP="00AB7C31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คณิตศาสตร์กับสิ่งแวดล้อม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9</w:t>
      </w:r>
    </w:p>
    <w:p w14:paraId="259331C9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1.1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การเปลี่ยนแปลงของภูมิอากาศ</w:t>
      </w:r>
    </w:p>
    <w:p w14:paraId="1AE9B527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1.2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การลุกลามของไฟป่า</w:t>
      </w:r>
    </w:p>
    <w:p w14:paraId="12D75770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1.3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การละลายของภูเขาน้ำแข็งและแผ่นน้ำแข็ง</w:t>
      </w:r>
    </w:p>
    <w:p w14:paraId="6A4214FD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1.4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ปรากฏการณ์เรือนกระจก</w:t>
      </w:r>
    </w:p>
    <w:p w14:paraId="042C1BAF" w14:textId="77777777" w:rsidR="00AB7C31" w:rsidRPr="004747E0" w:rsidRDefault="00AB7C31" w:rsidP="00AB7C3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1.5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การจัดการขยะในโลก</w:t>
      </w:r>
    </w:p>
    <w:p w14:paraId="2B2EC006" w14:textId="352E255A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คณิตศาสตร์กับนิเวศวิทยา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3B89698A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2.1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ความรู้เบื้องต้นเกี่ยวกับนิเวศวิทยาและระบบนิเวศ</w:t>
      </w:r>
    </w:p>
    <w:p w14:paraId="21A2B84A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2.2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การนับประชากรในโลก</w:t>
      </w:r>
    </w:p>
    <w:p w14:paraId="7A84AA99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2.3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การแพร่กระจายของเชื้อโรค</w:t>
      </w:r>
    </w:p>
    <w:p w14:paraId="4E91A6DE" w14:textId="465BBE8B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คณิตศาสตร์กับการจัดการทรัพยากร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4.5</w:t>
      </w:r>
    </w:p>
    <w:p w14:paraId="44BB7315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3.1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การจัดการทรัพยากรที่ไม่สามารถนำกลับมาใช้ใหม่</w:t>
      </w:r>
    </w:p>
    <w:p w14:paraId="663ABDB3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3.2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การรักษาทรัพยากรที่สามารถนำกลับมาใช้ใหม่ได้อย่างยั่งยืน</w:t>
      </w:r>
    </w:p>
    <w:p w14:paraId="768C6A65" w14:textId="48A9B3F6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คณิตศาสตร์กับการกำหนดอายุทางโบราณคดี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3</w:t>
      </w:r>
    </w:p>
    <w:p w14:paraId="03DA93E4" w14:textId="3169B990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 xml:space="preserve">5.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คณิตศาสตร์กับการเงิน การลงทุน การออมและการกู้ยืม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73683438" w14:textId="400090F2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คณิตศาสตร์กับการแข่งขัน</w:t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  <w:t xml:space="preserve">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7FA8307E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6.1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กลยุทธ์การแข่งขัน</w:t>
      </w:r>
    </w:p>
    <w:p w14:paraId="72593E31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6.2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การใช้ทฤษฎีเกม</w:t>
      </w:r>
    </w:p>
    <w:p w14:paraId="64B3D7B5" w14:textId="70C56043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7. 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คณิตศาสตร์กับสถานการณ์ปัจจุบัน</w:t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747E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3</w:t>
      </w:r>
    </w:p>
    <w:p w14:paraId="626728F9" w14:textId="77777777" w:rsidR="00AB7C31" w:rsidRPr="004747E0" w:rsidRDefault="00AB7C31" w:rsidP="00AB7C31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A9BB9B7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330727B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4A499B8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9AA1B29" w14:textId="77777777" w:rsidR="00AB7C31" w:rsidRPr="004747E0" w:rsidRDefault="00AB7C31" w:rsidP="00AB7C31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747E0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เพิ่ม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747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2DE0BC47" w14:textId="77777777" w:rsidR="00AB7C31" w:rsidRPr="004747E0" w:rsidRDefault="00AB7C31" w:rsidP="00AB7C31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747E0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4747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พิมพ์ครั้งที่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 xml:space="preserve">11) </w:t>
      </w:r>
    </w:p>
    <w:p w14:paraId="21A3B51B" w14:textId="77777777" w:rsidR="00AB7C31" w:rsidRPr="004747E0" w:rsidRDefault="00AB7C31" w:rsidP="00AB7C31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747E0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206780F6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DCB2107" w14:textId="77777777" w:rsidR="00AB7C31" w:rsidRPr="004747E0" w:rsidRDefault="00AB7C31" w:rsidP="00AB7C31">
      <w:pPr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ได้ผ่านความเห็นชอบจากที่ประชุมคณะกรรมการบริหารประจำคณะวิทยาศาสตร์  ในคราวประชุมครั้งที่ </w:t>
      </w:r>
      <w:r w:rsidRPr="004747E0">
        <w:rPr>
          <w:rFonts w:ascii="TH SarabunPSK" w:hAnsi="TH SarabunPSK" w:cs="TH SarabunPSK"/>
          <w:sz w:val="30"/>
          <w:szCs w:val="30"/>
          <w:lang w:bidi="th-TH"/>
        </w:rPr>
        <w:t>14</w:t>
      </w:r>
      <w:r w:rsidRPr="004747E0">
        <w:rPr>
          <w:rFonts w:ascii="TH SarabunPSK" w:hAnsi="TH SarabunPSK" w:cs="TH SarabunPSK"/>
          <w:sz w:val="30"/>
          <w:szCs w:val="30"/>
        </w:rPr>
        <w:t xml:space="preserve"> / 2563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เมื่อวันที่ </w:t>
      </w:r>
      <w:r w:rsidRPr="004747E0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29 </w:t>
      </w:r>
      <w:r w:rsidRPr="004747E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กรกฎาคม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hAnsi="TH SarabunPSK" w:cs="TH SarabunPSK"/>
          <w:sz w:val="30"/>
          <w:szCs w:val="30"/>
        </w:rPr>
        <w:t>2563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2 ปีการศึกษา </w:t>
      </w:r>
      <w:r w:rsidRPr="004747E0">
        <w:rPr>
          <w:rFonts w:ascii="TH SarabunPSK" w:hAnsi="TH SarabunPSK" w:cs="TH SarabunPSK"/>
          <w:sz w:val="30"/>
          <w:szCs w:val="30"/>
        </w:rPr>
        <w:t>256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3 เป็นต้นไป</w:t>
      </w:r>
    </w:p>
    <w:p w14:paraId="34BEE435" w14:textId="77777777" w:rsidR="00AB7C31" w:rsidRPr="004747E0" w:rsidRDefault="00AB7C31" w:rsidP="00AB7C3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A4596DA" w14:textId="0049E65E" w:rsidR="00AB7C31" w:rsidRPr="004747E0" w:rsidRDefault="00AB7C31" w:rsidP="00AB7C31">
      <w:pPr>
        <w:tabs>
          <w:tab w:val="left" w:pos="6480"/>
          <w:tab w:val="left" w:pos="6840"/>
        </w:tabs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4747E0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 wp14:anchorId="4715D337" wp14:editId="5B023F79">
            <wp:extent cx="1116330" cy="273050"/>
            <wp:effectExtent l="0" t="0" r="7620" b="0"/>
            <wp:docPr id="2" name="Picture 2" descr="ลายเซ็นต์ (อ.จิรัฏฐ์-อ.ป้อม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ต์ (อ.จิรัฏฐ์-อ.ป้อม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FB9D" w14:textId="77777777" w:rsidR="00AB7C31" w:rsidRPr="004747E0" w:rsidRDefault="00AB7C31" w:rsidP="00AB7C31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sz w:val="30"/>
          <w:szCs w:val="30"/>
        </w:rPr>
        <w:t>(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ผู้ช่วยศาสตราจารย์ ดร.</w:t>
      </w:r>
      <w:proofErr w:type="gramStart"/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จิรัฏฐ์  แสนทน</w:t>
      </w:r>
      <w:proofErr w:type="gramEnd"/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)</w:t>
      </w:r>
    </w:p>
    <w:p w14:paraId="2599AEBF" w14:textId="77777777" w:rsidR="00AB7C31" w:rsidRPr="004747E0" w:rsidRDefault="00AB7C31" w:rsidP="00AB7C31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รองคณบดีฝ่ายวิชาการ  ปฏิบัติการแทน</w:t>
      </w:r>
    </w:p>
    <w:p w14:paraId="13D1A0D8" w14:textId="77777777" w:rsidR="00AB7C31" w:rsidRPr="004747E0" w:rsidRDefault="00AB7C31" w:rsidP="00AB7C31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14:paraId="6C142E92" w14:textId="77777777" w:rsidR="00AB7C31" w:rsidRPr="004747E0" w:rsidRDefault="00AB7C31" w:rsidP="00AB7C31">
      <w:pPr>
        <w:tabs>
          <w:tab w:val="left" w:pos="720"/>
          <w:tab w:val="left" w:pos="2268"/>
          <w:tab w:val="left" w:pos="5760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</w:t>
      </w:r>
      <w:r w:rsidRPr="004747E0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31 กรกฎาคม </w:t>
      </w:r>
      <w:r w:rsidRPr="004747E0">
        <w:rPr>
          <w:rFonts w:ascii="TH SarabunPSK" w:hAnsi="TH SarabunPSK" w:cs="TH SarabunPSK"/>
          <w:sz w:val="30"/>
          <w:szCs w:val="30"/>
          <w:cs/>
          <w:lang w:bidi="th-TH"/>
        </w:rPr>
        <w:t>2563</w:t>
      </w:r>
    </w:p>
    <w:p w14:paraId="5D4B8867" w14:textId="77777777" w:rsidR="00AB7C31" w:rsidRPr="004747E0" w:rsidRDefault="00AB7C31" w:rsidP="00AB7C3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</w:p>
    <w:p w14:paraId="35BCD0E1" w14:textId="77777777" w:rsidR="00AB7C31" w:rsidRPr="004747E0" w:rsidRDefault="00AB7C31" w:rsidP="00AB7C31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7A60C13" w14:textId="77777777" w:rsidR="00AB7C31" w:rsidRPr="004747E0" w:rsidRDefault="00AB7C31" w:rsidP="00AB7C31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4747E0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4747E0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82A018E" w14:textId="77777777" w:rsidR="00AB7C31" w:rsidRPr="004747E0" w:rsidRDefault="00AB7C31" w:rsidP="00AB7C31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sz w:val="30"/>
          <w:szCs w:val="30"/>
        </w:rPr>
        <w:t>MATH 109 (206109)</w:t>
      </w:r>
      <w:r w:rsidRPr="00474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>Mathematics in Today’s World</w:t>
      </w:r>
      <w:r w:rsidRPr="004747E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474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 xml:space="preserve"> 3(3-0</w:t>
      </w:r>
      <w:r w:rsidRPr="004747E0">
        <w:rPr>
          <w:rFonts w:ascii="TH SarabunPSK" w:hAnsi="TH SarabunPSK" w:cs="TH SarabunPSK" w:hint="cs"/>
          <w:b/>
          <w:bCs/>
          <w:sz w:val="30"/>
          <w:szCs w:val="30"/>
          <w:cs/>
        </w:rPr>
        <w:t>-6</w:t>
      </w:r>
      <w:r w:rsidRPr="004747E0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E8A7774" w14:textId="77777777" w:rsidR="00AB7C31" w:rsidRPr="004747E0" w:rsidRDefault="00AB7C31" w:rsidP="00AB7C31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115994C" w14:textId="77777777" w:rsidR="00AB7C31" w:rsidRPr="004747E0" w:rsidRDefault="00AB7C31" w:rsidP="00AB7C31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4A6D1B3" w14:textId="77777777" w:rsidR="00AB7C31" w:rsidRPr="004747E0" w:rsidRDefault="00AB7C31" w:rsidP="00AB7C3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EC798BE" w14:textId="77777777" w:rsidR="00AB7C31" w:rsidRPr="004747E0" w:rsidRDefault="00AB7C31" w:rsidP="00AB7C31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6F"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A3B8D42" w14:textId="77777777" w:rsidR="00AB7C31" w:rsidRPr="004747E0" w:rsidRDefault="00AB7C31" w:rsidP="00AB7C3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9A70DD2" w14:textId="77777777" w:rsidR="00AB7C31" w:rsidRPr="004747E0" w:rsidRDefault="00AB7C31" w:rsidP="00AB7C3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4747E0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t>None</w:t>
      </w:r>
    </w:p>
    <w:p w14:paraId="58C9F9E5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784A067" w14:textId="77777777" w:rsidR="00AB7C31" w:rsidRPr="004747E0" w:rsidRDefault="00AB7C31" w:rsidP="00AB7C3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60A83EF" w14:textId="3629C942" w:rsidR="00AB7C31" w:rsidRPr="004747E0" w:rsidRDefault="00AB7C31" w:rsidP="00AB7C3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Mathematics and environments, Mathematics and ecology, Mathematics and resource management, Mathematics and archeological dating, Mathematics and finance, investment, saving and loan, Mathematics and </w:t>
      </w:r>
      <w:proofErr w:type="gramStart"/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competition,  Mathematics</w:t>
      </w:r>
      <w:proofErr w:type="gramEnd"/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and current situations</w:t>
      </w:r>
    </w:p>
    <w:p w14:paraId="2C742C9C" w14:textId="77777777" w:rsidR="00AB7C31" w:rsidRPr="004747E0" w:rsidRDefault="00AB7C31" w:rsidP="00AB7C3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FE02CC4" w14:textId="77777777" w:rsidR="00AB7C31" w:rsidRPr="004747E0" w:rsidRDefault="00AB7C31" w:rsidP="00AB7C31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4747E0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747E0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6226213" w14:textId="77777777" w:rsidR="00AB7C31" w:rsidRPr="004747E0" w:rsidRDefault="00AB7C31" w:rsidP="00AB7C3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rtl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</w:rPr>
        <w:t>explain environmental phenomena, resource management, and ecology by using mathematics;</w:t>
      </w:r>
    </w:p>
    <w:p w14:paraId="00194AF3" w14:textId="77777777" w:rsidR="00AB7C31" w:rsidRPr="004747E0" w:rsidRDefault="00AB7C31" w:rsidP="00AB7C31">
      <w:pPr>
        <w:tabs>
          <w:tab w:val="left" w:pos="1530"/>
        </w:tabs>
        <w:ind w:right="29" w:firstLine="720"/>
        <w:rPr>
          <w:rFonts w:ascii="TH SarabunPSK" w:eastAsia="Angsana New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hAnsi="TH SarabunPSK" w:cs="TH SarabunPSK"/>
          <w:color w:val="000000"/>
          <w:sz w:val="30"/>
          <w:szCs w:val="30"/>
        </w:rPr>
        <w:t>calculate financial basics, such as investment, saving and loan;</w:t>
      </w:r>
    </w:p>
    <w:p w14:paraId="655CE9CC" w14:textId="77777777" w:rsidR="00AB7C31" w:rsidRPr="004747E0" w:rsidRDefault="00AB7C31" w:rsidP="00AB7C31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sz w:val="30"/>
          <w:szCs w:val="30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</w:rPr>
        <w:t>analyze and solve the problem systematically and reasonably;</w:t>
      </w:r>
    </w:p>
    <w:p w14:paraId="388226AE" w14:textId="77777777" w:rsidR="00AB7C31" w:rsidRPr="004747E0" w:rsidRDefault="00AB7C31" w:rsidP="00AB7C31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747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4747E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sz w:val="30"/>
          <w:szCs w:val="30"/>
        </w:rPr>
        <w:t>search for relevant information by using suitable information technology.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</w:p>
    <w:p w14:paraId="7412B414" w14:textId="77777777" w:rsidR="00AB7C31" w:rsidRPr="004747E0" w:rsidRDefault="00AB7C31" w:rsidP="00AB7C31">
      <w:pPr>
        <w:tabs>
          <w:tab w:val="center" w:pos="711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C935F6D" w14:textId="77777777" w:rsidR="00AB7C31" w:rsidRPr="004747E0" w:rsidRDefault="00AB7C31" w:rsidP="00AB7C31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CC08B54" w14:textId="7C1ACBF4" w:rsidR="00AB7C31" w:rsidRPr="004747E0" w:rsidRDefault="00AB7C31" w:rsidP="00AB7C31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1. Mathematics and environments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9</w:t>
      </w:r>
    </w:p>
    <w:p w14:paraId="51ADC7DE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1.1 Climate change</w:t>
      </w:r>
    </w:p>
    <w:p w14:paraId="12D96BE3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1.2 The spread of wildfires</w:t>
      </w:r>
    </w:p>
    <w:p w14:paraId="3A0CADF2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1.3 The melting of icebergs and ice sheets</w:t>
      </w:r>
    </w:p>
    <w:p w14:paraId="1379E586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1.4 Greenhouse effects</w:t>
      </w:r>
    </w:p>
    <w:p w14:paraId="4666F988" w14:textId="77777777" w:rsidR="00AB7C31" w:rsidRPr="004747E0" w:rsidRDefault="00AB7C31" w:rsidP="00AB7C3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1.5 World’s waste management</w:t>
      </w:r>
    </w:p>
    <w:p w14:paraId="777FA48E" w14:textId="2B0F4DD2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2. Mathematics and ecology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9</w:t>
      </w:r>
    </w:p>
    <w:p w14:paraId="76D8C6BB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2.1 Introduction to ecology and ecosystem</w:t>
      </w:r>
    </w:p>
    <w:p w14:paraId="754CEA8B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2.2 Counting number of people in the world</w:t>
      </w:r>
    </w:p>
    <w:p w14:paraId="22CEC504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2.3 The spread of disease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</w:p>
    <w:p w14:paraId="7169014B" w14:textId="052946A3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>3. Mathematics and resource management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4.5</w:t>
      </w:r>
    </w:p>
    <w:p w14:paraId="64638817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3.1 Nonrenewable resources management</w:t>
      </w:r>
    </w:p>
    <w:p w14:paraId="5968BF48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3.2 Sustaining renewable resources</w:t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27F20B3" w14:textId="1B878A6C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Mathematics and archeological dating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3</w:t>
      </w:r>
    </w:p>
    <w:p w14:paraId="021629F4" w14:textId="5F0AEE10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Mathematics and finance, investment, saving and loan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9</w:t>
      </w:r>
    </w:p>
    <w:p w14:paraId="27542E97" w14:textId="64FDAF14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>6. Mathematics and competition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7.5</w:t>
      </w:r>
    </w:p>
    <w:p w14:paraId="638C0C21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6.1 Competitive strategy</w:t>
      </w:r>
    </w:p>
    <w:p w14:paraId="0EBA4474" w14:textId="77777777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>6.2 Using game theory</w:t>
      </w:r>
    </w:p>
    <w:p w14:paraId="1AE0D04A" w14:textId="7332717F" w:rsidR="00AB7C31" w:rsidRPr="004747E0" w:rsidRDefault="00AB7C31" w:rsidP="00AB7C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7. Mathematics and current situations </w:t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3</w:t>
      </w:r>
    </w:p>
    <w:p w14:paraId="3DA35890" w14:textId="77777777" w:rsidR="00AB7C31" w:rsidRPr="004747E0" w:rsidRDefault="00AB7C31" w:rsidP="00AB7C31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E895033" w14:textId="77777777" w:rsidR="00AB7C31" w:rsidRPr="004747E0" w:rsidRDefault="00AB7C31" w:rsidP="00AB7C31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4747E0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4D67DBC" w14:textId="77777777" w:rsidR="00AB7C31" w:rsidRPr="004747E0" w:rsidRDefault="00AB7C31" w:rsidP="00AB7C31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747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747E0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4747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23A25A88" w14:textId="77777777" w:rsidR="00AB7C31" w:rsidRPr="004747E0" w:rsidRDefault="00AB7C31" w:rsidP="00AB7C31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AB7C31" w:rsidRPr="004747E0" w14:paraId="31C0C4CD" w14:textId="77777777" w:rsidTr="00AB7C31">
        <w:trPr>
          <w:trHeight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6F4" w14:textId="77777777" w:rsidR="00AB7C31" w:rsidRPr="004747E0" w:rsidRDefault="00AB7C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4747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E66C" w14:textId="77777777" w:rsidR="00AB7C31" w:rsidRPr="004747E0" w:rsidRDefault="00AB7C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9786" w14:textId="77777777" w:rsidR="00AB7C31" w:rsidRPr="004747E0" w:rsidRDefault="00AB7C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AB7C31" w:rsidRPr="004747E0" w14:paraId="19585709" w14:textId="77777777" w:rsidTr="00AB7C3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AD23" w14:textId="77777777" w:rsidR="00AB7C31" w:rsidRPr="004747E0" w:rsidRDefault="00AB7C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อธิบายปรากฏการณ์ทางสิ่งแวดล้อม การจัดการทรัพยากร และนิเวศวิทยาโดยใช้คณิตศาสตร์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831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66C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B7C31" w:rsidRPr="004747E0" w14:paraId="0DB7EB8D" w14:textId="77777777" w:rsidTr="00AB7C3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A06" w14:textId="77777777" w:rsidR="00AB7C31" w:rsidRPr="004747E0" w:rsidRDefault="00AB7C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คำนวณเกี่ยวกับการเงินพื้นฐาน เช่น การลงทุน การออมและการกู้ยืม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7C82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250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B7C31" w:rsidRPr="004747E0" w14:paraId="333A3820" w14:textId="77777777" w:rsidTr="00AB7C3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472" w14:textId="77777777" w:rsidR="00AB7C31" w:rsidRPr="004747E0" w:rsidRDefault="00AB7C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4747E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วิเคราะห์และแก้ปัญหาอย่างมีระบบและมีเหตุผล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A68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E53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B7C31" w:rsidRPr="004747E0" w14:paraId="79696951" w14:textId="77777777" w:rsidTr="00AB7C3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286" w14:textId="77777777" w:rsidR="00AB7C31" w:rsidRPr="004747E0" w:rsidRDefault="00AB7C31">
            <w:pPr>
              <w:pStyle w:val="Heading9"/>
              <w:spacing w:before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747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สืบค้นข้อมูลที่เกี่ยวข้องโดยการใช้เทคโนโลยีสารสนเทศที่เหมาะสม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2CA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646" w14:textId="77777777" w:rsidR="00AB7C31" w:rsidRPr="004747E0" w:rsidRDefault="00AB7C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747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5BFA49FA" w14:textId="77777777" w:rsidR="00AB7C31" w:rsidRPr="004747E0" w:rsidRDefault="00AB7C31" w:rsidP="00AB7C31">
      <w:pPr>
        <w:rPr>
          <w:cs/>
          <w:lang w:bidi="th-TH"/>
        </w:rPr>
      </w:pPr>
    </w:p>
    <w:p w14:paraId="2BF4D7E9" w14:textId="77777777" w:rsidR="00AB7C31" w:rsidRPr="004747E0" w:rsidRDefault="00AB7C31" w:rsidP="00AB7C31">
      <w:pPr>
        <w:rPr>
          <w:rFonts w:ascii="TH SarabunPSK" w:hAnsi="TH SarabunPSK" w:cs="TH SarabunPSK"/>
          <w:sz w:val="32"/>
          <w:szCs w:val="32"/>
          <w:lang w:val="en-AU" w:bidi="th-TH"/>
        </w:rPr>
      </w:pPr>
      <w:r w:rsidRPr="004747E0"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14:paraId="6B0BC22F" w14:textId="00DD0A97" w:rsidR="00AB7C31" w:rsidRDefault="00AB7C31" w:rsidP="00AB7C31">
      <w:pPr>
        <w:pStyle w:val="Heading9"/>
        <w:rPr>
          <w:rFonts w:ascii="TH SarabunPSK" w:hAnsi="TH SarabunPSK" w:cs="TH SarabunPSK"/>
          <w:sz w:val="32"/>
          <w:szCs w:val="32"/>
          <w:lang w:bidi="th-TH"/>
        </w:rPr>
      </w:pPr>
      <w:r w:rsidRPr="004747E0">
        <w:rPr>
          <w:rFonts w:ascii="TH SarabunPSK" w:hAnsi="TH SarabunPSK" w:cs="TH SarabunPSK"/>
          <w:noProof/>
          <w:sz w:val="32"/>
          <w:szCs w:val="32"/>
          <w:lang w:val="en-US" w:bidi="th-TH"/>
        </w:rPr>
        <w:lastRenderedPageBreak/>
        <w:drawing>
          <wp:inline distT="0" distB="0" distL="0" distR="0" wp14:anchorId="2B54C39E" wp14:editId="680E1F8B">
            <wp:extent cx="6282055" cy="609219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31CB" w14:textId="1316A53F" w:rsidR="008D2EF8" w:rsidRPr="00CF0C43" w:rsidRDefault="008D2EF8" w:rsidP="009030B7">
      <w:pPr>
        <w:tabs>
          <w:tab w:val="left" w:pos="720"/>
          <w:tab w:val="left" w:pos="2268"/>
          <w:tab w:val="left" w:pos="6804"/>
        </w:tabs>
        <w:ind w:left="93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</w:p>
    <w:sectPr w:rsidR="008D2EF8" w:rsidRPr="00CF0C43" w:rsidSect="00AB7C31">
      <w:headerReference w:type="default" r:id="rId13"/>
      <w:pgSz w:w="11906" w:h="16838" w:code="9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377B" w14:textId="77777777" w:rsidR="00AC74D3" w:rsidRDefault="00AC74D3">
      <w:r>
        <w:separator/>
      </w:r>
    </w:p>
  </w:endnote>
  <w:endnote w:type="continuationSeparator" w:id="0">
    <w:p w14:paraId="0ACFE970" w14:textId="77777777" w:rsidR="00AC74D3" w:rsidRDefault="00AC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46D9E" w14:textId="77777777" w:rsidR="00AC74D3" w:rsidRDefault="00AC74D3">
      <w:r>
        <w:separator/>
      </w:r>
    </w:p>
  </w:footnote>
  <w:footnote w:type="continuationSeparator" w:id="0">
    <w:p w14:paraId="152346FB" w14:textId="77777777" w:rsidR="00AC74D3" w:rsidRDefault="00AC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CBC8" w14:textId="69486777" w:rsidR="00986756" w:rsidRPr="00CD1DA7" w:rsidRDefault="00986756" w:rsidP="00650FF4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D1DA7">
      <w:rPr>
        <w:rFonts w:ascii="TH SarabunPSK" w:hAnsi="TH SarabunPSK" w:cs="TH SarabunPSK"/>
        <w:sz w:val="32"/>
        <w:szCs w:val="32"/>
      </w:rPr>
      <w:fldChar w:fldCharType="begin"/>
    </w:r>
    <w:r w:rsidRPr="00CD1DA7">
      <w:rPr>
        <w:rFonts w:ascii="TH SarabunPSK" w:hAnsi="TH SarabunPSK" w:cs="TH SarabunPSK"/>
        <w:sz w:val="32"/>
        <w:szCs w:val="32"/>
      </w:rPr>
      <w:instrText xml:space="preserve"> PAGE   \</w:instrText>
    </w:r>
    <w:r w:rsidRPr="00CD1DA7">
      <w:rPr>
        <w:rFonts w:ascii="TH SarabunPSK" w:hAnsi="TH SarabunPSK" w:cs="TH SarabunPSK"/>
        <w:sz w:val="32"/>
        <w:szCs w:val="32"/>
        <w:rtl/>
        <w:cs/>
      </w:rPr>
      <w:instrText xml:space="preserve">* </w:instrText>
    </w:r>
    <w:r w:rsidRPr="00CD1DA7">
      <w:rPr>
        <w:rFonts w:ascii="TH SarabunPSK" w:hAnsi="TH SarabunPSK" w:cs="TH SarabunPSK"/>
        <w:sz w:val="32"/>
        <w:szCs w:val="32"/>
      </w:rPr>
      <w:instrText xml:space="preserve">MERGEFORMAT </w:instrText>
    </w:r>
    <w:r w:rsidRPr="00CD1DA7">
      <w:rPr>
        <w:rFonts w:ascii="TH SarabunPSK" w:hAnsi="TH SarabunPSK" w:cs="TH SarabunPSK"/>
        <w:sz w:val="32"/>
        <w:szCs w:val="32"/>
      </w:rPr>
      <w:fldChar w:fldCharType="separate"/>
    </w:r>
    <w:r w:rsidR="004747E0">
      <w:rPr>
        <w:rFonts w:ascii="TH SarabunPSK" w:hAnsi="TH SarabunPSK" w:cs="TH SarabunPSK"/>
        <w:noProof/>
        <w:sz w:val="32"/>
        <w:szCs w:val="32"/>
      </w:rPr>
      <w:t>7</w:t>
    </w:r>
    <w:r w:rsidRPr="00CD1DA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277392F"/>
    <w:multiLevelType w:val="hybridMultilevel"/>
    <w:tmpl w:val="F6E0AAB8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A20"/>
    <w:multiLevelType w:val="hybridMultilevel"/>
    <w:tmpl w:val="CE2C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5C5"/>
    <w:multiLevelType w:val="hybridMultilevel"/>
    <w:tmpl w:val="025252CA"/>
    <w:lvl w:ilvl="0" w:tplc="30D6EF0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03713DF"/>
    <w:multiLevelType w:val="hybridMultilevel"/>
    <w:tmpl w:val="1C0C59E2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11C5E"/>
    <w:multiLevelType w:val="hybridMultilevel"/>
    <w:tmpl w:val="918E8966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F691F"/>
    <w:multiLevelType w:val="hybridMultilevel"/>
    <w:tmpl w:val="BFD4B40C"/>
    <w:lvl w:ilvl="0" w:tplc="2600417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516"/>
    <w:multiLevelType w:val="hybridMultilevel"/>
    <w:tmpl w:val="E2F0B35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B034F"/>
    <w:multiLevelType w:val="hybridMultilevel"/>
    <w:tmpl w:val="911C4308"/>
    <w:lvl w:ilvl="0" w:tplc="E8687394">
      <w:start w:val="4"/>
      <w:numFmt w:val="bullet"/>
      <w:lvlText w:val=""/>
      <w:lvlJc w:val="left"/>
      <w:pPr>
        <w:ind w:left="1152" w:hanging="360"/>
      </w:pPr>
      <w:rPr>
        <w:rFonts w:ascii="Wingdings" w:eastAsia="Calibri" w:hAnsi="Wingdings" w:cs="TH Niramit A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EDF"/>
    <w:multiLevelType w:val="hybridMultilevel"/>
    <w:tmpl w:val="18CCC7EC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5432DB"/>
    <w:multiLevelType w:val="hybridMultilevel"/>
    <w:tmpl w:val="D0969BB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7DF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44B00"/>
    <w:multiLevelType w:val="hybridMultilevel"/>
    <w:tmpl w:val="8F1CBEB4"/>
    <w:lvl w:ilvl="0" w:tplc="6AEC3F0E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3B1532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747AD"/>
    <w:multiLevelType w:val="multilevel"/>
    <w:tmpl w:val="069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"/>
  </w:num>
  <w:num w:numId="5">
    <w:abstractNumId w:val="23"/>
  </w:num>
  <w:num w:numId="6">
    <w:abstractNumId w:val="16"/>
  </w:num>
  <w:num w:numId="7">
    <w:abstractNumId w:val="22"/>
  </w:num>
  <w:num w:numId="8">
    <w:abstractNumId w:val="15"/>
  </w:num>
  <w:num w:numId="9">
    <w:abstractNumId w:val="3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333"/>
    <w:rsid w:val="00000828"/>
    <w:rsid w:val="00002621"/>
    <w:rsid w:val="000029E2"/>
    <w:rsid w:val="000039AF"/>
    <w:rsid w:val="00003C61"/>
    <w:rsid w:val="00006A9A"/>
    <w:rsid w:val="00010616"/>
    <w:rsid w:val="0001289B"/>
    <w:rsid w:val="000136CC"/>
    <w:rsid w:val="0001503F"/>
    <w:rsid w:val="00016BB8"/>
    <w:rsid w:val="00017639"/>
    <w:rsid w:val="00021732"/>
    <w:rsid w:val="00024CCF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37A34"/>
    <w:rsid w:val="00046FCA"/>
    <w:rsid w:val="00055033"/>
    <w:rsid w:val="000554C2"/>
    <w:rsid w:val="00056163"/>
    <w:rsid w:val="00060991"/>
    <w:rsid w:val="00061058"/>
    <w:rsid w:val="00061580"/>
    <w:rsid w:val="0006414F"/>
    <w:rsid w:val="00064AE4"/>
    <w:rsid w:val="000655D0"/>
    <w:rsid w:val="00070142"/>
    <w:rsid w:val="00072E08"/>
    <w:rsid w:val="00081F97"/>
    <w:rsid w:val="00083537"/>
    <w:rsid w:val="00084B87"/>
    <w:rsid w:val="000852DF"/>
    <w:rsid w:val="00087B64"/>
    <w:rsid w:val="0009066D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37E9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31E1"/>
    <w:rsid w:val="000E71C6"/>
    <w:rsid w:val="000E74B7"/>
    <w:rsid w:val="000E74DC"/>
    <w:rsid w:val="000F29DD"/>
    <w:rsid w:val="000F37FD"/>
    <w:rsid w:val="000F39D5"/>
    <w:rsid w:val="000F42C1"/>
    <w:rsid w:val="000F5EF9"/>
    <w:rsid w:val="000F60A6"/>
    <w:rsid w:val="000F639D"/>
    <w:rsid w:val="00100DE0"/>
    <w:rsid w:val="001012A4"/>
    <w:rsid w:val="00101FFD"/>
    <w:rsid w:val="0010352C"/>
    <w:rsid w:val="001040A2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4FCF"/>
    <w:rsid w:val="00127818"/>
    <w:rsid w:val="00127882"/>
    <w:rsid w:val="001300D6"/>
    <w:rsid w:val="0013153E"/>
    <w:rsid w:val="0013500E"/>
    <w:rsid w:val="00141895"/>
    <w:rsid w:val="00141BF0"/>
    <w:rsid w:val="00142D27"/>
    <w:rsid w:val="00145799"/>
    <w:rsid w:val="00147149"/>
    <w:rsid w:val="00147381"/>
    <w:rsid w:val="00155011"/>
    <w:rsid w:val="00155318"/>
    <w:rsid w:val="00155884"/>
    <w:rsid w:val="00155C0F"/>
    <w:rsid w:val="001670CB"/>
    <w:rsid w:val="00170B62"/>
    <w:rsid w:val="001715E9"/>
    <w:rsid w:val="00171D1A"/>
    <w:rsid w:val="00173F7A"/>
    <w:rsid w:val="00174C6F"/>
    <w:rsid w:val="001769CA"/>
    <w:rsid w:val="00176DFC"/>
    <w:rsid w:val="00177371"/>
    <w:rsid w:val="00181168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46F2"/>
    <w:rsid w:val="001A5F9E"/>
    <w:rsid w:val="001A79AA"/>
    <w:rsid w:val="001B0733"/>
    <w:rsid w:val="001B660B"/>
    <w:rsid w:val="001C745D"/>
    <w:rsid w:val="001D3810"/>
    <w:rsid w:val="001D5032"/>
    <w:rsid w:val="001D66F7"/>
    <w:rsid w:val="001D6F46"/>
    <w:rsid w:val="001E029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34024"/>
    <w:rsid w:val="002340E5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7795C"/>
    <w:rsid w:val="00282D59"/>
    <w:rsid w:val="00283DE1"/>
    <w:rsid w:val="0028406D"/>
    <w:rsid w:val="00285114"/>
    <w:rsid w:val="00287D98"/>
    <w:rsid w:val="0029303D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03A"/>
    <w:rsid w:val="002B09A7"/>
    <w:rsid w:val="002B0C28"/>
    <w:rsid w:val="002B6423"/>
    <w:rsid w:val="002C24C7"/>
    <w:rsid w:val="002C7795"/>
    <w:rsid w:val="002D0644"/>
    <w:rsid w:val="002D106D"/>
    <w:rsid w:val="002D3C06"/>
    <w:rsid w:val="002D56EA"/>
    <w:rsid w:val="002D79A0"/>
    <w:rsid w:val="002E3177"/>
    <w:rsid w:val="002E4D6C"/>
    <w:rsid w:val="002E5855"/>
    <w:rsid w:val="002F1233"/>
    <w:rsid w:val="002F12CE"/>
    <w:rsid w:val="002F1586"/>
    <w:rsid w:val="002F2AA4"/>
    <w:rsid w:val="002F4065"/>
    <w:rsid w:val="002F4CCA"/>
    <w:rsid w:val="00301005"/>
    <w:rsid w:val="0030162E"/>
    <w:rsid w:val="00301FAB"/>
    <w:rsid w:val="00302355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331AC"/>
    <w:rsid w:val="0034208C"/>
    <w:rsid w:val="003420C8"/>
    <w:rsid w:val="00345205"/>
    <w:rsid w:val="00347AF4"/>
    <w:rsid w:val="00351669"/>
    <w:rsid w:val="003542ED"/>
    <w:rsid w:val="00355465"/>
    <w:rsid w:val="003574D8"/>
    <w:rsid w:val="00357658"/>
    <w:rsid w:val="00361DB1"/>
    <w:rsid w:val="003729B0"/>
    <w:rsid w:val="00375174"/>
    <w:rsid w:val="003814FD"/>
    <w:rsid w:val="003840E0"/>
    <w:rsid w:val="003846D7"/>
    <w:rsid w:val="003879E6"/>
    <w:rsid w:val="003910D1"/>
    <w:rsid w:val="00391315"/>
    <w:rsid w:val="0039156B"/>
    <w:rsid w:val="0039387B"/>
    <w:rsid w:val="00395D0F"/>
    <w:rsid w:val="003A0A37"/>
    <w:rsid w:val="003A1F8E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6B08"/>
    <w:rsid w:val="003C7B13"/>
    <w:rsid w:val="003D03BF"/>
    <w:rsid w:val="003D04D9"/>
    <w:rsid w:val="003D22A4"/>
    <w:rsid w:val="003D29D0"/>
    <w:rsid w:val="003D4301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710"/>
    <w:rsid w:val="003F6DA2"/>
    <w:rsid w:val="003F6E0C"/>
    <w:rsid w:val="00403295"/>
    <w:rsid w:val="00403DF7"/>
    <w:rsid w:val="00414C83"/>
    <w:rsid w:val="0041563D"/>
    <w:rsid w:val="00416B59"/>
    <w:rsid w:val="0041740F"/>
    <w:rsid w:val="00417B40"/>
    <w:rsid w:val="004201E0"/>
    <w:rsid w:val="004208EE"/>
    <w:rsid w:val="00420A99"/>
    <w:rsid w:val="004227A2"/>
    <w:rsid w:val="00423CE0"/>
    <w:rsid w:val="00424DBD"/>
    <w:rsid w:val="00424FCD"/>
    <w:rsid w:val="004267BD"/>
    <w:rsid w:val="0042698F"/>
    <w:rsid w:val="004278EF"/>
    <w:rsid w:val="0043020E"/>
    <w:rsid w:val="004303AF"/>
    <w:rsid w:val="00430A21"/>
    <w:rsid w:val="00434527"/>
    <w:rsid w:val="00434620"/>
    <w:rsid w:val="0043466F"/>
    <w:rsid w:val="004375C3"/>
    <w:rsid w:val="004420DF"/>
    <w:rsid w:val="00442FA4"/>
    <w:rsid w:val="00446BE2"/>
    <w:rsid w:val="00451C03"/>
    <w:rsid w:val="00453571"/>
    <w:rsid w:val="00456EE3"/>
    <w:rsid w:val="004614D9"/>
    <w:rsid w:val="00463011"/>
    <w:rsid w:val="0046413B"/>
    <w:rsid w:val="00466F17"/>
    <w:rsid w:val="00471DD0"/>
    <w:rsid w:val="004738BD"/>
    <w:rsid w:val="004747E0"/>
    <w:rsid w:val="004747F3"/>
    <w:rsid w:val="00480A3E"/>
    <w:rsid w:val="004830D0"/>
    <w:rsid w:val="00487571"/>
    <w:rsid w:val="00490135"/>
    <w:rsid w:val="00490A4D"/>
    <w:rsid w:val="00491B13"/>
    <w:rsid w:val="004970E0"/>
    <w:rsid w:val="00497BAE"/>
    <w:rsid w:val="004A022E"/>
    <w:rsid w:val="004A14EA"/>
    <w:rsid w:val="004A3019"/>
    <w:rsid w:val="004A425C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0241"/>
    <w:rsid w:val="004C095E"/>
    <w:rsid w:val="004C1849"/>
    <w:rsid w:val="004C2FB9"/>
    <w:rsid w:val="004D2DAD"/>
    <w:rsid w:val="004D33C3"/>
    <w:rsid w:val="004E1B68"/>
    <w:rsid w:val="004E37D4"/>
    <w:rsid w:val="004E4DB7"/>
    <w:rsid w:val="004E52D2"/>
    <w:rsid w:val="004E5C97"/>
    <w:rsid w:val="004E5F07"/>
    <w:rsid w:val="004E74DE"/>
    <w:rsid w:val="004F0902"/>
    <w:rsid w:val="004F24E1"/>
    <w:rsid w:val="004F286C"/>
    <w:rsid w:val="004F3D82"/>
    <w:rsid w:val="004F655E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1D5A"/>
    <w:rsid w:val="00522D14"/>
    <w:rsid w:val="005242D1"/>
    <w:rsid w:val="005256FB"/>
    <w:rsid w:val="0052658C"/>
    <w:rsid w:val="0052712C"/>
    <w:rsid w:val="00527537"/>
    <w:rsid w:val="00530389"/>
    <w:rsid w:val="00530810"/>
    <w:rsid w:val="00531CAC"/>
    <w:rsid w:val="00532187"/>
    <w:rsid w:val="00534CCC"/>
    <w:rsid w:val="005358E0"/>
    <w:rsid w:val="00536B1E"/>
    <w:rsid w:val="005437EA"/>
    <w:rsid w:val="0054600F"/>
    <w:rsid w:val="00546F06"/>
    <w:rsid w:val="005514BE"/>
    <w:rsid w:val="00552015"/>
    <w:rsid w:val="00554CD4"/>
    <w:rsid w:val="00555107"/>
    <w:rsid w:val="00557E2C"/>
    <w:rsid w:val="00562369"/>
    <w:rsid w:val="005663EE"/>
    <w:rsid w:val="00567492"/>
    <w:rsid w:val="005678BB"/>
    <w:rsid w:val="00572F82"/>
    <w:rsid w:val="00574D6A"/>
    <w:rsid w:val="0058062D"/>
    <w:rsid w:val="005864EF"/>
    <w:rsid w:val="00591200"/>
    <w:rsid w:val="0059286C"/>
    <w:rsid w:val="00592970"/>
    <w:rsid w:val="00594780"/>
    <w:rsid w:val="00594AD2"/>
    <w:rsid w:val="0059581D"/>
    <w:rsid w:val="005967D3"/>
    <w:rsid w:val="00596A3B"/>
    <w:rsid w:val="005974AC"/>
    <w:rsid w:val="005A238C"/>
    <w:rsid w:val="005A2CE6"/>
    <w:rsid w:val="005A44CB"/>
    <w:rsid w:val="005A5751"/>
    <w:rsid w:val="005B11A3"/>
    <w:rsid w:val="005B3333"/>
    <w:rsid w:val="005B354E"/>
    <w:rsid w:val="005B5AD0"/>
    <w:rsid w:val="005B65BD"/>
    <w:rsid w:val="005C046C"/>
    <w:rsid w:val="005C09A9"/>
    <w:rsid w:val="005C5572"/>
    <w:rsid w:val="005C6F76"/>
    <w:rsid w:val="005D0FA7"/>
    <w:rsid w:val="005D14B3"/>
    <w:rsid w:val="005D428C"/>
    <w:rsid w:val="005D445A"/>
    <w:rsid w:val="005D4FAA"/>
    <w:rsid w:val="005D569D"/>
    <w:rsid w:val="005D5A47"/>
    <w:rsid w:val="005D5C1C"/>
    <w:rsid w:val="005D5C9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05EC2"/>
    <w:rsid w:val="006109A9"/>
    <w:rsid w:val="006121A3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422"/>
    <w:rsid w:val="00626F98"/>
    <w:rsid w:val="006306BB"/>
    <w:rsid w:val="00634A0A"/>
    <w:rsid w:val="00636A0F"/>
    <w:rsid w:val="00637D07"/>
    <w:rsid w:val="0064103F"/>
    <w:rsid w:val="0064417A"/>
    <w:rsid w:val="00650A6A"/>
    <w:rsid w:val="00650FF4"/>
    <w:rsid w:val="00651BC8"/>
    <w:rsid w:val="00652251"/>
    <w:rsid w:val="00653196"/>
    <w:rsid w:val="00657488"/>
    <w:rsid w:val="00657765"/>
    <w:rsid w:val="00660AA9"/>
    <w:rsid w:val="00660FEB"/>
    <w:rsid w:val="00661400"/>
    <w:rsid w:val="0066175A"/>
    <w:rsid w:val="00664329"/>
    <w:rsid w:val="00666079"/>
    <w:rsid w:val="00674D64"/>
    <w:rsid w:val="00674DDF"/>
    <w:rsid w:val="00675E54"/>
    <w:rsid w:val="00676C7A"/>
    <w:rsid w:val="00680FCD"/>
    <w:rsid w:val="00683E41"/>
    <w:rsid w:val="00686992"/>
    <w:rsid w:val="006918E8"/>
    <w:rsid w:val="00692F8F"/>
    <w:rsid w:val="006A0E34"/>
    <w:rsid w:val="006A12D8"/>
    <w:rsid w:val="006A3C37"/>
    <w:rsid w:val="006A3E1C"/>
    <w:rsid w:val="006A532B"/>
    <w:rsid w:val="006B05E7"/>
    <w:rsid w:val="006B0AF5"/>
    <w:rsid w:val="006B18F1"/>
    <w:rsid w:val="006B3544"/>
    <w:rsid w:val="006B3CF9"/>
    <w:rsid w:val="006B447A"/>
    <w:rsid w:val="006B5829"/>
    <w:rsid w:val="006B70FD"/>
    <w:rsid w:val="006B71B4"/>
    <w:rsid w:val="006B758C"/>
    <w:rsid w:val="006B7F5A"/>
    <w:rsid w:val="006D125A"/>
    <w:rsid w:val="006D156C"/>
    <w:rsid w:val="006D1E58"/>
    <w:rsid w:val="006D2A49"/>
    <w:rsid w:val="006D3E19"/>
    <w:rsid w:val="006D595A"/>
    <w:rsid w:val="006D5F52"/>
    <w:rsid w:val="006D6A20"/>
    <w:rsid w:val="006D6DB9"/>
    <w:rsid w:val="006E046B"/>
    <w:rsid w:val="006E106B"/>
    <w:rsid w:val="006E2F7F"/>
    <w:rsid w:val="006E5454"/>
    <w:rsid w:val="006E71D8"/>
    <w:rsid w:val="006F0AB3"/>
    <w:rsid w:val="006F4D66"/>
    <w:rsid w:val="006F5CFB"/>
    <w:rsid w:val="006F61EE"/>
    <w:rsid w:val="006F76D2"/>
    <w:rsid w:val="00700C5A"/>
    <w:rsid w:val="007019BC"/>
    <w:rsid w:val="007021CC"/>
    <w:rsid w:val="00702377"/>
    <w:rsid w:val="007100D2"/>
    <w:rsid w:val="00712051"/>
    <w:rsid w:val="007121F0"/>
    <w:rsid w:val="007206DE"/>
    <w:rsid w:val="007225C8"/>
    <w:rsid w:val="00723B1C"/>
    <w:rsid w:val="0072512D"/>
    <w:rsid w:val="007254B7"/>
    <w:rsid w:val="00725849"/>
    <w:rsid w:val="00725F7E"/>
    <w:rsid w:val="0072768E"/>
    <w:rsid w:val="00733EC4"/>
    <w:rsid w:val="00734F45"/>
    <w:rsid w:val="00735505"/>
    <w:rsid w:val="007379A1"/>
    <w:rsid w:val="00741F6B"/>
    <w:rsid w:val="007427AF"/>
    <w:rsid w:val="00753AE9"/>
    <w:rsid w:val="0075450A"/>
    <w:rsid w:val="00754F2F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52E"/>
    <w:rsid w:val="007767DC"/>
    <w:rsid w:val="007776CB"/>
    <w:rsid w:val="00781A31"/>
    <w:rsid w:val="007849E9"/>
    <w:rsid w:val="00784E29"/>
    <w:rsid w:val="007861B5"/>
    <w:rsid w:val="00786BF6"/>
    <w:rsid w:val="00786E4E"/>
    <w:rsid w:val="00790335"/>
    <w:rsid w:val="007924C0"/>
    <w:rsid w:val="00792CA0"/>
    <w:rsid w:val="0079321E"/>
    <w:rsid w:val="007A2A71"/>
    <w:rsid w:val="007A380D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1AE0"/>
    <w:rsid w:val="007C3240"/>
    <w:rsid w:val="007C33C4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E5B06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2D0"/>
    <w:rsid w:val="008153B0"/>
    <w:rsid w:val="0081542D"/>
    <w:rsid w:val="0082223A"/>
    <w:rsid w:val="00827C1B"/>
    <w:rsid w:val="00832CD5"/>
    <w:rsid w:val="00833B8F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660BB"/>
    <w:rsid w:val="00874DC2"/>
    <w:rsid w:val="00877181"/>
    <w:rsid w:val="008803A5"/>
    <w:rsid w:val="0088067F"/>
    <w:rsid w:val="008809EB"/>
    <w:rsid w:val="008814D5"/>
    <w:rsid w:val="00882468"/>
    <w:rsid w:val="0088458E"/>
    <w:rsid w:val="00885BF8"/>
    <w:rsid w:val="00887A7B"/>
    <w:rsid w:val="00887E95"/>
    <w:rsid w:val="00893B55"/>
    <w:rsid w:val="00895916"/>
    <w:rsid w:val="00895FE1"/>
    <w:rsid w:val="0089677B"/>
    <w:rsid w:val="008A4EF3"/>
    <w:rsid w:val="008A53D9"/>
    <w:rsid w:val="008A78E3"/>
    <w:rsid w:val="008B2130"/>
    <w:rsid w:val="008B2336"/>
    <w:rsid w:val="008B3238"/>
    <w:rsid w:val="008B339A"/>
    <w:rsid w:val="008B5FBE"/>
    <w:rsid w:val="008B6375"/>
    <w:rsid w:val="008C1A6E"/>
    <w:rsid w:val="008C43CB"/>
    <w:rsid w:val="008C6D17"/>
    <w:rsid w:val="008C71A6"/>
    <w:rsid w:val="008C7881"/>
    <w:rsid w:val="008D26AB"/>
    <w:rsid w:val="008D2EF8"/>
    <w:rsid w:val="008D32CB"/>
    <w:rsid w:val="008D5AF5"/>
    <w:rsid w:val="008D5B7F"/>
    <w:rsid w:val="008D6FC5"/>
    <w:rsid w:val="008E0A43"/>
    <w:rsid w:val="008E4D68"/>
    <w:rsid w:val="008E7809"/>
    <w:rsid w:val="008F0648"/>
    <w:rsid w:val="008F1B7A"/>
    <w:rsid w:val="008F24F4"/>
    <w:rsid w:val="008F2782"/>
    <w:rsid w:val="008F3623"/>
    <w:rsid w:val="008F3944"/>
    <w:rsid w:val="00902388"/>
    <w:rsid w:val="009030B7"/>
    <w:rsid w:val="00906F7B"/>
    <w:rsid w:val="00911F98"/>
    <w:rsid w:val="00917C18"/>
    <w:rsid w:val="00917F31"/>
    <w:rsid w:val="00922AD2"/>
    <w:rsid w:val="009234D3"/>
    <w:rsid w:val="0092369B"/>
    <w:rsid w:val="0092601C"/>
    <w:rsid w:val="0092692D"/>
    <w:rsid w:val="00930718"/>
    <w:rsid w:val="00933131"/>
    <w:rsid w:val="00933578"/>
    <w:rsid w:val="00936DEC"/>
    <w:rsid w:val="00940403"/>
    <w:rsid w:val="009408A4"/>
    <w:rsid w:val="00942C18"/>
    <w:rsid w:val="00942E4C"/>
    <w:rsid w:val="00945DB6"/>
    <w:rsid w:val="0094703C"/>
    <w:rsid w:val="0095083F"/>
    <w:rsid w:val="00951809"/>
    <w:rsid w:val="00952574"/>
    <w:rsid w:val="009608D1"/>
    <w:rsid w:val="00964D8A"/>
    <w:rsid w:val="00965984"/>
    <w:rsid w:val="0097112F"/>
    <w:rsid w:val="00971E33"/>
    <w:rsid w:val="00971EFD"/>
    <w:rsid w:val="009727D3"/>
    <w:rsid w:val="009748D2"/>
    <w:rsid w:val="0098064A"/>
    <w:rsid w:val="00981576"/>
    <w:rsid w:val="00982B10"/>
    <w:rsid w:val="00982EA7"/>
    <w:rsid w:val="00983022"/>
    <w:rsid w:val="00983439"/>
    <w:rsid w:val="00984E1F"/>
    <w:rsid w:val="00986756"/>
    <w:rsid w:val="00986CA6"/>
    <w:rsid w:val="0099380C"/>
    <w:rsid w:val="00994D9D"/>
    <w:rsid w:val="00997870"/>
    <w:rsid w:val="00997CD2"/>
    <w:rsid w:val="009A0B36"/>
    <w:rsid w:val="009A27EC"/>
    <w:rsid w:val="009A556F"/>
    <w:rsid w:val="009A696F"/>
    <w:rsid w:val="009B009E"/>
    <w:rsid w:val="009B0146"/>
    <w:rsid w:val="009B028E"/>
    <w:rsid w:val="009B02AA"/>
    <w:rsid w:val="009B1079"/>
    <w:rsid w:val="009B34F2"/>
    <w:rsid w:val="009B544B"/>
    <w:rsid w:val="009B7F94"/>
    <w:rsid w:val="009C2D7B"/>
    <w:rsid w:val="009C3C0B"/>
    <w:rsid w:val="009C46D0"/>
    <w:rsid w:val="009D1825"/>
    <w:rsid w:val="009E10F6"/>
    <w:rsid w:val="009E126C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17080"/>
    <w:rsid w:val="00A24334"/>
    <w:rsid w:val="00A26133"/>
    <w:rsid w:val="00A26970"/>
    <w:rsid w:val="00A3209B"/>
    <w:rsid w:val="00A32309"/>
    <w:rsid w:val="00A330F0"/>
    <w:rsid w:val="00A33158"/>
    <w:rsid w:val="00A358C1"/>
    <w:rsid w:val="00A43E0C"/>
    <w:rsid w:val="00A446C5"/>
    <w:rsid w:val="00A4667C"/>
    <w:rsid w:val="00A4796D"/>
    <w:rsid w:val="00A5106C"/>
    <w:rsid w:val="00A51693"/>
    <w:rsid w:val="00A51A46"/>
    <w:rsid w:val="00A53F78"/>
    <w:rsid w:val="00A61E21"/>
    <w:rsid w:val="00A6311E"/>
    <w:rsid w:val="00A65672"/>
    <w:rsid w:val="00A70259"/>
    <w:rsid w:val="00A7249D"/>
    <w:rsid w:val="00A82BFA"/>
    <w:rsid w:val="00A8364F"/>
    <w:rsid w:val="00A852B1"/>
    <w:rsid w:val="00A9093C"/>
    <w:rsid w:val="00A94893"/>
    <w:rsid w:val="00A960DA"/>
    <w:rsid w:val="00AA23ED"/>
    <w:rsid w:val="00AA257D"/>
    <w:rsid w:val="00AA3957"/>
    <w:rsid w:val="00AA5B65"/>
    <w:rsid w:val="00AA6914"/>
    <w:rsid w:val="00AB06C3"/>
    <w:rsid w:val="00AB19BF"/>
    <w:rsid w:val="00AB357A"/>
    <w:rsid w:val="00AB4359"/>
    <w:rsid w:val="00AB4CBC"/>
    <w:rsid w:val="00AB7C31"/>
    <w:rsid w:val="00AC6832"/>
    <w:rsid w:val="00AC6CD3"/>
    <w:rsid w:val="00AC74D3"/>
    <w:rsid w:val="00AD1A85"/>
    <w:rsid w:val="00AD5028"/>
    <w:rsid w:val="00AD6119"/>
    <w:rsid w:val="00AE0546"/>
    <w:rsid w:val="00AE1575"/>
    <w:rsid w:val="00AE38C0"/>
    <w:rsid w:val="00AE642F"/>
    <w:rsid w:val="00AE7AA2"/>
    <w:rsid w:val="00AE7EDF"/>
    <w:rsid w:val="00AF0A03"/>
    <w:rsid w:val="00AF2742"/>
    <w:rsid w:val="00AF2F1C"/>
    <w:rsid w:val="00AF3FEA"/>
    <w:rsid w:val="00AF4227"/>
    <w:rsid w:val="00AF4A0E"/>
    <w:rsid w:val="00AF7882"/>
    <w:rsid w:val="00B0158B"/>
    <w:rsid w:val="00B0175B"/>
    <w:rsid w:val="00B03B3D"/>
    <w:rsid w:val="00B03F9C"/>
    <w:rsid w:val="00B0458F"/>
    <w:rsid w:val="00B04A7A"/>
    <w:rsid w:val="00B073E3"/>
    <w:rsid w:val="00B10989"/>
    <w:rsid w:val="00B11262"/>
    <w:rsid w:val="00B13AE0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3AA4"/>
    <w:rsid w:val="00B47A8F"/>
    <w:rsid w:val="00B517C1"/>
    <w:rsid w:val="00B52A9A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664B0"/>
    <w:rsid w:val="00B70C7C"/>
    <w:rsid w:val="00B70F24"/>
    <w:rsid w:val="00B71232"/>
    <w:rsid w:val="00B721E8"/>
    <w:rsid w:val="00B76CA1"/>
    <w:rsid w:val="00B822A2"/>
    <w:rsid w:val="00B83F6F"/>
    <w:rsid w:val="00B84023"/>
    <w:rsid w:val="00B85A48"/>
    <w:rsid w:val="00B87982"/>
    <w:rsid w:val="00B9092E"/>
    <w:rsid w:val="00B952BB"/>
    <w:rsid w:val="00B95D9B"/>
    <w:rsid w:val="00B961C8"/>
    <w:rsid w:val="00B96ED5"/>
    <w:rsid w:val="00BA2B36"/>
    <w:rsid w:val="00BA4014"/>
    <w:rsid w:val="00BA4C1F"/>
    <w:rsid w:val="00BB19E1"/>
    <w:rsid w:val="00BB1AF2"/>
    <w:rsid w:val="00BB471D"/>
    <w:rsid w:val="00BB5C13"/>
    <w:rsid w:val="00BB5D75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546B"/>
    <w:rsid w:val="00BF65D2"/>
    <w:rsid w:val="00C014C8"/>
    <w:rsid w:val="00C01513"/>
    <w:rsid w:val="00C0170A"/>
    <w:rsid w:val="00C03862"/>
    <w:rsid w:val="00C07028"/>
    <w:rsid w:val="00C07202"/>
    <w:rsid w:val="00C079CD"/>
    <w:rsid w:val="00C07BBF"/>
    <w:rsid w:val="00C1171D"/>
    <w:rsid w:val="00C11CC9"/>
    <w:rsid w:val="00C13202"/>
    <w:rsid w:val="00C1522B"/>
    <w:rsid w:val="00C1561E"/>
    <w:rsid w:val="00C1685B"/>
    <w:rsid w:val="00C1698A"/>
    <w:rsid w:val="00C20256"/>
    <w:rsid w:val="00C20545"/>
    <w:rsid w:val="00C214B6"/>
    <w:rsid w:val="00C22776"/>
    <w:rsid w:val="00C22EF0"/>
    <w:rsid w:val="00C23FE2"/>
    <w:rsid w:val="00C2657B"/>
    <w:rsid w:val="00C26B88"/>
    <w:rsid w:val="00C26E66"/>
    <w:rsid w:val="00C30614"/>
    <w:rsid w:val="00C3154F"/>
    <w:rsid w:val="00C3470B"/>
    <w:rsid w:val="00C4011D"/>
    <w:rsid w:val="00C406A5"/>
    <w:rsid w:val="00C416AA"/>
    <w:rsid w:val="00C41FCD"/>
    <w:rsid w:val="00C44C00"/>
    <w:rsid w:val="00C458C8"/>
    <w:rsid w:val="00C45E05"/>
    <w:rsid w:val="00C47D83"/>
    <w:rsid w:val="00C534B2"/>
    <w:rsid w:val="00C53BCE"/>
    <w:rsid w:val="00C57AE1"/>
    <w:rsid w:val="00C60693"/>
    <w:rsid w:val="00C62FF7"/>
    <w:rsid w:val="00C66F57"/>
    <w:rsid w:val="00C70070"/>
    <w:rsid w:val="00C71267"/>
    <w:rsid w:val="00C72DCD"/>
    <w:rsid w:val="00C741E7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1498"/>
    <w:rsid w:val="00CB71C2"/>
    <w:rsid w:val="00CB7CF8"/>
    <w:rsid w:val="00CC0020"/>
    <w:rsid w:val="00CC01F8"/>
    <w:rsid w:val="00CC0897"/>
    <w:rsid w:val="00CC3202"/>
    <w:rsid w:val="00CC5C64"/>
    <w:rsid w:val="00CD0C30"/>
    <w:rsid w:val="00CD5B1C"/>
    <w:rsid w:val="00CD68C5"/>
    <w:rsid w:val="00CD6A5E"/>
    <w:rsid w:val="00CE06E2"/>
    <w:rsid w:val="00CE37F8"/>
    <w:rsid w:val="00CE4195"/>
    <w:rsid w:val="00CE44F8"/>
    <w:rsid w:val="00CE472F"/>
    <w:rsid w:val="00CE4B86"/>
    <w:rsid w:val="00CF037C"/>
    <w:rsid w:val="00CF2A2A"/>
    <w:rsid w:val="00D10269"/>
    <w:rsid w:val="00D11125"/>
    <w:rsid w:val="00D15602"/>
    <w:rsid w:val="00D166BB"/>
    <w:rsid w:val="00D22A11"/>
    <w:rsid w:val="00D2465C"/>
    <w:rsid w:val="00D267D8"/>
    <w:rsid w:val="00D26DEA"/>
    <w:rsid w:val="00D27BE3"/>
    <w:rsid w:val="00D31E36"/>
    <w:rsid w:val="00D331B0"/>
    <w:rsid w:val="00D36943"/>
    <w:rsid w:val="00D36E3A"/>
    <w:rsid w:val="00D41A14"/>
    <w:rsid w:val="00D41A69"/>
    <w:rsid w:val="00D42650"/>
    <w:rsid w:val="00D42FC6"/>
    <w:rsid w:val="00D46F46"/>
    <w:rsid w:val="00D47025"/>
    <w:rsid w:val="00D51298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4FD4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4A75"/>
    <w:rsid w:val="00DA101A"/>
    <w:rsid w:val="00DA23FE"/>
    <w:rsid w:val="00DA58D8"/>
    <w:rsid w:val="00DA69E2"/>
    <w:rsid w:val="00DB0209"/>
    <w:rsid w:val="00DC0F3A"/>
    <w:rsid w:val="00DC4F37"/>
    <w:rsid w:val="00DC6031"/>
    <w:rsid w:val="00DC6042"/>
    <w:rsid w:val="00DD45B3"/>
    <w:rsid w:val="00DD4952"/>
    <w:rsid w:val="00DE0FD6"/>
    <w:rsid w:val="00DE12D1"/>
    <w:rsid w:val="00DE16C3"/>
    <w:rsid w:val="00DE1DBD"/>
    <w:rsid w:val="00DE7C58"/>
    <w:rsid w:val="00DF0A62"/>
    <w:rsid w:val="00DF6249"/>
    <w:rsid w:val="00DF7E94"/>
    <w:rsid w:val="00E0092E"/>
    <w:rsid w:val="00E014C9"/>
    <w:rsid w:val="00E01F94"/>
    <w:rsid w:val="00E031BF"/>
    <w:rsid w:val="00E048C9"/>
    <w:rsid w:val="00E049B9"/>
    <w:rsid w:val="00E0510E"/>
    <w:rsid w:val="00E1364B"/>
    <w:rsid w:val="00E158C3"/>
    <w:rsid w:val="00E17282"/>
    <w:rsid w:val="00E21965"/>
    <w:rsid w:val="00E23FED"/>
    <w:rsid w:val="00E26494"/>
    <w:rsid w:val="00E31492"/>
    <w:rsid w:val="00E369FA"/>
    <w:rsid w:val="00E37FF5"/>
    <w:rsid w:val="00E410C8"/>
    <w:rsid w:val="00E43385"/>
    <w:rsid w:val="00E53169"/>
    <w:rsid w:val="00E56FBD"/>
    <w:rsid w:val="00E611D5"/>
    <w:rsid w:val="00E62B35"/>
    <w:rsid w:val="00E62FB1"/>
    <w:rsid w:val="00E63159"/>
    <w:rsid w:val="00E6557D"/>
    <w:rsid w:val="00E6678E"/>
    <w:rsid w:val="00E677CD"/>
    <w:rsid w:val="00E70714"/>
    <w:rsid w:val="00E70BE9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5CCB"/>
    <w:rsid w:val="00E960D7"/>
    <w:rsid w:val="00E97BF7"/>
    <w:rsid w:val="00EA06C3"/>
    <w:rsid w:val="00EA1AF9"/>
    <w:rsid w:val="00EA30F2"/>
    <w:rsid w:val="00EA3C1F"/>
    <w:rsid w:val="00EA4009"/>
    <w:rsid w:val="00EA73BE"/>
    <w:rsid w:val="00EC3DC4"/>
    <w:rsid w:val="00EC5A97"/>
    <w:rsid w:val="00EC6429"/>
    <w:rsid w:val="00ED043F"/>
    <w:rsid w:val="00ED0B3A"/>
    <w:rsid w:val="00ED67E0"/>
    <w:rsid w:val="00EE04BC"/>
    <w:rsid w:val="00EE09C8"/>
    <w:rsid w:val="00EE0DA0"/>
    <w:rsid w:val="00EE4002"/>
    <w:rsid w:val="00EE7930"/>
    <w:rsid w:val="00EF1747"/>
    <w:rsid w:val="00EF1D62"/>
    <w:rsid w:val="00EF226D"/>
    <w:rsid w:val="00EF3737"/>
    <w:rsid w:val="00EF5B30"/>
    <w:rsid w:val="00EF6AFC"/>
    <w:rsid w:val="00EF743F"/>
    <w:rsid w:val="00F000F8"/>
    <w:rsid w:val="00F00F8A"/>
    <w:rsid w:val="00F052CD"/>
    <w:rsid w:val="00F061A4"/>
    <w:rsid w:val="00F07852"/>
    <w:rsid w:val="00F15159"/>
    <w:rsid w:val="00F21C4B"/>
    <w:rsid w:val="00F23898"/>
    <w:rsid w:val="00F239AF"/>
    <w:rsid w:val="00F2506B"/>
    <w:rsid w:val="00F316FB"/>
    <w:rsid w:val="00F31EBC"/>
    <w:rsid w:val="00F333E8"/>
    <w:rsid w:val="00F3362D"/>
    <w:rsid w:val="00F33DB1"/>
    <w:rsid w:val="00F35D75"/>
    <w:rsid w:val="00F3785B"/>
    <w:rsid w:val="00F407BB"/>
    <w:rsid w:val="00F41D4D"/>
    <w:rsid w:val="00F44767"/>
    <w:rsid w:val="00F53EF5"/>
    <w:rsid w:val="00F54B9A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6775"/>
    <w:rsid w:val="00F77E60"/>
    <w:rsid w:val="00F80682"/>
    <w:rsid w:val="00F818DE"/>
    <w:rsid w:val="00F82F47"/>
    <w:rsid w:val="00F830BE"/>
    <w:rsid w:val="00F85711"/>
    <w:rsid w:val="00F85BAF"/>
    <w:rsid w:val="00F85FD1"/>
    <w:rsid w:val="00F87528"/>
    <w:rsid w:val="00F91FEA"/>
    <w:rsid w:val="00F929D6"/>
    <w:rsid w:val="00F94225"/>
    <w:rsid w:val="00F95016"/>
    <w:rsid w:val="00F97674"/>
    <w:rsid w:val="00F97F36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4667"/>
    <w:rsid w:val="00FF58E9"/>
    <w:rsid w:val="00FF6036"/>
    <w:rsid w:val="428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8E2D4"/>
  <w15:chartTrackingRefBased/>
  <w15:docId w15:val="{D97AEC3B-790F-479E-8FF9-02117D8E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FC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  <w:style w:type="character" w:customStyle="1" w:styleId="normaltextrun">
    <w:name w:val="normaltextrun"/>
    <w:rsid w:val="00C079CD"/>
  </w:style>
  <w:style w:type="paragraph" w:customStyle="1" w:styleId="Default">
    <w:name w:val="Default"/>
    <w:rsid w:val="00AB7C3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6" ma:contentTypeDescription="Create a new document." ma:contentTypeScope="" ma:versionID="f2ca0d02771015cc6e0a449105636d29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6b161a96dc0e13e9ae0c30a03f658362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B878E-297B-4CB0-9396-24D08314D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CAA55-294F-4EF9-8018-E7B3BA34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00D25-F156-4FA6-9129-D3500486C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C3ACE-9D8D-452A-8360-6EA54E036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</cp:revision>
  <cp:lastPrinted>2020-07-23T02:13:00Z</cp:lastPrinted>
  <dcterms:created xsi:type="dcterms:W3CDTF">2021-02-18T10:14:00Z</dcterms:created>
  <dcterms:modified xsi:type="dcterms:W3CDTF">2021-02-18T10:14:00Z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