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1FE3" w14:textId="77777777" w:rsidR="007F2A56" w:rsidRPr="003C4AC9" w:rsidRDefault="007F2A56" w:rsidP="007F2A5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FAF2F05" w14:textId="77777777" w:rsidR="007F2A56" w:rsidRDefault="007F2A56" w:rsidP="007F2A5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1EAB9E6C" w14:textId="77777777" w:rsidR="007F2A56" w:rsidRPr="00EA4CC0" w:rsidRDefault="007F2A56" w:rsidP="007F2A5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7F2A56" w:rsidRPr="00EA4CC0" w14:paraId="6A2C8D8D" w14:textId="77777777" w:rsidTr="00A70C6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347" w14:textId="77777777" w:rsidR="007F2A56" w:rsidRPr="00EA4CC0" w:rsidRDefault="007F2A56" w:rsidP="00A70C6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7F2A56" w:rsidRPr="00EA4CC0" w14:paraId="1B608451" w14:textId="77777777" w:rsidTr="00A70C6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45B" w14:textId="77777777" w:rsidR="007F2A56" w:rsidRPr="00EA4CC0" w:rsidRDefault="007F2A56" w:rsidP="00A70C6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7A9403BE" w14:textId="77777777" w:rsidR="007F2A56" w:rsidRPr="00EA4CC0" w:rsidRDefault="007F2A56" w:rsidP="00A70C6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7F2A56" w:rsidRPr="00EA4CC0" w14:paraId="5B258C7E" w14:textId="77777777" w:rsidTr="00A70C6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74E" w14:textId="77777777" w:rsidR="007F2A56" w:rsidRPr="00EA4CC0" w:rsidRDefault="007F2A56" w:rsidP="00A70C6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465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465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EAAD7CC" w14:textId="77777777" w:rsidR="007F2A56" w:rsidRPr="00EA4CC0" w:rsidRDefault="007F2A56" w:rsidP="00A70C6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หลักการสร้างแบบจำลองทางคณิตศาสตร์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Principles of Mathematical Modeling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7F2A56" w:rsidRPr="00EA4CC0" w14:paraId="69948493" w14:textId="77777777" w:rsidTr="00A70C6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A061" w14:textId="77777777" w:rsidR="007F2A56" w:rsidRPr="00EA4CC0" w:rsidRDefault="007F2A56" w:rsidP="00A70C6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01AEE55B" w14:textId="77777777" w:rsidR="007F2A56" w:rsidRPr="00EA4CC0" w:rsidRDefault="007F2A56" w:rsidP="007F2A56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DA18164" w14:textId="77777777" w:rsidR="007F2A56" w:rsidRPr="00BF439E" w:rsidRDefault="007F2A56" w:rsidP="007F2A56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7F2A56" w:rsidRPr="00BF439E" w14:paraId="19AC6B9E" w14:textId="77777777" w:rsidTr="00A70C6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F0D" w14:textId="77777777" w:rsidR="007F2A56" w:rsidRPr="00BF439E" w:rsidRDefault="007F2A56" w:rsidP="00A70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64614868" w14:textId="77777777" w:rsidR="007F2A56" w:rsidRDefault="007F2A56" w:rsidP="00A70C6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323B0F3" w14:textId="77777777" w:rsidR="007F2A56" w:rsidRDefault="007F2A56" w:rsidP="00A70C6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0B4814BA" w14:textId="77777777" w:rsidR="007F2A56" w:rsidRDefault="007F2A56" w:rsidP="00A70C6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674FCAC2" w14:textId="77777777" w:rsidR="007F2A56" w:rsidRDefault="007F2A56" w:rsidP="00A70C6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7B22653B" w14:textId="77777777" w:rsidR="007F2A56" w:rsidRDefault="007F2A56" w:rsidP="00A70C6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71928782" w14:textId="77777777" w:rsidR="007F2A56" w:rsidRDefault="007F2A56" w:rsidP="00A70C6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1D6588D4" w14:textId="77777777" w:rsidR="007F2A56" w:rsidRDefault="007F2A56" w:rsidP="00A70C6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5B3EF791" w14:textId="77777777" w:rsidR="007F2A56" w:rsidRPr="00BF439E" w:rsidRDefault="007F2A56" w:rsidP="00A70C6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7F2A56" w:rsidRPr="00BF439E" w14:paraId="7F0535B1" w14:textId="77777777" w:rsidTr="00A70C6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3C22" w14:textId="77777777" w:rsidR="007F2A56" w:rsidRPr="00BF439E" w:rsidRDefault="007F2A56" w:rsidP="00A70C6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25748C84" w14:textId="77777777" w:rsidR="007F2A56" w:rsidRPr="00BF439E" w:rsidRDefault="007F2A56" w:rsidP="00A70C6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033F6538" w14:textId="77777777" w:rsidR="007F2A56" w:rsidRPr="00BF439E" w:rsidRDefault="007F2A56" w:rsidP="00A70C6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ดร.กมลวรรณ  ก่อเจริญ</w:t>
            </w:r>
          </w:p>
          <w:p w14:paraId="321AD0D7" w14:textId="77777777" w:rsidR="007F2A56" w:rsidRPr="00BF439E" w:rsidRDefault="007F2A56" w:rsidP="00A70C6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49CA8420" w14:textId="77777777" w:rsidR="007F2A56" w:rsidRPr="009453ED" w:rsidRDefault="007F2A56" w:rsidP="00A70C6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ดร.กมลวรรณ  ก่อเจริญ</w:t>
            </w:r>
          </w:p>
          <w:p w14:paraId="793B9D0F" w14:textId="77777777" w:rsidR="007F2A56" w:rsidRPr="00BF439E" w:rsidRDefault="007F2A56" w:rsidP="00A70C6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ดร.สุทธิดา  วงศ์แก้ว</w:t>
            </w:r>
          </w:p>
        </w:tc>
      </w:tr>
      <w:tr w:rsidR="007F2A56" w:rsidRPr="00BF439E" w14:paraId="41D38F37" w14:textId="77777777" w:rsidTr="00A70C6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137" w14:textId="77777777" w:rsidR="007F2A56" w:rsidRPr="00BF439E" w:rsidRDefault="007F2A56" w:rsidP="00A70C6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3A5FC78" w14:textId="77777777" w:rsidR="007F2A56" w:rsidRPr="00BF439E" w:rsidRDefault="007F2A56" w:rsidP="00A70C6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และ 4</w:t>
            </w:r>
          </w:p>
        </w:tc>
      </w:tr>
      <w:tr w:rsidR="007F2A56" w:rsidRPr="00BF439E" w14:paraId="0FFAE9ED" w14:textId="77777777" w:rsidTr="00A70C6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220" w14:textId="77777777" w:rsidR="007F2A56" w:rsidRPr="00BF439E" w:rsidRDefault="007F2A56" w:rsidP="00A70C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2A07AF7" w14:textId="77777777" w:rsidR="007F2A56" w:rsidRPr="00BF439E" w:rsidRDefault="007F2A56" w:rsidP="00A70C6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019A1A98" w14:textId="77777777" w:rsidR="007F2A56" w:rsidRPr="00BF439E" w:rsidRDefault="007F2A56" w:rsidP="00A70C6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7F2A56" w:rsidRPr="00BF439E" w14:paraId="25668FBA" w14:textId="77777777" w:rsidTr="00A70C6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F20" w14:textId="77777777" w:rsidR="007F2A56" w:rsidRPr="00BF439E" w:rsidRDefault="007F2A56" w:rsidP="00A70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5388C2E" w14:textId="77777777" w:rsidR="007F2A56" w:rsidRPr="00BF439E" w:rsidRDefault="007F2A56" w:rsidP="00A70C6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6AA4879E" w14:textId="77777777" w:rsidR="007F2A56" w:rsidRDefault="007F2A56" w:rsidP="007F2A56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44F3A951" w14:textId="77777777" w:rsidR="007F2A56" w:rsidRPr="00420B2E" w:rsidRDefault="007F2A56" w:rsidP="007F2A56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2B35800" w14:textId="77777777" w:rsidR="007F2A56" w:rsidRPr="008226E8" w:rsidRDefault="007F2A56" w:rsidP="007F2A56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4543CE18" w14:textId="77777777" w:rsidR="007F2A56" w:rsidRPr="008226E8" w:rsidRDefault="007F2A56" w:rsidP="007F2A56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465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465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หลักการสร้างแบบจำลองทางคณิตศาสตร์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5463D3E" w14:textId="77777777" w:rsidR="007F2A56" w:rsidRPr="008226E8" w:rsidRDefault="007F2A56" w:rsidP="007F2A56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02A85B27" w14:textId="77777777" w:rsidR="007F2A56" w:rsidRPr="008226E8" w:rsidRDefault="007F2A56" w:rsidP="007F2A56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FBDA2AA" w14:textId="77777777" w:rsidR="007F2A56" w:rsidRPr="008226E8" w:rsidRDefault="007F2A56" w:rsidP="007F2A56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79160FC6" w14:textId="77777777" w:rsidR="007F2A56" w:rsidRPr="008226E8" w:rsidRDefault="007F2A56" w:rsidP="007F2A56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5E6822BA" w14:textId="77777777" w:rsidR="007F2A56" w:rsidRPr="008226E8" w:rsidRDefault="007F2A56" w:rsidP="007F2A5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C0926E4" w14:textId="77777777" w:rsidR="007F2A56" w:rsidRPr="008226E8" w:rsidRDefault="007F2A56" w:rsidP="007F2A5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341 (206341)</w:t>
      </w:r>
    </w:p>
    <w:p w14:paraId="6625D331" w14:textId="77777777" w:rsidR="007F2A56" w:rsidRPr="008226E8" w:rsidRDefault="007F2A56" w:rsidP="007F2A5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423DAE3" w14:textId="77777777" w:rsidR="007F2A56" w:rsidRPr="008226E8" w:rsidRDefault="007F2A56" w:rsidP="007F2A56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E91195E" w14:textId="66155937" w:rsidR="007F2A56" w:rsidRPr="008226E8" w:rsidRDefault="007F2A56" w:rsidP="007F2A56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หลักมูลของการ</w:t>
      </w:r>
      <w:r w:rsidR="00993ABF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จำลอง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แบบเชิงคณิตศาสตร์ </w:t>
      </w:r>
      <w:r w:rsidR="00993ABF"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การ</w:t>
      </w:r>
      <w:r w:rsidR="00993ABF">
        <w:rPr>
          <w:rFonts w:ascii="TH SarabunPSK" w:hAnsi="TH SarabunPSK" w:cs="TH SarabunPSK" w:hint="cs"/>
          <w:sz w:val="30"/>
          <w:szCs w:val="30"/>
          <w:cs/>
          <w:lang w:bidi="th-TH"/>
        </w:rPr>
        <w:t>จำลอง</w:t>
      </w:r>
      <w:r w:rsidR="00993ABF"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แบบเชิง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การสังเกต </w:t>
      </w:r>
      <w:r w:rsidR="00993ABF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ตัวแบบ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วิยุตที่ใช้สมการผลต่าง </w:t>
      </w:r>
      <w:r w:rsidR="00993ABF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ตัวแบบ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ต่อเนื่องที่ใช้สมการเชิงอนุพันธ์สามัญ </w:t>
      </w:r>
      <w:r w:rsidR="00993ABF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ตัวแบบ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ที่ใช้สมการเชิงอนุพันธ์ย่อย</w:t>
      </w:r>
    </w:p>
    <w:p w14:paraId="1F87225D" w14:textId="77777777" w:rsidR="007F2A56" w:rsidRPr="008226E8" w:rsidRDefault="007F2A56" w:rsidP="007F2A5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E3DFCF7" w14:textId="77777777" w:rsidR="007F2A56" w:rsidRPr="008226E8" w:rsidRDefault="007F2A56" w:rsidP="007F2A56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B1E4587" w14:textId="1DBCDA82" w:rsidR="007F2A56" w:rsidRPr="008226E8" w:rsidRDefault="007F2A56" w:rsidP="007F2A5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อธิบายกระบวน</w:t>
      </w:r>
      <w:r w:rsidR="00B159F8"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การ</w:t>
      </w:r>
      <w:r w:rsidR="00B159F8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จำลอง</w:t>
      </w:r>
      <w:r w:rsidR="00B159F8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แบบเชิง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คณิตศาสตร์และใช้กระบวนการเพื่อสร้าง</w:t>
      </w:r>
      <w:r w:rsidR="003D601F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ตัวแบบเชิง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คณิตศาสตร์สำหรับปัญหาจริง</w:t>
      </w:r>
    </w:p>
    <w:p w14:paraId="635E35EA" w14:textId="7A649F0B" w:rsidR="007F2A56" w:rsidRPr="008226E8" w:rsidRDefault="007F2A56" w:rsidP="007F2A5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</w:t>
      </w:r>
      <w:r w:rsidR="00D9280C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วิธี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ทางคณิตศาสตร์และทางสถิติที่ใช้จำลองข้อมูล</w:t>
      </w:r>
    </w:p>
    <w:p w14:paraId="30474519" w14:textId="2F1A4643" w:rsidR="007F2A56" w:rsidRPr="008226E8" w:rsidRDefault="007F2A56" w:rsidP="007F2A5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ประยุกต์วิธีการปรับให้พอดีกับ</w:t>
      </w:r>
      <w:r w:rsidR="00691DD4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ตัวแบบ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เพื่อสร้าง</w:t>
      </w:r>
      <w:r w:rsidR="00691DD4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ตัวแบบเชิง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คณิตศาสตร์</w:t>
      </w:r>
    </w:p>
    <w:p w14:paraId="3932A9EC" w14:textId="4E53CE44" w:rsidR="007F2A56" w:rsidRDefault="007F2A56" w:rsidP="007F2A5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เลือกและประยุกต์วิธีการทางคณิตศาสตร์ที่เหมาะสมเพื่อใช้วิเคราะห์</w:t>
      </w:r>
      <w:r w:rsidR="00D9280C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ตัวแบบ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และแก้ปัญหาที่เกี่ยวข้อง</w:t>
      </w:r>
    </w:p>
    <w:p w14:paraId="67AD9467" w14:textId="0BCB5D61" w:rsidR="007F2A56" w:rsidRPr="008226E8" w:rsidRDefault="007F2A56" w:rsidP="007F2A5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ตีความ</w:t>
      </w:r>
      <w:r w:rsidR="00782BA7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ผลลัพธ์ของ</w:t>
      </w:r>
      <w:r w:rsidR="00EA6170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ตัวแบบ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เชิงคณิตศาสตร์</w:t>
      </w:r>
    </w:p>
    <w:p w14:paraId="0923332D" w14:textId="77777777" w:rsidR="007F2A56" w:rsidRDefault="007F2A56" w:rsidP="007F2A56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66EED36" w14:textId="77777777" w:rsidR="007F2A56" w:rsidRDefault="007F2A56" w:rsidP="007F2A5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2FD7B06C" w14:textId="77777777" w:rsidR="00BD4649" w:rsidRDefault="00BD4649" w:rsidP="007F2A56">
      <w:pPr>
        <w:tabs>
          <w:tab w:val="left" w:pos="7020"/>
        </w:tabs>
        <w:spacing w:line="300" w:lineRule="exact"/>
        <w:ind w:right="-256"/>
        <w:rPr>
          <w:rFonts w:ascii="TH SarabunPSK" w:hAnsi="TH SarabunPSK" w:cs="TH SarabunPSK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088EFC60" w14:textId="0097ED50" w:rsidR="007F2A56" w:rsidRPr="003203D1" w:rsidRDefault="007F2A56" w:rsidP="007F2A5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C:\\Users\\windf\\Desktop\\OBE\\PLOCLO\\c465.docx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47"/>
        <w:gridCol w:w="1547"/>
        <w:gridCol w:w="1547"/>
        <w:gridCol w:w="1547"/>
        <w:gridCol w:w="1547"/>
      </w:tblGrid>
      <w:tr w:rsidR="007F2A56" w:rsidRPr="00083371" w14:paraId="1083FDD5" w14:textId="77777777" w:rsidTr="00A70C6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074947D" w14:textId="77777777" w:rsidR="007F2A56" w:rsidRPr="00EA0618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061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PLOs / CLOs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371604B" w14:textId="77777777" w:rsidR="007F2A56" w:rsidRPr="00EA0618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061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F87F1D6" w14:textId="77777777" w:rsidR="007F2A56" w:rsidRPr="00EA0618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061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D55A1B7" w14:textId="77777777" w:rsidR="007F2A56" w:rsidRPr="00EA0618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061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547" w:type="dxa"/>
            <w:vAlign w:val="center"/>
          </w:tcPr>
          <w:p w14:paraId="6929D6CC" w14:textId="77777777" w:rsidR="007F2A56" w:rsidRPr="00EA0618" w:rsidRDefault="007F2A56" w:rsidP="00A70C6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EA061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547" w:type="dxa"/>
            <w:vAlign w:val="center"/>
          </w:tcPr>
          <w:p w14:paraId="052250D7" w14:textId="77777777" w:rsidR="007F2A56" w:rsidRPr="00EA0618" w:rsidRDefault="007F2A56" w:rsidP="00A70C6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EA061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5</w:t>
            </w:r>
          </w:p>
        </w:tc>
      </w:tr>
      <w:tr w:rsidR="007F2A56" w:rsidRPr="00083371" w14:paraId="64C837C8" w14:textId="77777777" w:rsidTr="00A70C6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2AD90EC" w14:textId="77777777" w:rsidR="007F2A56" w:rsidRPr="00EA0618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061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79D7E95" w14:textId="77777777" w:rsidR="007F2A56" w:rsidRPr="00EA0618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000DF399" w14:textId="77777777" w:rsidR="007F2A56" w:rsidRPr="00EA0618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246E36A" w14:textId="77777777" w:rsidR="007F2A56" w:rsidRPr="00EA0618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648F2124" w14:textId="77777777" w:rsidR="007F2A56" w:rsidRPr="00EA0618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61F73C11" w14:textId="77777777" w:rsidR="007F2A56" w:rsidRPr="00EA0618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2A56" w:rsidRPr="00083371" w14:paraId="2CC4358D" w14:textId="77777777" w:rsidTr="00A70C6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010EB2A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41A9F98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C697572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t>X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4CB471F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  <w:vAlign w:val="center"/>
          </w:tcPr>
          <w:p w14:paraId="55742649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  <w:vAlign w:val="center"/>
          </w:tcPr>
          <w:p w14:paraId="63ED96EF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7F2A56" w:rsidRPr="00083371" w14:paraId="12BCFF7F" w14:textId="77777777" w:rsidTr="00A70C6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E473D2F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E03218C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92AB9DF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67297AD3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  <w:vAlign w:val="center"/>
          </w:tcPr>
          <w:p w14:paraId="3D59D030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39948B9E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2A56" w:rsidRPr="00083371" w14:paraId="3EFC8FB3" w14:textId="77777777" w:rsidTr="00A70C6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7A26F78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D9B419C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830D09E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3C01A29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  <w:vAlign w:val="center"/>
          </w:tcPr>
          <w:p w14:paraId="3BB86BCA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47" w:type="dxa"/>
            <w:vAlign w:val="center"/>
          </w:tcPr>
          <w:p w14:paraId="2D0BF681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2A56" w:rsidRPr="00083371" w14:paraId="667387AB" w14:textId="77777777" w:rsidTr="00A70C6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A21A1E3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74C75D3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B51234D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02C4205C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391A25AA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3B23C619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2A56" w:rsidRPr="00083371" w14:paraId="7BDA5F17" w14:textId="77777777" w:rsidTr="00A70C6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9289C1C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5F9DB14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D56604F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5B9B2ED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70123497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057886DC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2A56" w:rsidRPr="00083371" w14:paraId="46E3D8BE" w14:textId="77777777" w:rsidTr="00A70C6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37EE5E7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6467BCD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90839BE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B9C18CB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0E701DBC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7E315DAE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2A56" w:rsidRPr="00083371" w14:paraId="42CF5F2E" w14:textId="77777777" w:rsidTr="00A70C6A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DFEC6AB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2185934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B22D385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2194E90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3FE7BB76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7" w:type="dxa"/>
            <w:vAlign w:val="center"/>
          </w:tcPr>
          <w:p w14:paraId="380F6CD8" w14:textId="77777777" w:rsidR="007F2A56" w:rsidRPr="00BA7AC4" w:rsidRDefault="007F2A56" w:rsidP="00A70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88330D8" w14:textId="19968E43" w:rsidR="00DA53B9" w:rsidRDefault="007F2A56" w:rsidP="007F2A5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3FDC6799" w14:textId="77777777" w:rsidR="00DA53B9" w:rsidRDefault="00DA53B9">
      <w:pP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br w:type="page"/>
      </w:r>
    </w:p>
    <w:p w14:paraId="4BF58CBC" w14:textId="77777777" w:rsidR="007F2A56" w:rsidRDefault="007F2A56" w:rsidP="007F2A56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624DFF7" w14:textId="4300F669" w:rsidR="007F2A56" w:rsidRPr="00EA0618" w:rsidRDefault="007F2A56" w:rsidP="007F2A56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465.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EA0618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Pr="00EA0618">
        <w:rPr>
          <w:rFonts w:ascii="TH SarabunPSK" w:hAnsi="TH SarabunPSK" w:cs="TH SarabunPSK"/>
          <w:sz w:val="30"/>
          <w:szCs w:val="30"/>
        </w:rPr>
        <w:t xml:space="preserve">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หลักมูลของการ</w:t>
      </w:r>
      <w:r w:rsidR="00993ABF">
        <w:rPr>
          <w:rFonts w:ascii="TH SarabunPSK" w:hAnsi="TH SarabunPSK" w:cs="TH SarabunPSK" w:hint="cs"/>
          <w:sz w:val="30"/>
          <w:szCs w:val="30"/>
          <w:cs/>
          <w:lang w:bidi="th-TH"/>
        </w:rPr>
        <w:t>จำลอง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แบบเชิงคณิตศาสตร์</w:t>
      </w:r>
      <w:r w:rsidRPr="00EA0618">
        <w:rPr>
          <w:rFonts w:ascii="TH SarabunPSK" w:hAnsi="TH SarabunPSK" w:cs="TH SarabunPSK"/>
          <w:sz w:val="30"/>
          <w:szCs w:val="30"/>
          <w:rtl/>
          <w:cs/>
        </w:rPr>
        <w:tab/>
      </w:r>
      <w:r>
        <w:rPr>
          <w:rFonts w:ascii="TH SarabunPSK" w:hAnsi="TH SarabunPSK" w:cs="TH SarabunPSK" w:hint="cs"/>
          <w:sz w:val="30"/>
          <w:szCs w:val="30"/>
          <w:rtl/>
        </w:rPr>
        <w:t xml:space="preserve">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</w:p>
    <w:p w14:paraId="6FB0CE22" w14:textId="43B16FA8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EA0618">
        <w:rPr>
          <w:rFonts w:ascii="TH SarabunPSK" w:hAnsi="TH SarabunPSK" w:cs="TH SarabunPSK"/>
          <w:sz w:val="30"/>
          <w:szCs w:val="30"/>
        </w:rPr>
        <w:t xml:space="preserve">1.1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บทนิยามและศัพท์เฉพาะในการ</w:t>
      </w:r>
      <w:r w:rsidR="004B527D">
        <w:rPr>
          <w:rFonts w:ascii="TH SarabunPSK" w:hAnsi="TH SarabunPSK" w:cs="TH SarabunPSK" w:hint="cs"/>
          <w:sz w:val="30"/>
          <w:szCs w:val="30"/>
          <w:cs/>
          <w:lang w:bidi="th-TH"/>
        </w:rPr>
        <w:t>จำลอง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แบบเชิงคณิตศาสตร์</w:t>
      </w:r>
    </w:p>
    <w:p w14:paraId="6CE0F286" w14:textId="01A93D8D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EA0618">
        <w:rPr>
          <w:rFonts w:ascii="TH SarabunPSK" w:hAnsi="TH SarabunPSK" w:cs="TH SarabunPSK"/>
          <w:sz w:val="30"/>
          <w:szCs w:val="30"/>
        </w:rPr>
        <w:t xml:space="preserve">1.2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กระบวนการ</w:t>
      </w:r>
      <w:r w:rsidR="004B527D">
        <w:rPr>
          <w:rFonts w:ascii="TH SarabunPSK" w:hAnsi="TH SarabunPSK" w:cs="TH SarabunPSK" w:hint="cs"/>
          <w:sz w:val="30"/>
          <w:szCs w:val="30"/>
          <w:cs/>
          <w:lang w:bidi="th-TH"/>
        </w:rPr>
        <w:t>จำลองแบบ</w:t>
      </w:r>
    </w:p>
    <w:p w14:paraId="0CC4E868" w14:textId="77777777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EA0618">
        <w:rPr>
          <w:rFonts w:ascii="TH SarabunPSK" w:eastAsia="Angsana New" w:hAnsi="TH SarabunPSK" w:cs="TH SarabunPSK"/>
          <w:sz w:val="30"/>
          <w:szCs w:val="30"/>
        </w:rPr>
        <w:t xml:space="preserve">1.3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ตัวอย่างสาธิต</w:t>
      </w:r>
    </w:p>
    <w:p w14:paraId="79149CA5" w14:textId="4121FDEA" w:rsidR="007F2A56" w:rsidRPr="00EA0618" w:rsidRDefault="007F2A56" w:rsidP="007F2A56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A0618">
        <w:rPr>
          <w:rFonts w:ascii="TH SarabunPSK" w:hAnsi="TH SarabunPSK" w:cs="TH SarabunPSK"/>
          <w:sz w:val="30"/>
          <w:szCs w:val="30"/>
          <w:lang w:bidi="th-TH"/>
        </w:rPr>
        <w:t xml:space="preserve">2. </w:t>
      </w:r>
      <w:r w:rsidR="00993ABF"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การ</w:t>
      </w:r>
      <w:r w:rsidR="00993ABF">
        <w:rPr>
          <w:rFonts w:ascii="TH SarabunPSK" w:hAnsi="TH SarabunPSK" w:cs="TH SarabunPSK" w:hint="cs"/>
          <w:sz w:val="30"/>
          <w:szCs w:val="30"/>
          <w:cs/>
          <w:lang w:bidi="th-TH"/>
        </w:rPr>
        <w:t>จำลอง</w:t>
      </w:r>
      <w:r w:rsidR="00993ABF"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แบบ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เชิงการสังเกต</w:t>
      </w:r>
      <w:r w:rsidRPr="00EA0618">
        <w:rPr>
          <w:rFonts w:ascii="TH SarabunPSK" w:hAnsi="TH SarabunPSK" w:cs="TH SarabunPSK"/>
          <w:sz w:val="30"/>
          <w:szCs w:val="30"/>
          <w:rtl/>
          <w:cs/>
        </w:rPr>
        <w:tab/>
      </w:r>
      <w:r>
        <w:rPr>
          <w:rFonts w:ascii="TH SarabunPSK" w:hAnsi="TH SarabunPSK" w:cs="TH SarabunPSK" w:hint="cs"/>
          <w:sz w:val="30"/>
          <w:szCs w:val="30"/>
          <w:rtl/>
        </w:rPr>
        <w:t xml:space="preserve"> </w:t>
      </w:r>
      <w:r w:rsidRPr="00EA0618">
        <w:rPr>
          <w:rFonts w:ascii="TH SarabunPSK" w:hAnsi="TH SarabunPSK" w:cs="TH SarabunPSK" w:hint="cs"/>
          <w:sz w:val="30"/>
          <w:szCs w:val="30"/>
          <w:rtl/>
          <w:cs/>
        </w:rPr>
        <w:t>9</w:t>
      </w:r>
    </w:p>
    <w:p w14:paraId="26CA4EFE" w14:textId="23296555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A0618"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 xml:space="preserve">2.1 </w:t>
      </w:r>
      <w:r w:rsidRPr="00EA0618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การปรับให้พอดีกับ</w:t>
      </w:r>
      <w:r w:rsidR="004B527D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ตัวแบบ</w:t>
      </w:r>
      <w:r w:rsidRPr="00EA061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</w:p>
    <w:p w14:paraId="3A45333A" w14:textId="6F851B71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EA0618">
        <w:rPr>
          <w:rFonts w:ascii="TH SarabunPSK" w:hAnsi="TH SarabunPSK" w:cs="TH SarabunPSK"/>
          <w:sz w:val="30"/>
          <w:szCs w:val="30"/>
        </w:rPr>
        <w:t xml:space="preserve">2.2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การเลือก</w:t>
      </w:r>
      <w:r w:rsidR="009B7059">
        <w:rPr>
          <w:rFonts w:ascii="TH SarabunPSK" w:hAnsi="TH SarabunPSK" w:cs="TH SarabunPSK" w:hint="cs"/>
          <w:sz w:val="30"/>
          <w:szCs w:val="30"/>
          <w:cs/>
          <w:lang w:bidi="th-TH"/>
        </w:rPr>
        <w:t>ตัวแบบ</w:t>
      </w:r>
    </w:p>
    <w:p w14:paraId="0BCB0074" w14:textId="08A11ABF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EA0618">
        <w:rPr>
          <w:rFonts w:ascii="TH SarabunPSK" w:hAnsi="TH SarabunPSK" w:cs="TH SarabunPSK"/>
          <w:sz w:val="30"/>
          <w:szCs w:val="30"/>
        </w:rPr>
        <w:t xml:space="preserve">2.3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</w:t>
      </w:r>
      <w:r w:rsidR="0061794D">
        <w:rPr>
          <w:rFonts w:ascii="TH SarabunPSK" w:hAnsi="TH SarabunPSK" w:cs="TH SarabunPSK" w:hint="cs"/>
          <w:sz w:val="30"/>
          <w:szCs w:val="30"/>
          <w:cs/>
          <w:lang w:bidi="th-TH"/>
        </w:rPr>
        <w:t>ตัวแบบ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โดยใช้ซอฟต์แวร์</w:t>
      </w:r>
    </w:p>
    <w:p w14:paraId="05DD2774" w14:textId="1F0ECD2F" w:rsidR="007F2A56" w:rsidRPr="00EA0618" w:rsidRDefault="007F2A56" w:rsidP="007F2A56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A0618">
        <w:rPr>
          <w:rFonts w:ascii="TH SarabunPSK" w:hAnsi="TH SarabunPSK" w:cs="TH SarabunPSK"/>
          <w:sz w:val="30"/>
          <w:szCs w:val="30"/>
        </w:rPr>
        <w:t xml:space="preserve">3. </w:t>
      </w:r>
      <w:r w:rsidR="00BB2BBF">
        <w:rPr>
          <w:rFonts w:ascii="TH SarabunPSK" w:hAnsi="TH SarabunPSK" w:cs="TH SarabunPSK" w:hint="cs"/>
          <w:sz w:val="30"/>
          <w:szCs w:val="30"/>
          <w:cs/>
          <w:lang w:bidi="th-TH"/>
        </w:rPr>
        <w:t>ตัวแบบ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วิยุตที่ใช้สมการผลต่าง</w:t>
      </w:r>
      <w:r>
        <w:rPr>
          <w:rFonts w:ascii="TH SarabunPSK" w:hAnsi="TH SarabunPSK" w:cs="TH SarabunPSK"/>
          <w:sz w:val="30"/>
          <w:szCs w:val="30"/>
          <w:rtl/>
        </w:rPr>
        <w:tab/>
      </w:r>
      <w:r w:rsidRPr="00EA0618">
        <w:rPr>
          <w:rFonts w:ascii="TH SarabunPSK" w:hAnsi="TH SarabunPSK" w:cs="TH SarabunPSK" w:hint="cs"/>
          <w:sz w:val="30"/>
          <w:szCs w:val="30"/>
          <w:rtl/>
          <w:cs/>
        </w:rPr>
        <w:t>12</w:t>
      </w:r>
    </w:p>
    <w:p w14:paraId="103F414B" w14:textId="790B2157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EA0618">
        <w:rPr>
          <w:rFonts w:ascii="TH SarabunPSK" w:hAnsi="TH SarabunPSK" w:cs="TH SarabunPSK"/>
          <w:sz w:val="30"/>
          <w:szCs w:val="30"/>
        </w:rPr>
        <w:t>3.1</w:t>
      </w:r>
      <w:r w:rsidRPr="00EA0618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สมการผลต่างเชิงเส้น</w:t>
      </w:r>
      <w:r w:rsidRPr="00EA0618">
        <w:rPr>
          <w:rFonts w:ascii="TH SarabunPSK" w:hAnsi="TH SarabunPSK" w:cs="TH SarabunPSK"/>
          <w:sz w:val="30"/>
          <w:szCs w:val="30"/>
          <w:rtl/>
          <w:cs/>
        </w:rPr>
        <w:t xml:space="preserve">: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ผลเฉลยเชิงวิเคราะห์</w:t>
      </w:r>
      <w:r w:rsidRPr="00EA0618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การ</w:t>
      </w:r>
      <w:r w:rsidR="0061794D">
        <w:rPr>
          <w:rFonts w:ascii="TH SarabunPSK" w:hAnsi="TH SarabunPSK" w:cs="TH SarabunPSK" w:hint="cs"/>
          <w:sz w:val="30"/>
          <w:szCs w:val="30"/>
          <w:cs/>
          <w:lang w:bidi="th-TH"/>
        </w:rPr>
        <w:t>กำหนด</w:t>
      </w:r>
    </w:p>
    <w:p w14:paraId="65B89DE8" w14:textId="548AAEF8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1080"/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</w:pPr>
      <w:r w:rsidRPr="00EA0618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และการวิเคราะห์</w:t>
      </w:r>
      <w:r w:rsidR="0061794D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ตัวแบบ</w:t>
      </w:r>
    </w:p>
    <w:p w14:paraId="768EA7F1" w14:textId="41293FA5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EA061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3.2 </w:t>
      </w:r>
      <w:r w:rsidRPr="00EA0618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สมการผลต่างไม่เชิงเส้น</w:t>
      </w:r>
      <w:r w:rsidRPr="00EA0618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Pr="00EA0618">
        <w:rPr>
          <w:rFonts w:ascii="TH SarabunPSK" w:hAnsi="TH SarabunPSK" w:cs="TH SarabunPSK"/>
          <w:sz w:val="30"/>
          <w:szCs w:val="30"/>
          <w:rtl/>
          <w:cs/>
        </w:rPr>
        <w:t xml:space="preserve">: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การ</w:t>
      </w:r>
      <w:r w:rsidR="004B527D">
        <w:rPr>
          <w:rFonts w:ascii="TH SarabunPSK" w:hAnsi="TH SarabunPSK" w:cs="TH SarabunPSK" w:hint="cs"/>
          <w:sz w:val="30"/>
          <w:szCs w:val="30"/>
          <w:cs/>
          <w:lang w:bidi="th-TH"/>
        </w:rPr>
        <w:t>กำหนด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และการวิเคราะห์</w:t>
      </w:r>
      <w:r w:rsidR="004B527D">
        <w:rPr>
          <w:rFonts w:ascii="TH SarabunPSK" w:hAnsi="TH SarabunPSK" w:cs="TH SarabunPSK" w:hint="cs"/>
          <w:sz w:val="30"/>
          <w:szCs w:val="30"/>
          <w:cs/>
          <w:lang w:bidi="th-TH"/>
        </w:rPr>
        <w:t>ตัวแบบ</w:t>
      </w:r>
    </w:p>
    <w:p w14:paraId="59CDC082" w14:textId="77777777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A061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3.3 </w:t>
      </w:r>
      <w:r w:rsidRPr="00EA0618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การจำลองของสมการผลต่างเชิงเส้นและไม่เชิงเส้นโดยใช้ซอฟต์แวร์</w:t>
      </w:r>
    </w:p>
    <w:p w14:paraId="455F3416" w14:textId="31A83E11" w:rsidR="007F2A56" w:rsidRPr="00EA0618" w:rsidRDefault="007F2A56" w:rsidP="007F2A56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A0618">
        <w:rPr>
          <w:rFonts w:ascii="TH SarabunPSK" w:eastAsia="Angsana New" w:hAnsi="TH SarabunPSK" w:cs="TH SarabunPSK"/>
          <w:sz w:val="30"/>
          <w:szCs w:val="30"/>
        </w:rPr>
        <w:t>4.</w:t>
      </w:r>
      <w:r w:rsidRPr="00EA0618">
        <w:rPr>
          <w:rFonts w:ascii="TH SarabunPSK" w:hAnsi="TH SarabunPSK" w:cs="TH SarabunPSK"/>
          <w:sz w:val="30"/>
          <w:szCs w:val="30"/>
        </w:rPr>
        <w:t xml:space="preserve"> </w:t>
      </w:r>
      <w:r w:rsidR="00BB2BBF">
        <w:rPr>
          <w:rFonts w:ascii="TH SarabunPSK" w:hAnsi="TH SarabunPSK" w:cs="TH SarabunPSK" w:hint="cs"/>
          <w:sz w:val="30"/>
          <w:szCs w:val="30"/>
          <w:cs/>
          <w:lang w:bidi="th-TH"/>
        </w:rPr>
        <w:t>ตัวแบบ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ต่อเนื่องที่ใช้สมการเชิงอนุพันธ์สามัญ</w:t>
      </w:r>
      <w:r>
        <w:rPr>
          <w:rFonts w:ascii="TH SarabunPSK" w:hAnsi="TH SarabunPSK" w:cs="TH SarabunPSK"/>
          <w:sz w:val="30"/>
          <w:szCs w:val="30"/>
          <w:rtl/>
        </w:rPr>
        <w:tab/>
      </w:r>
      <w:r w:rsidRPr="00EA0618">
        <w:rPr>
          <w:rFonts w:ascii="TH SarabunPSK" w:hAnsi="TH SarabunPSK" w:cs="TH SarabunPSK" w:hint="cs"/>
          <w:sz w:val="30"/>
          <w:szCs w:val="30"/>
          <w:rtl/>
          <w:cs/>
        </w:rPr>
        <w:t>12</w:t>
      </w:r>
    </w:p>
    <w:p w14:paraId="705E094E" w14:textId="77777777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0"/>
          <w:szCs w:val="30"/>
        </w:rPr>
      </w:pPr>
      <w:r w:rsidRPr="00EA0618">
        <w:rPr>
          <w:rFonts w:ascii="TH SarabunPSK" w:hAnsi="TH SarabunPSK" w:cs="TH SarabunPSK"/>
          <w:color w:val="000000"/>
          <w:sz w:val="30"/>
          <w:szCs w:val="30"/>
          <w:lang w:bidi="th-TH"/>
        </w:rPr>
        <w:t>4.1</w:t>
      </w:r>
      <w:r w:rsidRPr="00EA0618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EA0618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แบบจำลองต่อเนื่องเบื้องต้น</w:t>
      </w:r>
    </w:p>
    <w:p w14:paraId="6297E2F4" w14:textId="2D8EA30A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EA0618">
        <w:rPr>
          <w:rFonts w:ascii="TH SarabunPSK" w:hAnsi="TH SarabunPSK" w:cs="TH SarabunPSK"/>
          <w:color w:val="000000"/>
          <w:sz w:val="30"/>
          <w:szCs w:val="30"/>
          <w:lang w:bidi="th-TH"/>
        </w:rPr>
        <w:t>4.2</w:t>
      </w:r>
      <w:r w:rsidRPr="00EA0618">
        <w:rPr>
          <w:rFonts w:ascii="TH SarabunPSK" w:hAnsi="TH SarabunPSK" w:cs="TH SarabunPSK"/>
          <w:sz w:val="30"/>
          <w:szCs w:val="30"/>
        </w:rPr>
        <w:t xml:space="preserve">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การ</w:t>
      </w:r>
      <w:r w:rsidR="004B527D">
        <w:rPr>
          <w:rFonts w:ascii="TH SarabunPSK" w:hAnsi="TH SarabunPSK" w:cs="TH SarabunPSK" w:hint="cs"/>
          <w:sz w:val="30"/>
          <w:szCs w:val="30"/>
          <w:cs/>
          <w:lang w:bidi="th-TH"/>
        </w:rPr>
        <w:t>กำหนดตัวแบบ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ต่อเนื่อง</w:t>
      </w:r>
    </w:p>
    <w:p w14:paraId="77EAA0F3" w14:textId="4F9B5D4E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</w:rPr>
      </w:pPr>
      <w:r w:rsidRPr="00EA061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4.3</w:t>
      </w:r>
      <w:r w:rsidRPr="00EA061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EA061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การวิเคราะห์</w:t>
      </w:r>
      <w:r w:rsidR="00D10652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ตัวแบบ</w:t>
      </w:r>
    </w:p>
    <w:p w14:paraId="7F2D8335" w14:textId="6D306528" w:rsidR="007F2A56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position w:val="-6"/>
          <w:sz w:val="30"/>
          <w:szCs w:val="30"/>
        </w:rPr>
      </w:pPr>
      <w:r w:rsidRPr="00EA0618">
        <w:rPr>
          <w:rFonts w:ascii="TH SarabunPSK" w:eastAsia="Angsana New" w:hAnsi="TH SarabunPSK" w:cs="TH SarabunPSK"/>
          <w:sz w:val="30"/>
          <w:szCs w:val="30"/>
        </w:rPr>
        <w:t xml:space="preserve">4.4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ตัวอย่างจากการประยุก</w:t>
      </w:r>
      <w:r w:rsidR="00711271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ต์ </w:t>
      </w:r>
      <w:r w:rsidR="00711271">
        <w:rPr>
          <w:rFonts w:ascii="TH SarabunPSK" w:hAnsi="TH SarabunPSK" w:cs="TH SarabunPSK"/>
          <w:sz w:val="30"/>
          <w:szCs w:val="30"/>
          <w:lang w:bidi="th-TH"/>
        </w:rPr>
        <w:t xml:space="preserve">: </w:t>
      </w:r>
      <w:r w:rsidRPr="00EA0618">
        <w:rPr>
          <w:rFonts w:ascii="TH SarabunPSK" w:hAnsi="TH SarabunPSK" w:cs="TH SarabunPSK" w:hint="cs"/>
          <w:sz w:val="30"/>
          <w:szCs w:val="30"/>
          <w:cs/>
          <w:lang w:bidi="th-TH"/>
        </w:rPr>
        <w:t>การจำลองโดยใช้ซอฟต์แวร์</w:t>
      </w:r>
      <w:r>
        <w:rPr>
          <w:rFonts w:ascii="TH SarabunPSK" w:eastAsia="Angsana New" w:hAnsi="TH SarabunPSK" w:cs="TH SarabunPSK"/>
          <w:position w:val="-6"/>
          <w:sz w:val="30"/>
          <w:szCs w:val="30"/>
        </w:rPr>
        <w:t xml:space="preserve"> </w:t>
      </w:r>
    </w:p>
    <w:p w14:paraId="100F8F0E" w14:textId="2DDD712B" w:rsidR="007F2A56" w:rsidRPr="009960E2" w:rsidRDefault="007F2A56" w:rsidP="00EC079A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position w:val="-6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5. </w:t>
      </w:r>
      <w:r w:rsidR="00BB2BBF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ตัวแบบ</w:t>
      </w:r>
      <w:r w:rsidRPr="00EA061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ที่ใช้สมการเชิงอนุพันธ์ย่อย</w:t>
      </w:r>
      <w:r w:rsidRPr="00EA061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EC079A">
        <w:rPr>
          <w:rFonts w:ascii="TH SarabunPSK" w:eastAsia="Angsana New" w:hAnsi="TH SarabunPSK" w:cs="TH SarabunPSK"/>
          <w:sz w:val="30"/>
          <w:szCs w:val="30"/>
          <w:lang w:bidi="th-TH"/>
        </w:rPr>
        <w:tab/>
        <w:t xml:space="preserve"> 9</w:t>
      </w:r>
    </w:p>
    <w:p w14:paraId="3FEFB6DF" w14:textId="0B4C8A0D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EA0618">
        <w:rPr>
          <w:rFonts w:ascii="TH SarabunPSK" w:eastAsia="Angsana New" w:hAnsi="TH SarabunPSK" w:cs="TH SarabunPSK"/>
          <w:position w:val="-6"/>
          <w:sz w:val="30"/>
          <w:szCs w:val="30"/>
        </w:rPr>
        <w:t>5.1</w:t>
      </w:r>
      <w:r w:rsidRPr="00EA0618">
        <w:rPr>
          <w:rFonts w:ascii="TH SarabunPSK" w:eastAsia="Angsana New" w:hAnsi="TH SarabunPSK" w:cs="TH SarabunPSK"/>
          <w:position w:val="-6"/>
          <w:sz w:val="30"/>
          <w:szCs w:val="30"/>
          <w:cs/>
          <w:lang w:bidi="th-TH"/>
        </w:rPr>
        <w:t xml:space="preserve"> </w:t>
      </w:r>
      <w:r w:rsidR="00864BA6">
        <w:rPr>
          <w:rFonts w:ascii="TH SarabunPSK" w:eastAsia="Angsana New" w:hAnsi="TH SarabunPSK" w:cs="TH SarabunPSK" w:hint="cs"/>
          <w:position w:val="-6"/>
          <w:sz w:val="30"/>
          <w:szCs w:val="30"/>
          <w:cs/>
          <w:lang w:bidi="th-TH"/>
        </w:rPr>
        <w:t>ตัวแบบ</w:t>
      </w:r>
      <w:r w:rsidRPr="00EA0618">
        <w:rPr>
          <w:rFonts w:ascii="TH SarabunPSK" w:eastAsia="Angsana New" w:hAnsi="TH SarabunPSK" w:cs="TH SarabunPSK"/>
          <w:position w:val="-6"/>
          <w:sz w:val="30"/>
          <w:szCs w:val="30"/>
          <w:cs/>
          <w:lang w:bidi="th-TH"/>
        </w:rPr>
        <w:t>ที่ใช้สมการเชิงอนุพันธ์ย่อยเบื้องต้น</w:t>
      </w:r>
      <w:r w:rsidRPr="00EA0618">
        <w:rPr>
          <w:rFonts w:ascii="TH SarabunPSK" w:eastAsia="Angsana New" w:hAnsi="TH SarabunPSK" w:cs="TH SarabunPSK"/>
          <w:sz w:val="30"/>
          <w:szCs w:val="30"/>
          <w:rtl/>
          <w:cs/>
        </w:rPr>
        <w:t xml:space="preserve"> </w:t>
      </w:r>
    </w:p>
    <w:p w14:paraId="6A4757FC" w14:textId="77777777" w:rsidR="007F2A56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</w:rPr>
      </w:pPr>
      <w:r w:rsidRPr="00EA0618">
        <w:rPr>
          <w:rFonts w:ascii="TH SarabunPSK" w:eastAsia="Angsana New" w:hAnsi="TH SarabunPSK" w:cs="TH SarabunPSK"/>
          <w:sz w:val="30"/>
          <w:szCs w:val="30"/>
        </w:rPr>
        <w:t>5.2</w:t>
      </w:r>
      <w:r w:rsidRPr="00EA0618">
        <w:rPr>
          <w:rFonts w:ascii="TH SarabunPSK" w:eastAsia="Angsana New" w:hAnsi="TH SarabunPSK" w:cs="TH SarabunPSK"/>
          <w:position w:val="-6"/>
          <w:sz w:val="30"/>
          <w:szCs w:val="30"/>
          <w:rtl/>
          <w:cs/>
        </w:rPr>
        <w:t xml:space="preserve"> </w:t>
      </w:r>
      <w:r w:rsidRPr="00EA061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สมการสมดุลมวล </w:t>
      </w:r>
    </w:p>
    <w:p w14:paraId="4E07499E" w14:textId="77777777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>
        <w:rPr>
          <w:rFonts w:ascii="TH SarabunPSK" w:eastAsia="Angsana New" w:hAnsi="TH SarabunPSK" w:cs="TH SarabunPSK"/>
          <w:sz w:val="30"/>
          <w:szCs w:val="30"/>
        </w:rPr>
        <w:t xml:space="preserve">5.3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สมการสมดุลพลังงาน</w:t>
      </w:r>
    </w:p>
    <w:p w14:paraId="08A021E5" w14:textId="77777777" w:rsidR="007F2A56" w:rsidRPr="00EA0618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EA0618">
        <w:rPr>
          <w:rFonts w:ascii="TH SarabunPSK" w:eastAsia="Angsana New" w:hAnsi="TH SarabunPSK" w:cs="TH SarabunPSK"/>
          <w:sz w:val="30"/>
          <w:szCs w:val="30"/>
        </w:rPr>
        <w:t>5.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>4</w:t>
      </w:r>
      <w:r w:rsidRPr="00EA061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สมการสมดุลโมเมนตัม</w:t>
      </w:r>
      <w:r w:rsidRPr="00EA0618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</w:p>
    <w:p w14:paraId="02410C76" w14:textId="77777777" w:rsidR="007F2A56" w:rsidRPr="005E4C2D" w:rsidRDefault="007F2A56" w:rsidP="007F2A56">
      <w:pPr>
        <w:tabs>
          <w:tab w:val="left" w:pos="70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A0618">
        <w:rPr>
          <w:rFonts w:ascii="TH SarabunPSK" w:hAnsi="TH SarabunPSK" w:cs="TH SarabunPSK"/>
          <w:sz w:val="30"/>
          <w:szCs w:val="30"/>
        </w:rPr>
        <w:t>5.</w:t>
      </w:r>
      <w:r>
        <w:rPr>
          <w:rFonts w:ascii="TH SarabunPSK" w:hAnsi="TH SarabunPSK" w:cs="TH SarabunPSK"/>
          <w:sz w:val="30"/>
          <w:szCs w:val="30"/>
        </w:rPr>
        <w:t>5</w:t>
      </w:r>
      <w:r w:rsidRPr="00EA0618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EA0618">
        <w:rPr>
          <w:rFonts w:ascii="TH SarabunPSK" w:hAnsi="TH SarabunPSK" w:cs="TH SarabunPSK"/>
          <w:sz w:val="30"/>
          <w:szCs w:val="30"/>
          <w:cs/>
          <w:lang w:bidi="th-TH"/>
        </w:rPr>
        <w:t>ตัวอย่างจากการประยุกต์</w:t>
      </w:r>
      <w:r w:rsidRPr="003203D1">
        <w:rPr>
          <w:rFonts w:ascii="TH SarabunPSK" w:hAnsi="TH SarabunPSK" w:cs="TH SarabunPSK"/>
          <w:sz w:val="32"/>
          <w:szCs w:val="32"/>
        </w:rPr>
        <w:tab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1487BC2C" w14:textId="77777777" w:rsidR="007F2A56" w:rsidRPr="008226E8" w:rsidRDefault="007F2A56" w:rsidP="007F2A56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364AAB65" w14:textId="77777777" w:rsidR="007F2A56" w:rsidRDefault="007F2A56" w:rsidP="007F2A56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99E1024" w14:textId="77777777" w:rsidR="007F2A56" w:rsidRDefault="007F2A56" w:rsidP="007F2A5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6FDE15BC" w14:textId="77777777" w:rsidR="007F2A56" w:rsidRPr="0094071D" w:rsidRDefault="007F2A56" w:rsidP="007F2A5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5F4B346" w14:textId="77777777" w:rsidR="007F2A56" w:rsidRPr="00D579B1" w:rsidRDefault="007F2A56" w:rsidP="007F2A5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ปรับรหัสกระบวนวิชาเพื่อให้สอดคล้องกับเนื้อหากระบวนวิชาและแผนการเรียนของนักศึกษา </w:t>
      </w:r>
    </w:p>
    <w:p w14:paraId="078E6684" w14:textId="77777777" w:rsidR="007F2A56" w:rsidRPr="00D579B1" w:rsidRDefault="007F2A56" w:rsidP="007F2A5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>ปรับชื่อกระบวนวิชาเพื่อให้สอดคล้องกับเนื้อหาที่เปลี่ยนแปลงไป</w:t>
      </w:r>
    </w:p>
    <w:p w14:paraId="7CFF8082" w14:textId="6DE46E1B" w:rsidR="007F2A56" w:rsidRPr="00D579B1" w:rsidRDefault="007F2A56" w:rsidP="007F2A5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E22647">
        <w:rPr>
          <w:rFonts w:ascii="TH SarabunPSK" w:hAnsi="TH SarabunPSK" w:cs="TH SarabunPSK" w:hint="cs"/>
          <w:sz w:val="30"/>
          <w:szCs w:val="30"/>
          <w:cs/>
          <w:lang w:bidi="th-TH"/>
        </w:rPr>
        <w:t>เพิ่ม</w:t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>ชื่อย่อกระบวนวิชาเพื่อให้สอดคล้องกั</w:t>
      </w:r>
      <w:r w:rsidR="00375EC8">
        <w:rPr>
          <w:rFonts w:ascii="TH SarabunPSK" w:hAnsi="TH SarabunPSK" w:cs="TH SarabunPSK"/>
          <w:sz w:val="30"/>
          <w:szCs w:val="30"/>
          <w:cs/>
          <w:lang w:bidi="th-TH"/>
        </w:rPr>
        <w:t>บ</w:t>
      </w:r>
      <w:r w:rsidR="00E22647">
        <w:rPr>
          <w:rFonts w:ascii="TH SarabunPSK" w:hAnsi="TH SarabunPSK" w:cs="TH SarabunPSK" w:hint="cs"/>
          <w:sz w:val="30"/>
          <w:szCs w:val="30"/>
          <w:cs/>
          <w:lang w:bidi="th-TH"/>
        </w:rPr>
        <w:t>แนวปฏิบัติของมหาวิทยาลัย</w:t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4805FD">
        <w:rPr>
          <w:rFonts w:ascii="TH SarabunPSK" w:hAnsi="TH SarabunPSK" w:cs="TH SarabunPSK" w:hint="cs"/>
          <w:sz w:val="30"/>
          <w:szCs w:val="30"/>
          <w:cs/>
        </w:rPr>
        <w:t xml:space="preserve">เนื่องจากชื่อกระบวนวิชาภาษาอังกฤษยาวเกิน </w:t>
      </w:r>
      <w:r w:rsidR="004805FD">
        <w:rPr>
          <w:rFonts w:ascii="TH SarabunPSK" w:hAnsi="TH SarabunPSK" w:cs="TH SarabunPSK"/>
          <w:sz w:val="30"/>
          <w:szCs w:val="30"/>
        </w:rPr>
        <w:t xml:space="preserve">30 </w:t>
      </w:r>
      <w:r w:rsidR="004805FD">
        <w:rPr>
          <w:rFonts w:ascii="TH SarabunPSK" w:hAnsi="TH SarabunPSK" w:cs="TH SarabunPSK" w:hint="cs"/>
          <w:sz w:val="30"/>
          <w:szCs w:val="30"/>
          <w:cs/>
        </w:rPr>
        <w:t>อักษร</w:t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 xml:space="preserve">  </w:t>
      </w:r>
    </w:p>
    <w:p w14:paraId="70F20205" w14:textId="77777777" w:rsidR="007F2A56" w:rsidRPr="00D579B1" w:rsidRDefault="007F2A56" w:rsidP="007F2A5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>ปรับเงื่อนไขที่ต้องผ่านก่อนให้สอดคล้องกับความรู้พื้นฐานที่ผู้เรียนควรมีก่อนศึกษาเนื้อหากระบวนวิชา</w:t>
      </w:r>
    </w:p>
    <w:p w14:paraId="0F447155" w14:textId="7C875FE8" w:rsidR="007F2A56" w:rsidRPr="00D579B1" w:rsidRDefault="007F2A56" w:rsidP="007F2A5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>5.</w:t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D579B1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D579B1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5A2235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5A2235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5A2235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4FBC7290" w14:textId="2EE3D0C8" w:rsidR="007F2A56" w:rsidRPr="00D579B1" w:rsidRDefault="007F2A56" w:rsidP="007F2A5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6.</w:t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</w:t>
      </w:r>
      <w:r w:rsidR="00B47B80">
        <w:rPr>
          <w:rFonts w:ascii="TH SarabunPSK" w:hAnsi="TH SarabunPSK" w:cs="TH SarabunPSK" w:hint="cs"/>
          <w:sz w:val="30"/>
          <w:szCs w:val="30"/>
          <w:cs/>
          <w:lang w:bidi="th-TH"/>
        </w:rPr>
        <w:t>เข้มข้น</w:t>
      </w:r>
      <w:r w:rsidR="00F665F2">
        <w:rPr>
          <w:rFonts w:ascii="TH SarabunPSK" w:hAnsi="TH SarabunPSK" w:cs="TH SarabunPSK" w:hint="cs"/>
          <w:sz w:val="30"/>
          <w:szCs w:val="30"/>
          <w:cs/>
          <w:lang w:bidi="th-TH"/>
        </w:rPr>
        <w:t>และทันต่อยุคสมัย</w:t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 xml:space="preserve">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0B83F05B" w14:textId="77777777" w:rsidR="007F2A56" w:rsidRDefault="007F2A56" w:rsidP="007F2A5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>7.</w:t>
      </w:r>
      <w:r w:rsidRPr="00D579B1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D579B1">
        <w:rPr>
          <w:rFonts w:ascii="TH SarabunPSK" w:hAnsi="TH SarabunPSK" w:cs="TH SarabunPSK"/>
          <w:sz w:val="30"/>
          <w:szCs w:val="30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5FA89811" w14:textId="77777777" w:rsidR="007F2A56" w:rsidRDefault="007F2A56" w:rsidP="007F2A56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F6A3E1F" w14:textId="09BE0307" w:rsidR="00B35FB0" w:rsidRPr="00CF0C43" w:rsidRDefault="007F2A56" w:rsidP="00B35FB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B35FB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B35FB0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B35FB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B35FB0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B35FB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B35FB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B35FB0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B35FB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B35FB0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B35FB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59DE0C11" w14:textId="77777777" w:rsidR="00B35FB0" w:rsidRPr="00CF0C43" w:rsidRDefault="00B35FB0" w:rsidP="00B35FB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681DC17" w14:textId="77777777" w:rsidR="00B35FB0" w:rsidRPr="00CF0C43" w:rsidRDefault="00B35FB0" w:rsidP="00B35FB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EE5381F" w14:textId="77777777" w:rsidR="00B35FB0" w:rsidRDefault="00B35FB0" w:rsidP="00B35FB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86B708A" wp14:editId="0CC924CB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6C7F8" w14:textId="77777777" w:rsidR="00B35FB0" w:rsidRPr="00CF0C43" w:rsidRDefault="00B35FB0" w:rsidP="00B35FB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5B522C3D" w14:textId="77777777" w:rsidR="00B35FB0" w:rsidRPr="00CF0C43" w:rsidRDefault="00B35FB0" w:rsidP="00B35FB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2F3D2F62" w14:textId="77777777" w:rsidR="00B35FB0" w:rsidRDefault="00B35FB0" w:rsidP="00B35FB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6A160547" w14:textId="70CACD91" w:rsidR="007F2A56" w:rsidRPr="008226E8" w:rsidRDefault="00B35FB0" w:rsidP="00B35FB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9D55BCF" w14:textId="77777777" w:rsidR="007F2A56" w:rsidRPr="008226E8" w:rsidRDefault="007F2A56" w:rsidP="007F2A56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392FFBC0" w14:textId="77777777" w:rsidR="007F2A56" w:rsidRDefault="007F2A56" w:rsidP="007F2A56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465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465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Principles of Mathematical Modeling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00D9CFA4" w14:textId="77777777" w:rsidR="007F2A56" w:rsidRPr="00A6331F" w:rsidRDefault="007F2A56" w:rsidP="007F2A56">
      <w:pPr>
        <w:tabs>
          <w:tab w:val="left" w:pos="162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Pr="00A6331F">
        <w:rPr>
          <w:rFonts w:ascii="TH SarabunPSK" w:hAnsi="TH SarabunPSK" w:cs="TH SarabunPSK"/>
          <w:noProof/>
          <w:sz w:val="30"/>
          <w:szCs w:val="30"/>
        </w:rPr>
        <w:t>PRINCIPLE OF MATH MODEL</w:t>
      </w:r>
    </w:p>
    <w:p w14:paraId="3EFF86B8" w14:textId="77777777" w:rsidR="007F2A56" w:rsidRPr="008226E8" w:rsidRDefault="007F2A56" w:rsidP="007F2A56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6BE006E7" w14:textId="77777777" w:rsidR="007F2A56" w:rsidRPr="008226E8" w:rsidRDefault="007F2A56" w:rsidP="007F2A56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C75AADB" w14:textId="77777777" w:rsidR="007F2A56" w:rsidRPr="00DA2745" w:rsidRDefault="007F2A56" w:rsidP="007F2A56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9284C6F" w14:textId="77777777" w:rsidR="007F2A56" w:rsidRPr="00DA2745" w:rsidRDefault="007F2A56" w:rsidP="007F2A56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3A08ECA1" w14:textId="77777777" w:rsidR="007F2A56" w:rsidRPr="008226E8" w:rsidRDefault="007F2A56" w:rsidP="007F2A5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36AC012" w14:textId="77777777" w:rsidR="007F2A56" w:rsidRPr="008226E8" w:rsidRDefault="007F2A56" w:rsidP="007F2A5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341 (206341)</w:t>
      </w:r>
    </w:p>
    <w:p w14:paraId="31573560" w14:textId="77777777" w:rsidR="007F2A56" w:rsidRPr="008226E8" w:rsidRDefault="007F2A56" w:rsidP="007F2A5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9A77E9C" w14:textId="77777777" w:rsidR="007F2A56" w:rsidRPr="008226E8" w:rsidRDefault="007F2A56" w:rsidP="007F2A56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9B1259A" w14:textId="77777777" w:rsidR="007F2A56" w:rsidRPr="008226E8" w:rsidRDefault="007F2A56" w:rsidP="007F2A56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Fundamentals of mathematical modeling, observational modeling, discrete models using difference equations, continuous models using ordinary differential equations, models using partial differential equations</w:t>
      </w:r>
    </w:p>
    <w:p w14:paraId="0BFC5366" w14:textId="77777777" w:rsidR="007F2A56" w:rsidRPr="008226E8" w:rsidRDefault="007F2A56" w:rsidP="007F2A5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A182A59" w14:textId="77777777" w:rsidR="007F2A56" w:rsidRPr="008226E8" w:rsidRDefault="007F2A56" w:rsidP="007F2A56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3C1D7E4F" w14:textId="22A89215" w:rsidR="007F2A56" w:rsidRPr="008226E8" w:rsidRDefault="007F2A56" w:rsidP="007F2A5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the process of mathematical modeling and us</w:t>
      </w:r>
      <w:r w:rsidR="000570C7">
        <w:rPr>
          <w:rFonts w:ascii="TH SarabunPSK" w:eastAsia="Angsana New" w:hAnsi="TH SarabunPSK" w:cs="TH SarabunPSK"/>
          <w:noProof/>
          <w:sz w:val="30"/>
          <w:szCs w:val="30"/>
        </w:rPr>
        <w:t>e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 them to formulate mathematical model</w:t>
      </w:r>
      <w:r w:rsidR="00D9280C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s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 for real-world problems;</w:t>
      </w:r>
    </w:p>
    <w:p w14:paraId="52837EB4" w14:textId="77777777" w:rsidR="007F2A56" w:rsidRPr="008226E8" w:rsidRDefault="007F2A56" w:rsidP="007F2A5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explain mathematical and statistical methods used to model data;</w:t>
      </w:r>
    </w:p>
    <w:p w14:paraId="19A0AFB6" w14:textId="77777777" w:rsidR="007F2A56" w:rsidRPr="008226E8" w:rsidRDefault="007F2A56" w:rsidP="007F2A5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apply model fitting methods to create a mathematical model;</w:t>
      </w:r>
    </w:p>
    <w:p w14:paraId="4481974F" w14:textId="77777777" w:rsidR="007F2A56" w:rsidRDefault="007F2A56" w:rsidP="007F2A5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choose and apply appropriated mathematical techniques to analyze models, and solve related problems;</w:t>
      </w:r>
    </w:p>
    <w:p w14:paraId="3A968266" w14:textId="179866B3" w:rsidR="007F2A56" w:rsidRPr="008226E8" w:rsidRDefault="007F2A56" w:rsidP="007F2A5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interpret </w:t>
      </w:r>
      <w:r w:rsidR="00782BA7"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results of 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the mathematical models.</w:t>
      </w:r>
    </w:p>
    <w:p w14:paraId="3B154E95" w14:textId="77777777" w:rsidR="007F2A56" w:rsidRPr="004B63FF" w:rsidRDefault="007F2A56" w:rsidP="007F2A56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3B748791" w14:textId="77777777" w:rsidR="007F2A56" w:rsidRPr="008226E8" w:rsidRDefault="007F2A56" w:rsidP="007F2A56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00818C90" w14:textId="7516F8FF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023D6A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023D6A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C:\\Users\\windf\\Desktop\\OBE\\Exxx\\E465.docx</w:instrText>
      </w:r>
      <w:r w:rsidRPr="00023D6A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023D6A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023D6A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023D6A">
        <w:rPr>
          <w:rFonts w:ascii="TH SarabunPSK" w:hAnsi="TH SarabunPSK" w:cs="TH SarabunPSK" w:hint="cs"/>
          <w:sz w:val="30"/>
          <w:szCs w:val="30"/>
        </w:rPr>
        <w:t xml:space="preserve"> Fundamentals of </w:t>
      </w:r>
      <w:r w:rsidR="004B527D">
        <w:rPr>
          <w:rFonts w:ascii="TH SarabunPSK" w:hAnsi="TH SarabunPSK" w:cs="TH SarabunPSK"/>
          <w:sz w:val="30"/>
          <w:szCs w:val="30"/>
          <w:lang w:bidi="th-TH"/>
        </w:rPr>
        <w:t>m</w:t>
      </w:r>
      <w:r w:rsidRPr="00023D6A">
        <w:rPr>
          <w:rFonts w:ascii="TH SarabunPSK" w:hAnsi="TH SarabunPSK" w:cs="TH SarabunPSK" w:hint="cs"/>
          <w:sz w:val="30"/>
          <w:szCs w:val="30"/>
          <w:lang w:bidi="th-TH"/>
        </w:rPr>
        <w:t xml:space="preserve">athematical </w:t>
      </w:r>
      <w:r w:rsidR="004B527D">
        <w:rPr>
          <w:rFonts w:ascii="TH SarabunPSK" w:hAnsi="TH SarabunPSK" w:cs="TH SarabunPSK"/>
          <w:sz w:val="30"/>
          <w:szCs w:val="30"/>
        </w:rPr>
        <w:t>m</w:t>
      </w:r>
      <w:r w:rsidRPr="00023D6A">
        <w:rPr>
          <w:rFonts w:ascii="TH SarabunPSK" w:hAnsi="TH SarabunPSK" w:cs="TH SarabunPSK" w:hint="cs"/>
          <w:sz w:val="30"/>
          <w:szCs w:val="30"/>
        </w:rPr>
        <w:t>odeling</w:t>
      </w:r>
      <w:r w:rsidRPr="00023D6A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23D6A">
        <w:rPr>
          <w:rFonts w:ascii="TH SarabunPSK" w:hAnsi="TH SarabunPSK" w:cs="TH SarabunPSK" w:hint="cs"/>
          <w:sz w:val="30"/>
          <w:szCs w:val="30"/>
        </w:rPr>
        <w:t>3</w:t>
      </w:r>
    </w:p>
    <w:p w14:paraId="04FA1D59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 xml:space="preserve">1.1 Definitions and terminology in mathematical modeling </w:t>
      </w:r>
    </w:p>
    <w:p w14:paraId="0A44992E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 xml:space="preserve">1.2 </w:t>
      </w:r>
      <w:r w:rsidRPr="00023D6A">
        <w:rPr>
          <w:rFonts w:ascii="TH SarabunPSK" w:hAnsi="TH SarabunPSK" w:cs="TH SarabunPSK" w:hint="cs"/>
          <w:sz w:val="30"/>
          <w:szCs w:val="30"/>
          <w:lang w:bidi="th-TH"/>
        </w:rPr>
        <w:t xml:space="preserve">Modeling </w:t>
      </w:r>
      <w:r w:rsidRPr="00023D6A">
        <w:rPr>
          <w:rFonts w:ascii="TH SarabunPSK" w:hAnsi="TH SarabunPSK" w:cs="TH SarabunPSK" w:hint="cs"/>
          <w:sz w:val="30"/>
          <w:szCs w:val="30"/>
        </w:rPr>
        <w:t>process</w:t>
      </w:r>
    </w:p>
    <w:p w14:paraId="04B54161" w14:textId="76BA733F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 xml:space="preserve">1.3 </w:t>
      </w:r>
      <w:r w:rsidR="004B527D">
        <w:rPr>
          <w:rFonts w:ascii="TH SarabunPSK" w:hAnsi="TH SarabunPSK" w:cs="TH SarabunPSK"/>
          <w:sz w:val="30"/>
          <w:szCs w:val="30"/>
        </w:rPr>
        <w:t>Il</w:t>
      </w:r>
      <w:r w:rsidRPr="00023D6A">
        <w:rPr>
          <w:rFonts w:ascii="TH SarabunPSK" w:hAnsi="TH SarabunPSK" w:cs="TH SarabunPSK" w:hint="cs"/>
          <w:sz w:val="30"/>
          <w:szCs w:val="30"/>
        </w:rPr>
        <w:t>lustrative examples</w:t>
      </w:r>
    </w:p>
    <w:p w14:paraId="3899DB45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>2. Observational modeling</w:t>
      </w:r>
      <w:r w:rsidRPr="00023D6A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23D6A">
        <w:rPr>
          <w:rFonts w:ascii="TH SarabunPSK" w:hAnsi="TH SarabunPSK" w:cs="TH SarabunPSK" w:hint="cs"/>
          <w:sz w:val="30"/>
          <w:szCs w:val="30"/>
        </w:rPr>
        <w:t>9</w:t>
      </w:r>
    </w:p>
    <w:p w14:paraId="017DB879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 xml:space="preserve">2.1 Model fitting </w:t>
      </w:r>
    </w:p>
    <w:p w14:paraId="4F1AADCF" w14:textId="607AC033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>2.2 Choosing models</w:t>
      </w:r>
    </w:p>
    <w:p w14:paraId="4D8AAC5A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 xml:space="preserve">2.3 </w:t>
      </w:r>
      <w:r w:rsidRPr="00023D6A">
        <w:rPr>
          <w:rFonts w:ascii="TH SarabunPSK" w:hAnsi="TH SarabunPSK" w:cs="TH SarabunPSK" w:hint="cs"/>
          <w:sz w:val="30"/>
          <w:szCs w:val="30"/>
          <w:lang w:bidi="th-TH"/>
        </w:rPr>
        <w:t>Model analysis using</w:t>
      </w:r>
      <w:r w:rsidRPr="00023D6A">
        <w:rPr>
          <w:rFonts w:ascii="TH SarabunPSK" w:hAnsi="TH SarabunPSK" w:cs="TH SarabunPSK" w:hint="cs"/>
          <w:sz w:val="30"/>
          <w:szCs w:val="30"/>
        </w:rPr>
        <w:t xml:space="preserve"> software</w:t>
      </w:r>
    </w:p>
    <w:p w14:paraId="5C02C8F1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>3. Discrete models using difference equations</w:t>
      </w:r>
      <w:r w:rsidRPr="00023D6A">
        <w:rPr>
          <w:rFonts w:ascii="TH SarabunPSK" w:hAnsi="TH SarabunPSK" w:cs="TH SarabunPSK" w:hint="cs"/>
          <w:sz w:val="30"/>
          <w:szCs w:val="30"/>
        </w:rPr>
        <w:tab/>
        <w:t>12</w:t>
      </w:r>
    </w:p>
    <w:p w14:paraId="71E3B3FE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  <w:lang w:bidi="th-TH"/>
        </w:rPr>
        <w:t xml:space="preserve">3.1 Linear </w:t>
      </w:r>
      <w:r w:rsidRPr="00023D6A">
        <w:rPr>
          <w:rFonts w:ascii="TH SarabunPSK" w:eastAsia="Calibri" w:hAnsi="TH SarabunPSK" w:cs="TH SarabunPSK" w:hint="cs"/>
          <w:sz w:val="30"/>
          <w:szCs w:val="30"/>
          <w:lang w:bidi="th-TH"/>
        </w:rPr>
        <w:t>difference</w:t>
      </w:r>
      <w:r w:rsidRPr="00023D6A">
        <w:rPr>
          <w:rFonts w:ascii="TH SarabunPSK" w:hAnsi="TH SarabunPSK" w:cs="TH SarabunPSK" w:hint="cs"/>
          <w:sz w:val="30"/>
          <w:szCs w:val="30"/>
          <w:lang w:bidi="th-TH"/>
        </w:rPr>
        <w:t xml:space="preserve"> equations</w:t>
      </w:r>
      <w:r w:rsidRPr="00023D6A">
        <w:rPr>
          <w:rFonts w:ascii="TH SarabunPSK" w:hAnsi="TH SarabunPSK" w:cs="TH SarabunPSK" w:hint="cs"/>
          <w:sz w:val="30"/>
          <w:szCs w:val="30"/>
        </w:rPr>
        <w:t xml:space="preserve">: analytic solution, formulation, and model analysis </w:t>
      </w:r>
    </w:p>
    <w:p w14:paraId="477D0D6F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>3.2 Nonlinear difference equations: formulation and model analysis</w:t>
      </w:r>
    </w:p>
    <w:p w14:paraId="23794666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 xml:space="preserve">3.3 </w:t>
      </w:r>
      <w:r w:rsidRPr="00023D6A">
        <w:rPr>
          <w:rFonts w:ascii="TH SarabunPSK" w:hAnsi="TH SarabunPSK" w:cs="TH SarabunPSK" w:hint="cs"/>
          <w:sz w:val="30"/>
          <w:szCs w:val="30"/>
          <w:lang w:bidi="th-TH"/>
        </w:rPr>
        <w:t xml:space="preserve">Simulation of </w:t>
      </w:r>
      <w:r w:rsidRPr="00023D6A">
        <w:rPr>
          <w:rFonts w:ascii="TH SarabunPSK" w:hAnsi="TH SarabunPSK" w:cs="TH SarabunPSK" w:hint="cs"/>
          <w:sz w:val="30"/>
          <w:szCs w:val="30"/>
        </w:rPr>
        <w:t>linear and nonlinear difference equations using software</w:t>
      </w:r>
    </w:p>
    <w:p w14:paraId="7E8E802E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lastRenderedPageBreak/>
        <w:t>4. Continuous models using ordinary differential equations</w:t>
      </w:r>
      <w:r w:rsidRPr="00023D6A">
        <w:rPr>
          <w:rFonts w:ascii="TH SarabunPSK" w:hAnsi="TH SarabunPSK" w:cs="TH SarabunPSK" w:hint="cs"/>
          <w:sz w:val="30"/>
          <w:szCs w:val="30"/>
        </w:rPr>
        <w:tab/>
        <w:t xml:space="preserve">12  </w:t>
      </w:r>
    </w:p>
    <w:p w14:paraId="3BD86FB4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>4.1</w:t>
      </w:r>
      <w:r w:rsidRPr="00023D6A">
        <w:rPr>
          <w:rFonts w:ascii="TH SarabunPSK" w:hAnsi="TH SarabunPSK" w:cs="TH SarabunPSK" w:hint="cs"/>
          <w:sz w:val="30"/>
          <w:szCs w:val="30"/>
          <w:lang w:bidi="th-TH"/>
        </w:rPr>
        <w:t xml:space="preserve"> Introduction to continuous</w:t>
      </w:r>
      <w:r w:rsidRPr="00023D6A">
        <w:rPr>
          <w:rFonts w:ascii="TH SarabunPSK" w:hAnsi="TH SarabunPSK" w:cs="TH SarabunPSK" w:hint="cs"/>
          <w:sz w:val="30"/>
          <w:szCs w:val="30"/>
        </w:rPr>
        <w:t xml:space="preserve"> models</w:t>
      </w:r>
    </w:p>
    <w:p w14:paraId="79422421" w14:textId="43688FB8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>4.2 Formulation of continuous models</w:t>
      </w:r>
    </w:p>
    <w:p w14:paraId="7970FAB9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  <w:lang w:bidi="th-TH"/>
        </w:rPr>
        <w:t>4.3</w:t>
      </w:r>
      <w:r w:rsidRPr="00023D6A">
        <w:rPr>
          <w:rFonts w:ascii="TH SarabunPSK" w:hAnsi="TH SarabunPSK" w:cs="TH SarabunPSK" w:hint="cs"/>
          <w:sz w:val="30"/>
          <w:szCs w:val="30"/>
        </w:rPr>
        <w:t xml:space="preserve"> Model analysis</w:t>
      </w:r>
    </w:p>
    <w:p w14:paraId="7E4F8B68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  <w:lang w:bidi="th-TH"/>
        </w:rPr>
        <w:t>4.4 Examples from</w:t>
      </w:r>
      <w:r w:rsidRPr="00023D6A">
        <w:rPr>
          <w:rFonts w:ascii="TH SarabunPSK" w:hAnsi="TH SarabunPSK" w:cs="TH SarabunPSK" w:hint="cs"/>
          <w:sz w:val="30"/>
          <w:szCs w:val="30"/>
        </w:rPr>
        <w:t xml:space="preserve"> applications: simulation using software</w:t>
      </w:r>
    </w:p>
    <w:p w14:paraId="4CA40CE4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  <w:lang w:bidi="th-TH"/>
        </w:rPr>
        <w:t xml:space="preserve">5. Models </w:t>
      </w:r>
      <w:r w:rsidRPr="00023D6A">
        <w:rPr>
          <w:rFonts w:ascii="TH SarabunPSK" w:hAnsi="TH SarabunPSK" w:cs="TH SarabunPSK" w:hint="cs"/>
          <w:sz w:val="30"/>
          <w:szCs w:val="30"/>
        </w:rPr>
        <w:t>using partial differential equations</w:t>
      </w:r>
      <w:r w:rsidRPr="00023D6A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23D6A">
        <w:rPr>
          <w:rFonts w:ascii="TH SarabunPSK" w:hAnsi="TH SarabunPSK" w:cs="TH SarabunPSK" w:hint="cs"/>
          <w:sz w:val="30"/>
          <w:szCs w:val="30"/>
        </w:rPr>
        <w:t>9</w:t>
      </w:r>
    </w:p>
    <w:p w14:paraId="4C8F6743" w14:textId="7D26F09C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 xml:space="preserve">5.1 Introduction to </w:t>
      </w:r>
      <w:r w:rsidR="004B527D">
        <w:rPr>
          <w:rFonts w:ascii="TH SarabunPSK" w:hAnsi="TH SarabunPSK" w:cs="TH SarabunPSK"/>
          <w:sz w:val="30"/>
          <w:szCs w:val="30"/>
        </w:rPr>
        <w:t>m</w:t>
      </w:r>
      <w:r w:rsidRPr="00023D6A">
        <w:rPr>
          <w:rFonts w:ascii="TH SarabunPSK" w:hAnsi="TH SarabunPSK" w:cs="TH SarabunPSK" w:hint="cs"/>
          <w:sz w:val="30"/>
          <w:szCs w:val="30"/>
        </w:rPr>
        <w:t xml:space="preserve">odeling with partial differential equations      </w:t>
      </w:r>
    </w:p>
    <w:p w14:paraId="3479466A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>5.2 Conservation balance for mass equations</w:t>
      </w:r>
    </w:p>
    <w:p w14:paraId="2B8F1884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</w:rPr>
        <w:t>5.3 Conservation</w:t>
      </w:r>
      <w:r w:rsidRPr="00023D6A">
        <w:rPr>
          <w:rFonts w:ascii="TH SarabunPSK" w:hAnsi="TH SarabunPSK" w:cs="TH SarabunPSK" w:hint="cs"/>
          <w:sz w:val="30"/>
          <w:szCs w:val="30"/>
          <w:lang w:bidi="th-TH"/>
        </w:rPr>
        <w:t xml:space="preserve"> balance</w:t>
      </w:r>
      <w:r w:rsidRPr="00023D6A">
        <w:rPr>
          <w:rFonts w:ascii="TH SarabunPSK" w:eastAsia="Calibri" w:hAnsi="TH SarabunPSK" w:cs="TH SarabunPSK" w:hint="cs"/>
          <w:sz w:val="30"/>
          <w:szCs w:val="30"/>
          <w:lang w:bidi="th-TH"/>
        </w:rPr>
        <w:t xml:space="preserve"> </w:t>
      </w:r>
      <w:r w:rsidRPr="00023D6A">
        <w:rPr>
          <w:rFonts w:ascii="TH SarabunPSK" w:hAnsi="TH SarabunPSK" w:cs="TH SarabunPSK" w:hint="cs"/>
          <w:sz w:val="30"/>
          <w:szCs w:val="30"/>
        </w:rPr>
        <w:t xml:space="preserve">for energy equations </w:t>
      </w:r>
    </w:p>
    <w:p w14:paraId="2BAC48C9" w14:textId="77777777" w:rsidR="007F2A56" w:rsidRPr="00023D6A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023D6A">
        <w:rPr>
          <w:rFonts w:ascii="TH SarabunPSK" w:hAnsi="TH SarabunPSK" w:cs="TH SarabunPSK" w:hint="cs"/>
          <w:sz w:val="30"/>
          <w:szCs w:val="30"/>
          <w:lang w:bidi="th-TH"/>
        </w:rPr>
        <w:t>5.4</w:t>
      </w:r>
      <w:r w:rsidRPr="00023D6A">
        <w:rPr>
          <w:rFonts w:ascii="TH SarabunPSK" w:hAnsi="TH SarabunPSK" w:cs="TH SarabunPSK" w:hint="cs"/>
          <w:sz w:val="30"/>
          <w:szCs w:val="30"/>
        </w:rPr>
        <w:t xml:space="preserve"> Conservation balance for momentum equations </w:t>
      </w:r>
    </w:p>
    <w:p w14:paraId="0B710FC7" w14:textId="77777777" w:rsidR="007F2A56" w:rsidRPr="007F448F" w:rsidRDefault="007F2A56" w:rsidP="007F2A5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023D6A">
        <w:rPr>
          <w:rFonts w:ascii="TH SarabunPSK" w:hAnsi="TH SarabunPSK" w:cs="TH SarabunPSK" w:hint="cs"/>
          <w:sz w:val="30"/>
          <w:szCs w:val="30"/>
        </w:rPr>
        <w:t>5.5 Examples from applications</w:t>
      </w:r>
      <w:r w:rsidRPr="00023D6A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0B770715" w14:textId="77777777" w:rsidR="007F2A56" w:rsidRDefault="007F2A56" w:rsidP="007F2A56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70577689" w14:textId="77777777" w:rsidR="007F2A56" w:rsidRDefault="007F2A56" w:rsidP="007F2A56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666B51AA" w14:textId="77777777" w:rsidR="007F2A56" w:rsidRPr="008226E8" w:rsidRDefault="007F2A56" w:rsidP="007F2A56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E28D62D" w14:textId="77777777" w:rsidR="007F2A56" w:rsidRPr="008226E8" w:rsidRDefault="007F2A56" w:rsidP="007F2A56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7F2A56" w:rsidRPr="008226E8" w14:paraId="71A964E0" w14:textId="77777777" w:rsidTr="00A70C6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FAD5A02" w14:textId="77777777" w:rsidR="007F2A56" w:rsidRPr="002D67C9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862DA83" w14:textId="77777777" w:rsidR="007F2A56" w:rsidRPr="002D67C9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365C0FD" w14:textId="77777777" w:rsidR="007F2A56" w:rsidRPr="002D67C9" w:rsidRDefault="007F2A56" w:rsidP="00A70C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7F2A56" w:rsidRPr="008226E8" w14:paraId="296D5634" w14:textId="77777777" w:rsidTr="00A70C6A">
        <w:tc>
          <w:tcPr>
            <w:tcW w:w="3816" w:type="dxa"/>
            <w:shd w:val="clear" w:color="auto" w:fill="auto"/>
          </w:tcPr>
          <w:p w14:paraId="0A8FE3B5" w14:textId="568E690C" w:rsidR="007F2A56" w:rsidRPr="008226E8" w:rsidRDefault="007F2A56" w:rsidP="00A70C6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D9280C"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อธิบายกระบวน</w:t>
            </w:r>
            <w:r w:rsidR="00D9280C" w:rsidRPr="009453ED">
              <w:rPr>
                <w:rFonts w:ascii="TH SarabunPSK" w:eastAsia="AngsanaNew" w:hAnsi="TH SarabunPSK" w:cs="TH SarabunPSK"/>
                <w:noProof/>
                <w:sz w:val="30"/>
                <w:szCs w:val="30"/>
                <w:cs/>
                <w:lang w:bidi="th-TH"/>
              </w:rPr>
              <w:t>การ</w:t>
            </w:r>
            <w:r w:rsidR="00D9280C">
              <w:rPr>
                <w:rFonts w:ascii="TH SarabunPSK" w:eastAsia="AngsanaNew" w:hAnsi="TH SarabunPSK" w:cs="TH SarabunPSK" w:hint="cs"/>
                <w:noProof/>
                <w:sz w:val="30"/>
                <w:szCs w:val="30"/>
                <w:cs/>
                <w:lang w:bidi="th-TH"/>
              </w:rPr>
              <w:t>จำลอง</w:t>
            </w:r>
            <w:r w:rsidR="00D9280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แบบเชิง</w:t>
            </w:r>
            <w:r w:rsidR="00D9280C"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คณิตศาสตร์และใช้กระบวนการเพื่อสร้าง</w:t>
            </w:r>
            <w:r w:rsidR="00D9280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ตัวแบบเชิง</w:t>
            </w:r>
            <w:r w:rsidR="00D9280C"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คณิตศาสตร์สำหรับปัญหาจริง</w:t>
            </w:r>
          </w:p>
        </w:tc>
        <w:tc>
          <w:tcPr>
            <w:tcW w:w="3024" w:type="dxa"/>
            <w:shd w:val="clear" w:color="auto" w:fill="auto"/>
          </w:tcPr>
          <w:p w14:paraId="4D1F53D2" w14:textId="77777777" w:rsidR="007F2A56" w:rsidRPr="008226E8" w:rsidRDefault="007F2A56" w:rsidP="00A70C6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5DF7A8D" w14:textId="77777777" w:rsidR="007F2A56" w:rsidRPr="008226E8" w:rsidRDefault="007F2A56" w:rsidP="00A70C6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7F2A56" w:rsidRPr="008226E8" w14:paraId="3F384BEE" w14:textId="77777777" w:rsidTr="00A70C6A">
        <w:tc>
          <w:tcPr>
            <w:tcW w:w="3816" w:type="dxa"/>
            <w:shd w:val="clear" w:color="auto" w:fill="auto"/>
          </w:tcPr>
          <w:p w14:paraId="6290E0B4" w14:textId="6216B6D2" w:rsidR="007F2A56" w:rsidRPr="008226E8" w:rsidRDefault="007F2A56" w:rsidP="00A70C6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</w:t>
            </w:r>
            <w:r w:rsidR="00D9280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วิธี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ทางคณิตศาสตร์และทางสถิติที่ใช้จำลอง</w:t>
            </w:r>
            <w:r w:rsidR="00D9280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ข้อมูล</w:t>
            </w:r>
          </w:p>
        </w:tc>
        <w:tc>
          <w:tcPr>
            <w:tcW w:w="3024" w:type="dxa"/>
            <w:shd w:val="clear" w:color="auto" w:fill="auto"/>
          </w:tcPr>
          <w:p w14:paraId="6B095518" w14:textId="77777777" w:rsidR="007F2A56" w:rsidRDefault="007F2A56" w:rsidP="00A70C6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01275A6" w14:textId="77777777" w:rsidR="007F2A56" w:rsidRPr="008226E8" w:rsidRDefault="007F2A56" w:rsidP="00A70C6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7F2A56" w:rsidRPr="008226E8" w14:paraId="18E7CD6F" w14:textId="77777777" w:rsidTr="00A70C6A">
        <w:tc>
          <w:tcPr>
            <w:tcW w:w="3816" w:type="dxa"/>
            <w:shd w:val="clear" w:color="auto" w:fill="auto"/>
          </w:tcPr>
          <w:p w14:paraId="6DC5AF24" w14:textId="41605BDA" w:rsidR="007F2A56" w:rsidRPr="008226E8" w:rsidRDefault="007F2A56" w:rsidP="00A70C6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ประยุกต์วิธีการปรับให้พอดีกับ</w:t>
            </w:r>
            <w:r w:rsidR="00D9280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ตัวแบบ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เพื่อสร้าง</w:t>
            </w:r>
            <w:r w:rsidR="00D9280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ตัวแบบเชิง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คณิตศาสตร์</w:t>
            </w:r>
          </w:p>
        </w:tc>
        <w:tc>
          <w:tcPr>
            <w:tcW w:w="3024" w:type="dxa"/>
            <w:shd w:val="clear" w:color="auto" w:fill="auto"/>
          </w:tcPr>
          <w:p w14:paraId="53DCF56F" w14:textId="77777777" w:rsidR="007F2A56" w:rsidRDefault="007F2A56" w:rsidP="00A70C6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EC078D1" w14:textId="77777777" w:rsidR="007F2A56" w:rsidRPr="008226E8" w:rsidRDefault="007F2A56" w:rsidP="00A70C6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7F2A56" w:rsidRPr="008226E8" w14:paraId="46DB8464" w14:textId="77777777" w:rsidTr="00A70C6A">
        <w:tc>
          <w:tcPr>
            <w:tcW w:w="3816" w:type="dxa"/>
            <w:shd w:val="clear" w:color="auto" w:fill="auto"/>
          </w:tcPr>
          <w:p w14:paraId="0FC0D732" w14:textId="30FDE552" w:rsidR="007F2A56" w:rsidRPr="008226E8" w:rsidRDefault="007F2A56" w:rsidP="00A70C6A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เลือกและประยุกต์วิธีการทางคณิตศาสตร์ที่เหมาะสมเพื่อใช้วิเคราะห์</w:t>
            </w:r>
            <w:r w:rsidR="00B35FB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ตัว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แบบและแก้ปัญหาที่เกี่ยวข้อง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740C51A8" w14:textId="77777777" w:rsidR="007F2A56" w:rsidRDefault="007F2A56" w:rsidP="00A70C6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7A59897" w14:textId="77777777" w:rsidR="007F2A56" w:rsidRPr="008226E8" w:rsidRDefault="007F2A56" w:rsidP="00A70C6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7F2A56" w:rsidRPr="008226E8" w14:paraId="3D91C5DA" w14:textId="77777777" w:rsidTr="00A70C6A">
        <w:tc>
          <w:tcPr>
            <w:tcW w:w="3816" w:type="dxa"/>
            <w:shd w:val="clear" w:color="auto" w:fill="auto"/>
          </w:tcPr>
          <w:p w14:paraId="6E72B842" w14:textId="252156EE" w:rsidR="007F2A56" w:rsidRPr="008226E8" w:rsidRDefault="007F2A56" w:rsidP="00A70C6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ตีความ</w:t>
            </w:r>
            <w:r w:rsidR="0098634F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ผลลัพธ์ของ</w:t>
            </w:r>
            <w:r w:rsidR="00EA617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ตัวแบบ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เชิงคณิตศาสตร์</w:t>
            </w:r>
          </w:p>
        </w:tc>
        <w:tc>
          <w:tcPr>
            <w:tcW w:w="3024" w:type="dxa"/>
            <w:shd w:val="clear" w:color="auto" w:fill="auto"/>
          </w:tcPr>
          <w:p w14:paraId="4213A434" w14:textId="77777777" w:rsidR="007F2A56" w:rsidRDefault="007F2A56" w:rsidP="00A70C6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68F2BD9" w14:textId="77777777" w:rsidR="007F2A56" w:rsidRPr="008226E8" w:rsidRDefault="007F2A56" w:rsidP="00A70C6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1C600182" w14:textId="77777777" w:rsidR="007F2A56" w:rsidRDefault="007F2A56" w:rsidP="007F2A56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A268C61" w14:textId="77777777" w:rsidR="007F2A56" w:rsidRDefault="007F2A56" w:rsidP="007F2A56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23E428E7" w14:textId="77777777" w:rsidR="007F2A56" w:rsidRDefault="007F2A56" w:rsidP="007F2A56">
      <w:pPr>
        <w:rPr>
          <w:rFonts w:ascii="TH SarabunPSK" w:hAnsi="TH SarabunPSK" w:cs="TH SarabunPSK"/>
          <w:sz w:val="32"/>
          <w:szCs w:val="32"/>
          <w:lang w:val="en-AU" w:bidi="th-TH"/>
        </w:rPr>
        <w:sectPr w:rsidR="007F2A56" w:rsidSect="009742D1">
          <w:headerReference w:type="even" r:id="rId12"/>
          <w:headerReference w:type="default" r:id="rId13"/>
          <w:footerReference w:type="even" r:id="rId14"/>
          <w:pgSz w:w="11907" w:h="16839" w:code="9"/>
          <w:pgMar w:top="1008" w:right="1008" w:bottom="1008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0301DA39" wp14:editId="791D67F0">
            <wp:extent cx="6280785" cy="5812155"/>
            <wp:effectExtent l="0" t="0" r="5715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36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81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9E641" w14:textId="03303613" w:rsidR="00E21A35" w:rsidRPr="007F2A56" w:rsidRDefault="00E21A35" w:rsidP="007F2A56"/>
    <w:sectPr w:rsidR="00E21A35" w:rsidRPr="007F2A56" w:rsidSect="00BD7FA6">
      <w:headerReference w:type="even" r:id="rId16"/>
      <w:headerReference w:type="default" r:id="rId17"/>
      <w:footerReference w:type="even" r:id="rId18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D6A13" w14:textId="77777777" w:rsidR="00874994" w:rsidRDefault="00874994">
      <w:r>
        <w:separator/>
      </w:r>
    </w:p>
  </w:endnote>
  <w:endnote w:type="continuationSeparator" w:id="0">
    <w:p w14:paraId="41BA592C" w14:textId="77777777" w:rsidR="00874994" w:rsidRDefault="0087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2BF0E" w14:textId="77777777" w:rsidR="007F2A56" w:rsidRDefault="007F2A56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D984F1C" w14:textId="77777777" w:rsidR="007F2A56" w:rsidRDefault="007F2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C49DD" w14:textId="77777777" w:rsidR="00874994" w:rsidRDefault="00874994">
      <w:r>
        <w:separator/>
      </w:r>
    </w:p>
  </w:footnote>
  <w:footnote w:type="continuationSeparator" w:id="0">
    <w:p w14:paraId="4B507548" w14:textId="77777777" w:rsidR="00874994" w:rsidRDefault="0087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95AF9" w14:textId="77777777" w:rsidR="007F2A56" w:rsidRDefault="007F2A56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593EBE1" w14:textId="77777777" w:rsidR="007F2A56" w:rsidRDefault="007F2A56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89AD" w14:textId="77777777" w:rsidR="007F2A56" w:rsidRPr="00E75854" w:rsidRDefault="007F2A56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5A2235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5177D4E" w14:textId="77777777" w:rsidR="007F2A56" w:rsidRDefault="007F2A56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7F2A56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570C7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0CD2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56EC"/>
    <w:rsid w:val="00146C2B"/>
    <w:rsid w:val="00152084"/>
    <w:rsid w:val="00155318"/>
    <w:rsid w:val="00155884"/>
    <w:rsid w:val="00155C0F"/>
    <w:rsid w:val="00157C90"/>
    <w:rsid w:val="001672EC"/>
    <w:rsid w:val="00170D38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0E5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66EB7"/>
    <w:rsid w:val="0037054C"/>
    <w:rsid w:val="00374C95"/>
    <w:rsid w:val="00375174"/>
    <w:rsid w:val="00375EC8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01F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3CCA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5FD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527D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4E0E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235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1794D"/>
    <w:rsid w:val="00620230"/>
    <w:rsid w:val="006208F9"/>
    <w:rsid w:val="006234C1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91DD4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1271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2BA7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2A56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2A42"/>
    <w:rsid w:val="00853B49"/>
    <w:rsid w:val="00854161"/>
    <w:rsid w:val="00855E57"/>
    <w:rsid w:val="00863080"/>
    <w:rsid w:val="00864BA6"/>
    <w:rsid w:val="00874994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34F"/>
    <w:rsid w:val="009864E8"/>
    <w:rsid w:val="00986CA6"/>
    <w:rsid w:val="00991D59"/>
    <w:rsid w:val="0099380C"/>
    <w:rsid w:val="00993ABF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059"/>
    <w:rsid w:val="009B7F94"/>
    <w:rsid w:val="009C1B45"/>
    <w:rsid w:val="009C2D7B"/>
    <w:rsid w:val="009C3341"/>
    <w:rsid w:val="009C3C0B"/>
    <w:rsid w:val="009D06E1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1CC6"/>
    <w:rsid w:val="00B1430E"/>
    <w:rsid w:val="00B151CF"/>
    <w:rsid w:val="00B159F8"/>
    <w:rsid w:val="00B22C2C"/>
    <w:rsid w:val="00B22D1C"/>
    <w:rsid w:val="00B2537D"/>
    <w:rsid w:val="00B26C57"/>
    <w:rsid w:val="00B308FA"/>
    <w:rsid w:val="00B329A2"/>
    <w:rsid w:val="00B32F51"/>
    <w:rsid w:val="00B35FB0"/>
    <w:rsid w:val="00B3606C"/>
    <w:rsid w:val="00B37140"/>
    <w:rsid w:val="00B40663"/>
    <w:rsid w:val="00B415E6"/>
    <w:rsid w:val="00B428DB"/>
    <w:rsid w:val="00B43261"/>
    <w:rsid w:val="00B43F91"/>
    <w:rsid w:val="00B47A8F"/>
    <w:rsid w:val="00B47B80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2BBF"/>
    <w:rsid w:val="00BB471D"/>
    <w:rsid w:val="00BB5C13"/>
    <w:rsid w:val="00BC31F0"/>
    <w:rsid w:val="00BC38F7"/>
    <w:rsid w:val="00BC7C43"/>
    <w:rsid w:val="00BD03E4"/>
    <w:rsid w:val="00BD4649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1F9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652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80C"/>
    <w:rsid w:val="00D92DFA"/>
    <w:rsid w:val="00D93652"/>
    <w:rsid w:val="00D95A36"/>
    <w:rsid w:val="00DA101A"/>
    <w:rsid w:val="00DA2745"/>
    <w:rsid w:val="00DA53B9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06CB7"/>
    <w:rsid w:val="00E158C3"/>
    <w:rsid w:val="00E17282"/>
    <w:rsid w:val="00E21A35"/>
    <w:rsid w:val="00E22647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6170"/>
    <w:rsid w:val="00EA73BE"/>
    <w:rsid w:val="00EC079A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65F2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E2934-7ADD-429E-B3C2-BD32C2C80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DD28B-FDFF-4855-BFE5-361E36074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31</cp:revision>
  <cp:lastPrinted>2020-07-23T02:04:00Z</cp:lastPrinted>
  <dcterms:created xsi:type="dcterms:W3CDTF">2020-08-03T07:46:00Z</dcterms:created>
  <dcterms:modified xsi:type="dcterms:W3CDTF">2020-10-07T15:35:00Z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