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7C"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การรายงานผลการดำเนินงานของหลักสูตร</w:t>
      </w:r>
      <w:r w:rsidR="0040737C">
        <w:rPr>
          <w:rFonts w:ascii="TH SarabunPSK" w:hAnsi="TH SarabunPSK" w:hint="cs"/>
          <w:b/>
          <w:bCs/>
          <w:sz w:val="36"/>
          <w:szCs w:val="36"/>
          <w:cs/>
        </w:rPr>
        <w:t>วิทยาศาสตรมหาบัณฑิต</w:t>
      </w:r>
    </w:p>
    <w:p w:rsidR="00BF12BB" w:rsidRPr="005B6650" w:rsidRDefault="0040737C" w:rsidP="00BF12BB">
      <w:pPr>
        <w:spacing w:after="0" w:line="240" w:lineRule="auto"/>
        <w:ind w:left="-567"/>
        <w:contextualSpacing/>
        <w:jc w:val="center"/>
        <w:rPr>
          <w:rFonts w:ascii="TH SarabunPSK" w:hAnsi="TH SarabunPSK"/>
          <w:b/>
          <w:bCs/>
          <w:sz w:val="36"/>
          <w:szCs w:val="36"/>
        </w:rPr>
      </w:pPr>
      <w:r>
        <w:rPr>
          <w:rFonts w:ascii="TH SarabunPSK" w:hAnsi="TH SarabunPSK" w:hint="cs"/>
          <w:b/>
          <w:bCs/>
          <w:sz w:val="36"/>
          <w:szCs w:val="36"/>
          <w:cs/>
        </w:rPr>
        <w:t>สาขาวิชาการสอนคณิตศาสตร์</w:t>
      </w:r>
      <w:r w:rsidR="00BF12BB" w:rsidRPr="005B6650">
        <w:rPr>
          <w:rFonts w:ascii="TH SarabunPSK" w:hAnsi="TH SarabunPSK" w:hint="cs"/>
          <w:b/>
          <w:bCs/>
          <w:sz w:val="36"/>
          <w:szCs w:val="36"/>
          <w:cs/>
        </w:rPr>
        <w:t xml:space="preserve"> พ.ศ. </w:t>
      </w:r>
      <w:r>
        <w:rPr>
          <w:rFonts w:ascii="TH SarabunPSK" w:hAnsi="TH SarabunPSK" w:hint="cs"/>
          <w:b/>
          <w:bCs/>
          <w:sz w:val="36"/>
          <w:szCs w:val="36"/>
          <w:cs/>
        </w:rPr>
        <w:t>2560</w:t>
      </w:r>
    </w:p>
    <w:p w:rsidR="00BF12BB" w:rsidRPr="005B6650"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คณะ</w:t>
      </w:r>
      <w:r w:rsidR="0040737C">
        <w:rPr>
          <w:rFonts w:ascii="TH SarabunPSK" w:hAnsi="TH SarabunPSK" w:hint="cs"/>
          <w:b/>
          <w:bCs/>
          <w:sz w:val="36"/>
          <w:szCs w:val="36"/>
          <w:cs/>
        </w:rPr>
        <w:t>วิทยาศาสตร์</w:t>
      </w:r>
      <w:r w:rsidRPr="005B6650">
        <w:rPr>
          <w:rFonts w:ascii="TH SarabunPSK" w:hAnsi="TH SarabunPSK" w:hint="cs"/>
          <w:b/>
          <w:bCs/>
          <w:sz w:val="36"/>
          <w:szCs w:val="36"/>
          <w:cs/>
        </w:rPr>
        <w:t xml:space="preserve"> มหาวิทยาลัยเชียงใหม่</w:t>
      </w:r>
    </w:p>
    <w:p w:rsidR="00BF12BB"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ประจำปีการศึกษา</w:t>
      </w:r>
      <w:r w:rsidR="0040737C">
        <w:rPr>
          <w:rFonts w:ascii="TH SarabunPSK" w:hAnsi="TH SarabunPSK" w:hint="cs"/>
          <w:b/>
          <w:bCs/>
          <w:sz w:val="36"/>
          <w:szCs w:val="36"/>
          <w:cs/>
        </w:rPr>
        <w:t xml:space="preserve"> 2559</w:t>
      </w:r>
      <w:r w:rsidRPr="005B6650">
        <w:rPr>
          <w:rFonts w:ascii="TH SarabunPSK" w:hAnsi="TH SarabunPSK" w:hint="cs"/>
          <w:b/>
          <w:bCs/>
          <w:sz w:val="36"/>
          <w:szCs w:val="36"/>
          <w:cs/>
        </w:rPr>
        <w:t xml:space="preserve"> วันที่รายงาน</w:t>
      </w:r>
      <w:r w:rsidR="0040737C">
        <w:rPr>
          <w:rFonts w:ascii="TH SarabunPSK" w:hAnsi="TH SarabunPSK" w:hint="cs"/>
          <w:b/>
          <w:bCs/>
          <w:sz w:val="36"/>
          <w:szCs w:val="36"/>
          <w:cs/>
        </w:rPr>
        <w:t xml:space="preserve">  31  กรกฎาคม   2560</w:t>
      </w:r>
    </w:p>
    <w:p w:rsidR="0040737C" w:rsidRPr="005B6650" w:rsidRDefault="0040737C" w:rsidP="00BF12BB">
      <w:pPr>
        <w:spacing w:after="0" w:line="240" w:lineRule="auto"/>
        <w:ind w:left="-567"/>
        <w:contextualSpacing/>
        <w:jc w:val="center"/>
        <w:rPr>
          <w:rFonts w:ascii="TH SarabunPSK" w:hAnsi="TH SarabunPSK"/>
          <w:b/>
          <w:bCs/>
          <w:sz w:val="36"/>
          <w:szCs w:val="36"/>
          <w:cs/>
        </w:rPr>
      </w:pPr>
    </w:p>
    <w:p w:rsidR="00BF12BB" w:rsidRPr="005B6650" w:rsidRDefault="00BF12BB" w:rsidP="00BF12BB">
      <w:pPr>
        <w:spacing w:after="0" w:line="240" w:lineRule="auto"/>
        <w:ind w:left="360"/>
        <w:contextualSpacing/>
        <w:jc w:val="center"/>
        <w:rPr>
          <w:rFonts w:ascii="TH SarabunPSK" w:hAnsi="TH SarabunPSK"/>
          <w:b/>
          <w:bCs/>
          <w:sz w:val="36"/>
          <w:szCs w:val="36"/>
        </w:rPr>
      </w:pPr>
      <w:r>
        <w:rPr>
          <w:rFonts w:ascii="TH SarabunPSK" w:hAnsi="TH SarabunPSK" w:hint="cs"/>
          <w:b/>
          <w:bCs/>
          <w:noProof/>
          <w:sz w:val="36"/>
          <w:szCs w:val="36"/>
        </w:rPr>
        <mc:AlternateContent>
          <mc:Choice Requires="wps">
            <w:drawing>
              <wp:anchor distT="0" distB="0" distL="114300" distR="114300" simplePos="0" relativeHeight="251659264" behindDoc="1" locked="0" layoutInCell="1" allowOverlap="1" wp14:anchorId="5B6DF615" wp14:editId="24867AFE">
                <wp:simplePos x="0" y="0"/>
                <wp:positionH relativeFrom="column">
                  <wp:posOffset>2287270</wp:posOffset>
                </wp:positionH>
                <wp:positionV relativeFrom="paragraph">
                  <wp:posOffset>177165</wp:posOffset>
                </wp:positionV>
                <wp:extent cx="1621766" cy="388189"/>
                <wp:effectExtent l="57150" t="38100" r="74295" b="88265"/>
                <wp:wrapNone/>
                <wp:docPr id="12" name="Rounded Rectangle 12"/>
                <wp:cNvGraphicFramePr/>
                <a:graphic xmlns:a="http://schemas.openxmlformats.org/drawingml/2006/main">
                  <a:graphicData uri="http://schemas.microsoft.com/office/word/2010/wordprocessingShape">
                    <wps:wsp>
                      <wps:cNvSpPr/>
                      <wps:spPr>
                        <a:xfrm>
                          <a:off x="0" y="0"/>
                          <a:ext cx="1621766" cy="388189"/>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30AF962" id="Rounded Rectangle 12" o:spid="_x0000_s1026" style="position:absolute;margin-left:180.1pt;margin-top:13.95pt;width:127.7pt;height:30.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5B6650" w:rsidRDefault="00BF12BB" w:rsidP="00BF12BB">
      <w:pPr>
        <w:spacing w:after="0" w:line="240" w:lineRule="auto"/>
        <w:ind w:left="360"/>
        <w:contextualSpacing/>
        <w:jc w:val="center"/>
        <w:rPr>
          <w:rFonts w:ascii="TH SarabunPSK" w:hAnsi="TH SarabunPSK"/>
          <w:b/>
          <w:bCs/>
          <w:sz w:val="36"/>
          <w:szCs w:val="36"/>
        </w:rPr>
      </w:pPr>
      <w:r w:rsidRPr="005B6650">
        <w:rPr>
          <w:rFonts w:ascii="TH SarabunPSK" w:hAnsi="TH SarabunPSK"/>
          <w:b/>
          <w:bCs/>
          <w:sz w:val="36"/>
          <w:szCs w:val="36"/>
          <w:cs/>
        </w:rPr>
        <w:t>หมวดที่ 1 ข้อมูลทั่วไป</w:t>
      </w:r>
    </w:p>
    <w:p w:rsidR="00BF12BB" w:rsidRPr="005B6650" w:rsidRDefault="00BF12BB" w:rsidP="00BF12BB">
      <w:pPr>
        <w:spacing w:after="0" w:line="240" w:lineRule="auto"/>
        <w:contextualSpacing/>
        <w:rPr>
          <w:rFonts w:ascii="TH SarabunPSK" w:hAnsi="TH SarabunPSK"/>
          <w:b/>
          <w:bCs/>
          <w:sz w:val="36"/>
          <w:szCs w:val="36"/>
        </w:rPr>
      </w:pPr>
      <w:r w:rsidRPr="005B6650">
        <w:rPr>
          <w:rFonts w:ascii="TH SarabunPSK" w:hAnsi="TH SarabunPSK"/>
          <w:b/>
          <w:bCs/>
          <w:sz w:val="36"/>
          <w:szCs w:val="36"/>
        </w:rPr>
        <w:t xml:space="preserve">  </w:t>
      </w:r>
    </w:p>
    <w:p w:rsidR="0040737C" w:rsidRPr="00ED51EE" w:rsidRDefault="00BF12BB" w:rsidP="0040737C">
      <w:pPr>
        <w:spacing w:after="0" w:line="240" w:lineRule="auto"/>
        <w:contextualSpacing/>
        <w:jc w:val="thaiDistribute"/>
        <w:rPr>
          <w:rFonts w:ascii="TH SarabunPSK" w:hAnsi="TH SarabunPSK"/>
          <w:b/>
          <w:bCs/>
          <w:color w:val="0000CC"/>
          <w:sz w:val="32"/>
        </w:rPr>
      </w:pPr>
      <w:r w:rsidRPr="005B6650">
        <w:rPr>
          <w:rFonts w:ascii="TH SarabunPSK" w:hAnsi="TH SarabunPSK"/>
          <w:b/>
          <w:bCs/>
          <w:sz w:val="32"/>
          <w:cs/>
        </w:rPr>
        <w:t xml:space="preserve">รหัสหลักสูตร </w:t>
      </w:r>
      <w:r w:rsidR="00AB60E1">
        <w:rPr>
          <w:rFonts w:ascii="TH SarabunPSK" w:hAnsi="TH SarabunPSK" w:hint="cs"/>
          <w:b/>
          <w:bCs/>
          <w:sz w:val="32"/>
          <w:cs/>
        </w:rPr>
        <w:t xml:space="preserve"> </w:t>
      </w:r>
      <w:r w:rsidR="0040737C">
        <w:rPr>
          <w:rFonts w:ascii="TH SarabunPSK" w:hAnsi="TH SarabunPSK" w:hint="cs"/>
          <w:b/>
          <w:bCs/>
          <w:sz w:val="32"/>
          <w:cs/>
        </w:rPr>
        <w:t>25170041100047</w:t>
      </w:r>
    </w:p>
    <w:p w:rsidR="00BF12BB" w:rsidRPr="005B6650" w:rsidRDefault="00BF12BB" w:rsidP="00BF12BB">
      <w:pPr>
        <w:spacing w:after="0" w:line="240" w:lineRule="auto"/>
        <w:contextualSpacing/>
        <w:rPr>
          <w:rFonts w:ascii="TH SarabunPSK" w:hAnsi="TH SarabunPSK"/>
          <w:b/>
          <w:bCs/>
          <w:sz w:val="32"/>
          <w:cs/>
        </w:rPr>
      </w:pPr>
    </w:p>
    <w:p w:rsidR="00BF12BB" w:rsidRPr="00BB2F58" w:rsidRDefault="00BF12BB" w:rsidP="00BF12BB">
      <w:pPr>
        <w:ind w:left="1554" w:hanging="1554"/>
        <w:jc w:val="both"/>
        <w:rPr>
          <w:rFonts w:ascii="TH SarabunPSK" w:hAnsi="TH SarabunPSK"/>
          <w:sz w:val="32"/>
        </w:rPr>
      </w:pPr>
      <w:r>
        <w:rPr>
          <w:rFonts w:ascii="TH SarabunPSK" w:hAnsi="TH SarabunPSK" w:hint="cs"/>
          <w:b/>
          <w:bCs/>
          <w:sz w:val="32"/>
          <w:cs/>
        </w:rPr>
        <w:t xml:space="preserve">1. </w:t>
      </w:r>
      <w:r w:rsidRPr="00BB2F58">
        <w:rPr>
          <w:rFonts w:ascii="TH SarabunPSK" w:hAnsi="TH SarabunPSK"/>
          <w:b/>
          <w:bCs/>
          <w:sz w:val="32"/>
          <w:cs/>
        </w:rPr>
        <w:t>อาจารย์ประจำหลักสูตร</w:t>
      </w:r>
    </w:p>
    <w:tbl>
      <w:tblPr>
        <w:tblStyle w:val="TableGrid"/>
        <w:tblW w:w="9180" w:type="dxa"/>
        <w:tblLayout w:type="fixed"/>
        <w:tblLook w:val="04A0" w:firstRow="1" w:lastRow="0" w:firstColumn="1" w:lastColumn="0" w:noHBand="0" w:noVBand="1"/>
      </w:tblPr>
      <w:tblGrid>
        <w:gridCol w:w="3078"/>
        <w:gridCol w:w="3897"/>
        <w:gridCol w:w="2205"/>
      </w:tblGrid>
      <w:tr w:rsidR="00BF12BB" w:rsidRPr="00BB2F58" w:rsidTr="0040737C">
        <w:tc>
          <w:tcPr>
            <w:tcW w:w="3078" w:type="dxa"/>
          </w:tcPr>
          <w:p w:rsidR="00BF12BB" w:rsidRPr="00B24DDF" w:rsidRDefault="00BF12BB" w:rsidP="0040737C">
            <w:pPr>
              <w:jc w:val="center"/>
              <w:rPr>
                <w:rFonts w:ascii="TH SarabunPSK" w:hAnsi="TH SarabunPSK"/>
                <w:b/>
                <w:bCs/>
                <w:sz w:val="32"/>
                <w:cs/>
              </w:rPr>
            </w:pPr>
            <w:r w:rsidRPr="00B24DDF">
              <w:rPr>
                <w:rFonts w:ascii="TH SarabunPSK" w:hAnsi="TH SarabunPSK"/>
                <w:b/>
                <w:bCs/>
                <w:sz w:val="32"/>
                <w:cs/>
              </w:rPr>
              <w:t>มคอ 2</w:t>
            </w:r>
          </w:p>
        </w:tc>
        <w:tc>
          <w:tcPr>
            <w:tcW w:w="3897" w:type="dxa"/>
          </w:tcPr>
          <w:p w:rsidR="00BF12BB" w:rsidRPr="00B24DDF" w:rsidRDefault="00BF12BB" w:rsidP="0040737C">
            <w:pPr>
              <w:jc w:val="center"/>
              <w:rPr>
                <w:rFonts w:ascii="TH SarabunPSK" w:hAnsi="TH SarabunPSK"/>
                <w:b/>
                <w:bCs/>
                <w:sz w:val="32"/>
              </w:rPr>
            </w:pPr>
            <w:r w:rsidRPr="00B24DDF">
              <w:rPr>
                <w:rFonts w:ascii="TH SarabunPSK" w:hAnsi="TH SarabunPSK"/>
                <w:b/>
                <w:bCs/>
                <w:sz w:val="32"/>
                <w:cs/>
              </w:rPr>
              <w:t>ปัจจุบัน</w:t>
            </w:r>
          </w:p>
        </w:tc>
        <w:tc>
          <w:tcPr>
            <w:tcW w:w="2205" w:type="dxa"/>
          </w:tcPr>
          <w:p w:rsidR="00BF12BB" w:rsidRPr="00AB60E1" w:rsidRDefault="00BF12BB" w:rsidP="0040737C">
            <w:pPr>
              <w:jc w:val="center"/>
              <w:rPr>
                <w:rFonts w:ascii="TH SarabunPSK" w:hAnsi="TH SarabunPSK"/>
                <w:b/>
                <w:bCs/>
                <w:color w:val="000000" w:themeColor="text1"/>
                <w:sz w:val="28"/>
                <w:szCs w:val="28"/>
              </w:rPr>
            </w:pPr>
            <w:r w:rsidRPr="00AB60E1">
              <w:rPr>
                <w:rFonts w:ascii="TH SarabunPSK" w:hAnsi="TH SarabunPSK"/>
                <w:b/>
                <w:bCs/>
                <w:color w:val="000000" w:themeColor="text1"/>
                <w:sz w:val="28"/>
                <w:szCs w:val="28"/>
                <w:cs/>
              </w:rPr>
              <w:t>หมายเหตุ</w:t>
            </w:r>
          </w:p>
        </w:tc>
      </w:tr>
      <w:tr w:rsidR="0040737C" w:rsidRPr="00BB2F58" w:rsidTr="0040737C">
        <w:tc>
          <w:tcPr>
            <w:tcW w:w="3078" w:type="dxa"/>
          </w:tcPr>
          <w:p w:rsidR="0040737C" w:rsidRPr="0040737C" w:rsidRDefault="0040737C" w:rsidP="0040737C">
            <w:pPr>
              <w:rPr>
                <w:rFonts w:ascii="TH SarabunPSK" w:hAnsi="TH SarabunPSK"/>
                <w:sz w:val="28"/>
                <w:szCs w:val="28"/>
                <w:cs/>
              </w:rPr>
            </w:pPr>
            <w:r w:rsidRPr="0040737C">
              <w:rPr>
                <w:rFonts w:ascii="TH SarabunPSK" w:hAnsi="TH SarabunPSK"/>
                <w:sz w:val="28"/>
                <w:szCs w:val="28"/>
                <w:cs/>
              </w:rPr>
              <w:t xml:space="preserve">1  </w:t>
            </w:r>
            <w:r w:rsidRPr="0040737C">
              <w:rPr>
                <w:rFonts w:ascii="TH SarabunPSK" w:hAnsi="TH SarabunPSK" w:hint="cs"/>
                <w:sz w:val="28"/>
                <w:szCs w:val="28"/>
                <w:cs/>
              </w:rPr>
              <w:t>ผศ.ดร.อรรถพล   แก้วขาว</w:t>
            </w:r>
          </w:p>
        </w:tc>
        <w:tc>
          <w:tcPr>
            <w:tcW w:w="3897"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 xml:space="preserve">1  </w:t>
            </w:r>
            <w:r w:rsidRPr="0040737C">
              <w:rPr>
                <w:rFonts w:ascii="TH SarabunPSK" w:hAnsi="TH SarabunPSK" w:hint="cs"/>
                <w:sz w:val="28"/>
                <w:szCs w:val="28"/>
                <w:cs/>
              </w:rPr>
              <w:t>ผศ.ดร.อรรถพล   แก้วขาว</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วท.ด.(คณิตศาสตร์) มหาวิทยาลัยเชียงใหม่</w:t>
            </w:r>
            <w:r w:rsidRPr="0040737C">
              <w:rPr>
                <w:rFonts w:ascii="TH SarabunPSK" w:hAnsi="TH SarabunPSK"/>
                <w:sz w:val="28"/>
                <w:szCs w:val="28"/>
              </w:rPr>
              <w:t>, 2548</w:t>
            </w:r>
          </w:p>
          <w:p w:rsidR="0040737C" w:rsidRPr="0040737C" w:rsidRDefault="0040737C" w:rsidP="0040737C">
            <w:pPr>
              <w:rPr>
                <w:rFonts w:ascii="TH SarabunPSK" w:hAnsi="TH SarabunPSK"/>
                <w:sz w:val="28"/>
                <w:szCs w:val="28"/>
                <w:cs/>
              </w:rPr>
            </w:pPr>
            <w:r w:rsidRPr="0040737C">
              <w:rPr>
                <w:rFonts w:ascii="TH SarabunPSK" w:hAnsi="TH SarabunPSK"/>
                <w:sz w:val="28"/>
                <w:szCs w:val="28"/>
                <w:cs/>
              </w:rPr>
              <w:t>กศ.บ. (คณิตศาสตร์)</w:t>
            </w:r>
            <w:r w:rsidRPr="0040737C">
              <w:rPr>
                <w:rFonts w:ascii="TH SarabunPSK" w:hAnsi="TH SarabunPSK" w:hint="cs"/>
                <w:sz w:val="28"/>
                <w:szCs w:val="28"/>
                <w:cs/>
              </w:rPr>
              <w:t xml:space="preserve"> </w:t>
            </w:r>
            <w:r w:rsidRPr="0040737C">
              <w:rPr>
                <w:rFonts w:ascii="TH SarabunPSK" w:hAnsi="TH SarabunPSK"/>
                <w:sz w:val="28"/>
                <w:szCs w:val="28"/>
                <w:cs/>
              </w:rPr>
              <w:t>มหาวิทยาลัยบูรพา</w:t>
            </w:r>
            <w:r w:rsidRPr="0040737C">
              <w:rPr>
                <w:rFonts w:ascii="TH SarabunPSK" w:hAnsi="TH SarabunPSK"/>
                <w:sz w:val="28"/>
                <w:szCs w:val="28"/>
              </w:rPr>
              <w:t>, 2543</w:t>
            </w:r>
          </w:p>
        </w:tc>
        <w:tc>
          <w:tcPr>
            <w:tcW w:w="2205" w:type="dxa"/>
            <w:vMerge w:val="restart"/>
          </w:tcPr>
          <w:p w:rsidR="0040737C" w:rsidRPr="00AB60E1" w:rsidRDefault="0040737C" w:rsidP="0040737C">
            <w:pPr>
              <w:jc w:val="thaiDistribute"/>
              <w:rPr>
                <w:rFonts w:ascii="TH SarabunPSK" w:hAnsi="TH SarabunPSK"/>
                <w:b/>
                <w:bCs/>
                <w:color w:val="000000" w:themeColor="text1"/>
                <w:sz w:val="28"/>
                <w:szCs w:val="28"/>
                <w:cs/>
              </w:rPr>
            </w:pPr>
            <w:r w:rsidRPr="00AB60E1">
              <w:rPr>
                <w:rFonts w:ascii="TH SarabunPSK" w:hAnsi="TH SarabunPSK" w:hint="cs"/>
                <w:b/>
                <w:bCs/>
                <w:color w:val="000000" w:themeColor="text1"/>
                <w:sz w:val="28"/>
                <w:szCs w:val="28"/>
                <w:cs/>
              </w:rPr>
              <w:t>- วันที่สภามหาวิทยาลัยอนุมัติหลักสูตร</w:t>
            </w:r>
            <w:r w:rsidRPr="00AB60E1">
              <w:rPr>
                <w:rFonts w:ascii="TH SarabunPSK" w:hAnsi="TH SarabunPSK"/>
                <w:b/>
                <w:bCs/>
                <w:color w:val="000000" w:themeColor="text1"/>
                <w:sz w:val="28"/>
                <w:szCs w:val="28"/>
              </w:rPr>
              <w:t xml:space="preserve"> </w:t>
            </w:r>
            <w:r w:rsidRPr="00AB60E1">
              <w:rPr>
                <w:rFonts w:ascii="TH SarabunPSK" w:hAnsi="TH SarabunPSK" w:hint="cs"/>
                <w:b/>
                <w:bCs/>
                <w:color w:val="000000" w:themeColor="text1"/>
                <w:sz w:val="28"/>
                <w:szCs w:val="28"/>
                <w:cs/>
              </w:rPr>
              <w:t>ในการประชุมครั้งที่ 11/2555 เมื่อวันที่  17 พฤศจิกายน  2555</w:t>
            </w:r>
          </w:p>
          <w:p w:rsidR="0040737C" w:rsidRPr="00AB60E1" w:rsidRDefault="0040737C" w:rsidP="0040737C">
            <w:pPr>
              <w:jc w:val="thaiDistribute"/>
              <w:rPr>
                <w:rFonts w:ascii="TH SarabunPSK" w:hAnsi="TH SarabunPSK"/>
                <w:b/>
                <w:bCs/>
                <w:color w:val="000000" w:themeColor="text1"/>
                <w:sz w:val="28"/>
                <w:szCs w:val="28"/>
                <w:cs/>
              </w:rPr>
            </w:pPr>
            <w:r w:rsidRPr="00AB60E1">
              <w:rPr>
                <w:rFonts w:ascii="TH SarabunPSK" w:hAnsi="TH SarabunPSK" w:hint="cs"/>
                <w:b/>
                <w:bCs/>
                <w:color w:val="000000" w:themeColor="text1"/>
                <w:sz w:val="28"/>
                <w:szCs w:val="28"/>
                <w:cs/>
              </w:rPr>
              <w:t>- วันที่ สกอ./สภาวิชาชีพ รับทราบหลักสูตร</w:t>
            </w:r>
            <w:r w:rsidRPr="00AB60E1">
              <w:rPr>
                <w:rFonts w:ascii="TH SarabunPSK" w:hAnsi="TH SarabunPSK"/>
                <w:b/>
                <w:bCs/>
                <w:color w:val="000000" w:themeColor="text1"/>
                <w:sz w:val="28"/>
                <w:szCs w:val="28"/>
              </w:rPr>
              <w:t xml:space="preserve"> </w:t>
            </w:r>
            <w:r w:rsidRPr="00AB60E1">
              <w:rPr>
                <w:rFonts w:ascii="TH SarabunPSK" w:hAnsi="TH SarabunPSK" w:hint="cs"/>
                <w:b/>
                <w:bCs/>
                <w:color w:val="000000" w:themeColor="text1"/>
                <w:sz w:val="28"/>
                <w:szCs w:val="28"/>
                <w:cs/>
              </w:rPr>
              <w:t>วันที่  1  พฤษภาคม  2560</w:t>
            </w:r>
          </w:p>
          <w:p w:rsidR="0040737C" w:rsidRPr="00AB60E1" w:rsidRDefault="0040737C" w:rsidP="00AB60E1">
            <w:pPr>
              <w:jc w:val="thaiDistribute"/>
              <w:rPr>
                <w:rFonts w:ascii="TH SarabunPSK" w:hAnsi="TH SarabunPSK"/>
                <w:color w:val="000000" w:themeColor="text1"/>
                <w:sz w:val="28"/>
                <w:szCs w:val="28"/>
                <w:cs/>
              </w:rPr>
            </w:pPr>
            <w:r w:rsidRPr="00AB60E1">
              <w:rPr>
                <w:rFonts w:ascii="TH SarabunPSK" w:hAnsi="TH SarabunPSK" w:hint="cs"/>
                <w:b/>
                <w:bCs/>
                <w:color w:val="000000" w:themeColor="text1"/>
                <w:sz w:val="28"/>
                <w:szCs w:val="28"/>
                <w:cs/>
              </w:rPr>
              <w:t>- มีการปรับปรุง อาจารย์ประจำหลักสูตรสภา</w:t>
            </w:r>
            <w:r w:rsidR="00AB60E1">
              <w:rPr>
                <w:rFonts w:ascii="TH SarabunPSK" w:hAnsi="TH SarabunPSK" w:hint="cs"/>
                <w:b/>
                <w:bCs/>
                <w:color w:val="000000" w:themeColor="text1"/>
                <w:sz w:val="28"/>
                <w:szCs w:val="28"/>
                <w:cs/>
              </w:rPr>
              <w:t>วิชาการให้ความเห็นชอบ ในคราวประชุมครั้งที่ 1/2559  เมื่อวันที่  13  มกราคม  2559</w:t>
            </w:r>
          </w:p>
        </w:tc>
      </w:tr>
      <w:tr w:rsidR="0040737C" w:rsidRPr="00BB2F58" w:rsidTr="0040737C">
        <w:tc>
          <w:tcPr>
            <w:tcW w:w="3078"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 xml:space="preserve">2  </w:t>
            </w:r>
            <w:r w:rsidRPr="0040737C">
              <w:rPr>
                <w:rFonts w:ascii="TH SarabunPSK" w:hAnsi="TH SarabunPSK" w:hint="cs"/>
                <w:sz w:val="28"/>
                <w:szCs w:val="28"/>
                <w:cs/>
              </w:rPr>
              <w:t>ผศ.ดร.วารุนันท์   อินถาก้อน</w:t>
            </w:r>
          </w:p>
        </w:tc>
        <w:tc>
          <w:tcPr>
            <w:tcW w:w="3897"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 xml:space="preserve">2  </w:t>
            </w:r>
            <w:r w:rsidRPr="0040737C">
              <w:rPr>
                <w:rFonts w:ascii="TH SarabunPSK" w:hAnsi="TH SarabunPSK" w:hint="cs"/>
                <w:sz w:val="28"/>
                <w:szCs w:val="28"/>
                <w:cs/>
              </w:rPr>
              <w:t>ผศ.ดร.วารุนันท์   อินถาก้อน</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วท.ด.(คณิตศาสตร์) 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2553</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วท.บ.เกียรตินิยม อันดับ 1</w:t>
            </w:r>
            <w:r w:rsidRPr="0040737C">
              <w:rPr>
                <w:rFonts w:ascii="TH SarabunPSK" w:hAnsi="TH SarabunPSK" w:hint="cs"/>
                <w:sz w:val="28"/>
                <w:szCs w:val="28"/>
                <w:cs/>
              </w:rPr>
              <w:t xml:space="preserve"> </w:t>
            </w:r>
            <w:r w:rsidRPr="0040737C">
              <w:rPr>
                <w:rFonts w:ascii="TH SarabunPSK" w:hAnsi="TH SarabunPSK"/>
                <w:sz w:val="28"/>
                <w:szCs w:val="28"/>
                <w:cs/>
              </w:rPr>
              <w:t>เหรียญทอง (คณิตศาสตร์)</w:t>
            </w:r>
            <w:r w:rsidRPr="0040737C">
              <w:rPr>
                <w:rFonts w:ascii="TH SarabunPSK" w:hAnsi="TH SarabunPSK"/>
                <w:sz w:val="28"/>
                <w:szCs w:val="28"/>
              </w:rPr>
              <w:t xml:space="preserve"> </w:t>
            </w:r>
            <w:r w:rsidRPr="0040737C">
              <w:rPr>
                <w:rFonts w:ascii="TH SarabunPSK" w:hAnsi="TH SarabunPSK"/>
                <w:sz w:val="28"/>
                <w:szCs w:val="28"/>
                <w:cs/>
              </w:rPr>
              <w:t>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2548</w:t>
            </w:r>
          </w:p>
        </w:tc>
        <w:tc>
          <w:tcPr>
            <w:tcW w:w="2205" w:type="dxa"/>
            <w:vMerge/>
          </w:tcPr>
          <w:p w:rsidR="0040737C" w:rsidRPr="00AB60E1" w:rsidRDefault="0040737C" w:rsidP="0040737C">
            <w:pPr>
              <w:jc w:val="both"/>
              <w:rPr>
                <w:rFonts w:ascii="TH SarabunPSK" w:hAnsi="TH SarabunPSK"/>
                <w:color w:val="000000" w:themeColor="text1"/>
                <w:sz w:val="28"/>
                <w:szCs w:val="28"/>
              </w:rPr>
            </w:pPr>
          </w:p>
        </w:tc>
      </w:tr>
      <w:tr w:rsidR="0040737C" w:rsidRPr="00BB2F58" w:rsidTr="0040737C">
        <w:tc>
          <w:tcPr>
            <w:tcW w:w="3078"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 xml:space="preserve">3  </w:t>
            </w:r>
            <w:r w:rsidRPr="0040737C">
              <w:rPr>
                <w:rFonts w:ascii="TH SarabunPSK" w:hAnsi="TH SarabunPSK" w:hint="cs"/>
                <w:sz w:val="28"/>
                <w:szCs w:val="28"/>
                <w:cs/>
              </w:rPr>
              <w:t>ผศ.ดร.หทัยรัตน์  ยิ่งทวีสิทธิกุล</w:t>
            </w:r>
          </w:p>
        </w:tc>
        <w:tc>
          <w:tcPr>
            <w:tcW w:w="3897"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 xml:space="preserve">3  </w:t>
            </w:r>
            <w:r w:rsidRPr="0040737C">
              <w:rPr>
                <w:rFonts w:ascii="TH SarabunPSK" w:hAnsi="TH SarabunPSK" w:hint="cs"/>
                <w:sz w:val="28"/>
                <w:szCs w:val="28"/>
                <w:cs/>
              </w:rPr>
              <w:t>ผศ.ดร.หทัยรัตน์  ยิ่งทวีสิทธิกุล</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วท.ด.(คณิตศาสตร์) 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2553</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วท.บ.เกียรตินิยม อันดับ 1 เหรียญทอง (คณิตศาสตร์)</w:t>
            </w:r>
            <w:r w:rsidRPr="0040737C">
              <w:rPr>
                <w:rFonts w:ascii="TH SarabunPSK" w:hAnsi="TH SarabunPSK"/>
                <w:sz w:val="28"/>
                <w:szCs w:val="28"/>
              </w:rPr>
              <w:t xml:space="preserve"> </w:t>
            </w:r>
            <w:r w:rsidRPr="0040737C">
              <w:rPr>
                <w:rFonts w:ascii="TH SarabunPSK" w:hAnsi="TH SarabunPSK"/>
                <w:sz w:val="28"/>
                <w:szCs w:val="28"/>
                <w:cs/>
              </w:rPr>
              <w:t>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2548</w:t>
            </w:r>
          </w:p>
        </w:tc>
        <w:tc>
          <w:tcPr>
            <w:tcW w:w="2205" w:type="dxa"/>
            <w:vMerge/>
          </w:tcPr>
          <w:p w:rsidR="0040737C" w:rsidRPr="00AB60E1" w:rsidRDefault="0040737C" w:rsidP="0040737C">
            <w:pPr>
              <w:jc w:val="both"/>
              <w:rPr>
                <w:rFonts w:ascii="TH SarabunPSK" w:hAnsi="TH SarabunPSK"/>
                <w:color w:val="000000" w:themeColor="text1"/>
                <w:sz w:val="28"/>
                <w:szCs w:val="28"/>
              </w:rPr>
            </w:pPr>
          </w:p>
        </w:tc>
      </w:tr>
      <w:tr w:rsidR="0040737C" w:rsidRPr="00BB2F58" w:rsidTr="0040737C">
        <w:tc>
          <w:tcPr>
            <w:tcW w:w="3078" w:type="dxa"/>
          </w:tcPr>
          <w:p w:rsidR="0040737C" w:rsidRPr="0040737C" w:rsidRDefault="0040737C" w:rsidP="0040737C">
            <w:pPr>
              <w:rPr>
                <w:rFonts w:ascii="TH SarabunPSK" w:hAnsi="TH SarabunPSK"/>
                <w:sz w:val="28"/>
                <w:szCs w:val="28"/>
                <w:cs/>
              </w:rPr>
            </w:pPr>
            <w:r w:rsidRPr="0040737C">
              <w:rPr>
                <w:rFonts w:ascii="TH SarabunPSK" w:hAnsi="TH SarabunPSK"/>
                <w:sz w:val="28"/>
                <w:szCs w:val="28"/>
                <w:cs/>
              </w:rPr>
              <w:t>4</w:t>
            </w:r>
            <w:r w:rsidRPr="0040737C">
              <w:rPr>
                <w:rFonts w:ascii="TH SarabunPSK" w:hAnsi="TH SarabunPSK"/>
                <w:sz w:val="28"/>
                <w:szCs w:val="28"/>
              </w:rPr>
              <w:t xml:space="preserve">  </w:t>
            </w:r>
            <w:r w:rsidRPr="0040737C">
              <w:rPr>
                <w:rFonts w:ascii="TH SarabunPSK" w:hAnsi="TH SarabunPSK" w:hint="cs"/>
                <w:sz w:val="28"/>
                <w:szCs w:val="28"/>
                <w:cs/>
              </w:rPr>
              <w:t>ผศ.ดร.ชัยพร   ตั้งทอง</w:t>
            </w:r>
          </w:p>
        </w:tc>
        <w:tc>
          <w:tcPr>
            <w:tcW w:w="3897"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4</w:t>
            </w:r>
            <w:r w:rsidRPr="0040737C">
              <w:rPr>
                <w:rFonts w:ascii="TH SarabunPSK" w:hAnsi="TH SarabunPSK"/>
                <w:sz w:val="28"/>
                <w:szCs w:val="28"/>
              </w:rPr>
              <w:t xml:space="preserve">  </w:t>
            </w:r>
            <w:r w:rsidRPr="0040737C">
              <w:rPr>
                <w:rFonts w:ascii="TH SarabunPSK" w:hAnsi="TH SarabunPSK" w:hint="cs"/>
                <w:sz w:val="28"/>
                <w:szCs w:val="28"/>
                <w:cs/>
              </w:rPr>
              <w:t>อ.ดร.ชัยพร   ตั้งทอง</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ปร.ด.(คณิตศาสตร์) มหาวิทยาลัยมหิดล</w:t>
            </w:r>
            <w:r w:rsidRPr="0040737C">
              <w:rPr>
                <w:rFonts w:ascii="TH SarabunPSK" w:hAnsi="TH SarabunPSK"/>
                <w:sz w:val="28"/>
                <w:szCs w:val="28"/>
              </w:rPr>
              <w:t xml:space="preserve">, </w:t>
            </w:r>
            <w:r w:rsidRPr="0040737C">
              <w:rPr>
                <w:rFonts w:ascii="TH SarabunPSK" w:hAnsi="TH SarabunPSK"/>
                <w:sz w:val="28"/>
                <w:szCs w:val="28"/>
                <w:cs/>
              </w:rPr>
              <w:t>2551</w:t>
            </w:r>
          </w:p>
          <w:p w:rsidR="0040737C" w:rsidRPr="0040737C" w:rsidRDefault="0040737C" w:rsidP="0040737C">
            <w:pPr>
              <w:rPr>
                <w:rFonts w:ascii="TH SarabunPSK" w:hAnsi="TH SarabunPSK"/>
                <w:sz w:val="28"/>
                <w:szCs w:val="28"/>
                <w:cs/>
              </w:rPr>
            </w:pPr>
            <w:r w:rsidRPr="0040737C">
              <w:rPr>
                <w:rFonts w:ascii="TH SarabunPSK" w:hAnsi="TH SarabunPSK"/>
                <w:sz w:val="28"/>
                <w:szCs w:val="28"/>
                <w:cs/>
              </w:rPr>
              <w:t>วท.บ.(คณิตศาสตร์) 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2538</w:t>
            </w:r>
          </w:p>
        </w:tc>
        <w:tc>
          <w:tcPr>
            <w:tcW w:w="2205" w:type="dxa"/>
            <w:vMerge/>
          </w:tcPr>
          <w:p w:rsidR="0040737C" w:rsidRPr="00AB60E1" w:rsidRDefault="0040737C" w:rsidP="0040737C">
            <w:pPr>
              <w:jc w:val="both"/>
              <w:rPr>
                <w:rFonts w:ascii="TH SarabunPSK" w:hAnsi="TH SarabunPSK"/>
                <w:color w:val="000000" w:themeColor="text1"/>
                <w:sz w:val="28"/>
                <w:szCs w:val="28"/>
              </w:rPr>
            </w:pPr>
          </w:p>
        </w:tc>
      </w:tr>
      <w:tr w:rsidR="0040737C" w:rsidRPr="00BB2F58" w:rsidTr="0040737C">
        <w:tc>
          <w:tcPr>
            <w:tcW w:w="3078" w:type="dxa"/>
          </w:tcPr>
          <w:p w:rsidR="0040737C" w:rsidRPr="0040737C" w:rsidRDefault="0040737C" w:rsidP="00AB60E1">
            <w:pPr>
              <w:rPr>
                <w:rFonts w:ascii="TH SarabunPSK" w:hAnsi="TH SarabunPSK"/>
                <w:sz w:val="28"/>
                <w:szCs w:val="28"/>
              </w:rPr>
            </w:pPr>
            <w:r w:rsidRPr="0040737C">
              <w:rPr>
                <w:rFonts w:ascii="TH SarabunPSK" w:hAnsi="TH SarabunPSK"/>
                <w:sz w:val="28"/>
                <w:szCs w:val="28"/>
                <w:cs/>
              </w:rPr>
              <w:t>5</w:t>
            </w:r>
            <w:r w:rsidRPr="0040737C">
              <w:rPr>
                <w:rFonts w:ascii="TH SarabunPSK" w:hAnsi="TH SarabunPSK" w:hint="cs"/>
                <w:sz w:val="28"/>
                <w:szCs w:val="28"/>
                <w:cs/>
              </w:rPr>
              <w:t xml:space="preserve">  อ.ดร.</w:t>
            </w:r>
            <w:r w:rsidR="00AB60E1">
              <w:rPr>
                <w:rFonts w:ascii="TH SarabunPSK" w:hAnsi="TH SarabunPSK" w:hint="cs"/>
                <w:sz w:val="28"/>
                <w:szCs w:val="28"/>
                <w:cs/>
              </w:rPr>
              <w:t>นที   ทองศิริ</w:t>
            </w:r>
          </w:p>
        </w:tc>
        <w:tc>
          <w:tcPr>
            <w:tcW w:w="3897" w:type="dxa"/>
          </w:tcPr>
          <w:p w:rsidR="0040737C" w:rsidRPr="0040737C" w:rsidRDefault="0040737C" w:rsidP="0040737C">
            <w:pPr>
              <w:rPr>
                <w:rFonts w:ascii="TH SarabunPSK" w:hAnsi="TH SarabunPSK"/>
                <w:sz w:val="28"/>
                <w:szCs w:val="28"/>
              </w:rPr>
            </w:pPr>
            <w:r w:rsidRPr="0040737C">
              <w:rPr>
                <w:rFonts w:ascii="TH SarabunPSK" w:hAnsi="TH SarabunPSK"/>
                <w:sz w:val="28"/>
                <w:szCs w:val="28"/>
                <w:cs/>
              </w:rPr>
              <w:t>5</w:t>
            </w:r>
            <w:r w:rsidRPr="0040737C">
              <w:rPr>
                <w:rFonts w:ascii="TH SarabunPSK" w:hAnsi="TH SarabunPSK" w:hint="cs"/>
                <w:sz w:val="28"/>
                <w:szCs w:val="28"/>
                <w:cs/>
              </w:rPr>
              <w:t xml:space="preserve">  อ.ดร.วรรณศิริ    วรรณสิทธิ์</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วท.ด.(คณิตศาสตร์)</w:t>
            </w:r>
            <w:r w:rsidRPr="0040737C">
              <w:rPr>
                <w:rFonts w:ascii="TH SarabunPSK" w:hAnsi="TH SarabunPSK"/>
                <w:sz w:val="28"/>
                <w:szCs w:val="28"/>
              </w:rPr>
              <w:t xml:space="preserve"> </w:t>
            </w:r>
            <w:r w:rsidRPr="0040737C">
              <w:rPr>
                <w:rFonts w:ascii="TH SarabunPSK" w:hAnsi="TH SarabunPSK"/>
                <w:sz w:val="28"/>
                <w:szCs w:val="28"/>
                <w:cs/>
              </w:rPr>
              <w:t>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2555</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วท.ม.(คณิตศาสตร์)</w:t>
            </w:r>
            <w:r w:rsidRPr="0040737C">
              <w:rPr>
                <w:rFonts w:ascii="TH SarabunPSK" w:hAnsi="TH SarabunPSK" w:hint="cs"/>
                <w:sz w:val="28"/>
                <w:szCs w:val="28"/>
                <w:cs/>
              </w:rPr>
              <w:t xml:space="preserve"> </w:t>
            </w:r>
            <w:r w:rsidRPr="0040737C">
              <w:rPr>
                <w:rFonts w:ascii="TH SarabunPSK" w:hAnsi="TH SarabunPSK"/>
                <w:sz w:val="28"/>
                <w:szCs w:val="28"/>
                <w:cs/>
              </w:rPr>
              <w:t>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2551</w:t>
            </w:r>
          </w:p>
          <w:p w:rsidR="0040737C" w:rsidRPr="0040737C" w:rsidRDefault="0040737C" w:rsidP="0040737C">
            <w:pPr>
              <w:rPr>
                <w:rFonts w:ascii="TH SarabunPSK" w:hAnsi="TH SarabunPSK"/>
                <w:sz w:val="28"/>
                <w:szCs w:val="28"/>
              </w:rPr>
            </w:pPr>
            <w:r w:rsidRPr="0040737C">
              <w:rPr>
                <w:rFonts w:ascii="TH SarabunPSK" w:hAnsi="TH SarabunPSK"/>
                <w:sz w:val="28"/>
                <w:szCs w:val="28"/>
                <w:cs/>
              </w:rPr>
              <w:t>วท.บ.(คณิตศาสตร์)</w:t>
            </w:r>
            <w:r w:rsidRPr="0040737C">
              <w:rPr>
                <w:rFonts w:ascii="TH SarabunPSK" w:hAnsi="TH SarabunPSK"/>
                <w:sz w:val="28"/>
                <w:szCs w:val="28"/>
              </w:rPr>
              <w:t xml:space="preserve">, </w:t>
            </w:r>
            <w:r w:rsidRPr="0040737C">
              <w:rPr>
                <w:rFonts w:ascii="TH SarabunPSK" w:hAnsi="TH SarabunPSK"/>
                <w:sz w:val="28"/>
                <w:szCs w:val="28"/>
                <w:cs/>
              </w:rPr>
              <w:t>มหาวิทยาลัยเชียงใหม่</w:t>
            </w:r>
            <w:r w:rsidRPr="0040737C">
              <w:rPr>
                <w:rFonts w:ascii="TH SarabunPSK" w:hAnsi="TH SarabunPSK"/>
                <w:sz w:val="28"/>
                <w:szCs w:val="28"/>
              </w:rPr>
              <w:t xml:space="preserve">, </w:t>
            </w:r>
            <w:r w:rsidRPr="0040737C">
              <w:rPr>
                <w:rFonts w:ascii="TH SarabunPSK" w:hAnsi="TH SarabunPSK"/>
                <w:sz w:val="28"/>
                <w:szCs w:val="28"/>
                <w:cs/>
              </w:rPr>
              <w:t>2548</w:t>
            </w:r>
          </w:p>
          <w:p w:rsidR="0040737C" w:rsidRPr="0040737C" w:rsidRDefault="0040737C" w:rsidP="0040737C">
            <w:pPr>
              <w:rPr>
                <w:rFonts w:ascii="TH SarabunPSK" w:hAnsi="TH SarabunPSK"/>
                <w:sz w:val="28"/>
                <w:szCs w:val="28"/>
              </w:rPr>
            </w:pPr>
          </w:p>
        </w:tc>
        <w:tc>
          <w:tcPr>
            <w:tcW w:w="2205" w:type="dxa"/>
            <w:vMerge/>
          </w:tcPr>
          <w:p w:rsidR="0040737C" w:rsidRPr="00AB60E1" w:rsidRDefault="0040737C" w:rsidP="0040737C">
            <w:pPr>
              <w:jc w:val="both"/>
              <w:rPr>
                <w:rFonts w:ascii="TH SarabunPSK" w:hAnsi="TH SarabunPSK"/>
                <w:color w:val="000000" w:themeColor="text1"/>
                <w:sz w:val="28"/>
                <w:szCs w:val="28"/>
              </w:rPr>
            </w:pPr>
          </w:p>
        </w:tc>
      </w:tr>
    </w:tbl>
    <w:p w:rsidR="00673648" w:rsidRDefault="00673648" w:rsidP="00BF12BB">
      <w:pPr>
        <w:spacing w:after="0" w:line="240" w:lineRule="auto"/>
        <w:contextualSpacing/>
        <w:rPr>
          <w:rFonts w:ascii="TH SarabunPSK" w:hAnsi="TH SarabunPSK"/>
          <w:b/>
          <w:bCs/>
          <w:sz w:val="32"/>
        </w:rPr>
      </w:pPr>
    </w:p>
    <w:p w:rsidR="00BF12BB" w:rsidRPr="00066A14" w:rsidRDefault="00BF12BB" w:rsidP="00BF12BB">
      <w:pPr>
        <w:spacing w:after="0" w:line="240" w:lineRule="auto"/>
        <w:contextualSpacing/>
        <w:rPr>
          <w:rFonts w:ascii="TH SarabunPSK" w:hAnsi="TH SarabunPSK"/>
          <w:b/>
          <w:bCs/>
          <w:sz w:val="32"/>
        </w:rPr>
      </w:pPr>
      <w:r w:rsidRPr="00066A14">
        <w:rPr>
          <w:rFonts w:ascii="TH SarabunPSK" w:hAnsi="TH SarabunPSK" w:hint="cs"/>
          <w:b/>
          <w:bCs/>
          <w:sz w:val="32"/>
          <w:cs/>
        </w:rPr>
        <w:t>ตาราง</w:t>
      </w:r>
      <w:r>
        <w:rPr>
          <w:rFonts w:ascii="TH SarabunPSK" w:hAnsi="TH SarabunPSK" w:hint="cs"/>
          <w:b/>
          <w:bCs/>
          <w:sz w:val="32"/>
          <w:cs/>
        </w:rPr>
        <w:t xml:space="preserve">ที่ 1.1 </w:t>
      </w:r>
      <w:r w:rsidRPr="00066A14">
        <w:rPr>
          <w:rFonts w:ascii="TH SarabunPSK" w:hAnsi="TH SarabunPSK" w:hint="cs"/>
          <w:b/>
          <w:bCs/>
          <w:sz w:val="32"/>
          <w:cs/>
        </w:rPr>
        <w:t>แสดงรายชื่ออาจารย์ประจำหลักสูตร คุณวุฒิ และผลงานทางวิชาการย้อนหลัง 5 ปี</w:t>
      </w:r>
    </w:p>
    <w:tbl>
      <w:tblPr>
        <w:tblStyle w:val="TableGrid"/>
        <w:tblW w:w="10008" w:type="dxa"/>
        <w:tblLayout w:type="fixed"/>
        <w:tblLook w:val="04A0" w:firstRow="1" w:lastRow="0" w:firstColumn="1" w:lastColumn="0" w:noHBand="0" w:noVBand="1"/>
      </w:tblPr>
      <w:tblGrid>
        <w:gridCol w:w="468"/>
        <w:gridCol w:w="2610"/>
        <w:gridCol w:w="2340"/>
        <w:gridCol w:w="1620"/>
        <w:gridCol w:w="2970"/>
      </w:tblGrid>
      <w:tr w:rsidR="00BF12BB" w:rsidTr="00301BEB">
        <w:tc>
          <w:tcPr>
            <w:tcW w:w="468" w:type="dxa"/>
          </w:tcPr>
          <w:p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ลำดับ</w:t>
            </w:r>
          </w:p>
        </w:tc>
        <w:tc>
          <w:tcPr>
            <w:tcW w:w="2610" w:type="dxa"/>
          </w:tcPr>
          <w:p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ชื่อ-นามสกุล</w:t>
            </w:r>
          </w:p>
        </w:tc>
        <w:tc>
          <w:tcPr>
            <w:tcW w:w="2340" w:type="dxa"/>
          </w:tcPr>
          <w:p w:rsidR="00BF12BB" w:rsidRPr="00AB60E1" w:rsidRDefault="00BF12BB" w:rsidP="0040737C">
            <w:pPr>
              <w:contextualSpacing/>
              <w:jc w:val="center"/>
              <w:rPr>
                <w:rFonts w:ascii="TH SarabunPSK" w:hAnsi="TH SarabunPSK"/>
                <w:b/>
                <w:bCs/>
                <w:sz w:val="28"/>
                <w:szCs w:val="28"/>
                <w:cs/>
              </w:rPr>
            </w:pPr>
            <w:r w:rsidRPr="00AB60E1">
              <w:rPr>
                <w:rFonts w:ascii="TH SarabunPSK" w:hAnsi="TH SarabunPSK" w:hint="cs"/>
                <w:b/>
                <w:bCs/>
                <w:sz w:val="28"/>
                <w:szCs w:val="28"/>
                <w:cs/>
              </w:rPr>
              <w:t>คุณวุฒิและ สถาบันที่สำเร็จการศึกษา</w:t>
            </w:r>
          </w:p>
        </w:tc>
        <w:tc>
          <w:tcPr>
            <w:tcW w:w="1620" w:type="dxa"/>
          </w:tcPr>
          <w:p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สถานภาพ</w:t>
            </w:r>
          </w:p>
        </w:tc>
        <w:tc>
          <w:tcPr>
            <w:tcW w:w="2970" w:type="dxa"/>
          </w:tcPr>
          <w:p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ผลงานทางวิชาการและผลงานวิจัย ย้อนหลัง   5 ปี</w:t>
            </w:r>
          </w:p>
        </w:tc>
      </w:tr>
      <w:tr w:rsidR="00AB60E1" w:rsidTr="00301BEB">
        <w:tc>
          <w:tcPr>
            <w:tcW w:w="468" w:type="dxa"/>
          </w:tcPr>
          <w:p w:rsidR="00AB60E1" w:rsidRPr="00AB60E1" w:rsidRDefault="00AB60E1" w:rsidP="0040737C">
            <w:pPr>
              <w:contextualSpacing/>
              <w:jc w:val="center"/>
              <w:rPr>
                <w:rFonts w:ascii="TH SarabunPSK" w:hAnsi="TH SarabunPSK"/>
                <w:sz w:val="28"/>
                <w:szCs w:val="28"/>
              </w:rPr>
            </w:pPr>
            <w:r w:rsidRPr="00AB60E1">
              <w:rPr>
                <w:rFonts w:ascii="TH SarabunPSK" w:hAnsi="TH SarabunPSK" w:hint="cs"/>
                <w:sz w:val="28"/>
                <w:szCs w:val="28"/>
                <w:cs/>
              </w:rPr>
              <w:t>1.</w:t>
            </w:r>
          </w:p>
        </w:tc>
        <w:tc>
          <w:tcPr>
            <w:tcW w:w="2610" w:type="dxa"/>
          </w:tcPr>
          <w:p w:rsidR="00AB60E1" w:rsidRPr="0040737C" w:rsidRDefault="00AB60E1" w:rsidP="009C2F53">
            <w:pPr>
              <w:rPr>
                <w:rFonts w:ascii="TH SarabunPSK" w:hAnsi="TH SarabunPSK"/>
                <w:sz w:val="28"/>
                <w:szCs w:val="28"/>
                <w:cs/>
              </w:rPr>
            </w:pPr>
            <w:r w:rsidRPr="0040737C">
              <w:rPr>
                <w:rFonts w:ascii="TH SarabunPSK" w:hAnsi="TH SarabunPSK" w:hint="cs"/>
                <w:sz w:val="28"/>
                <w:szCs w:val="28"/>
                <w:cs/>
              </w:rPr>
              <w:t>ผศ.ดร.อรรถพล   แก้วขาว</w:t>
            </w:r>
          </w:p>
        </w:tc>
        <w:tc>
          <w:tcPr>
            <w:tcW w:w="2340" w:type="dxa"/>
          </w:tcPr>
          <w:p w:rsidR="00AB60E1" w:rsidRPr="00AB60E1" w:rsidRDefault="00AB60E1" w:rsidP="009C2F53">
            <w:pPr>
              <w:rPr>
                <w:rFonts w:ascii="TH SarabunPSK" w:hAnsi="TH SarabunPSK"/>
                <w:sz w:val="28"/>
                <w:szCs w:val="28"/>
              </w:rPr>
            </w:pPr>
            <w:r w:rsidRPr="00AB60E1">
              <w:rPr>
                <w:rFonts w:ascii="TH SarabunPSK" w:hAnsi="TH SarabunPSK"/>
                <w:sz w:val="28"/>
                <w:szCs w:val="28"/>
                <w:cs/>
              </w:rPr>
              <w:t>วท.ด.(คณิตศาสตร์) มหาวิทยาลัยเชียงใหม่</w:t>
            </w:r>
            <w:r w:rsidRPr="00AB60E1">
              <w:rPr>
                <w:rFonts w:ascii="TH SarabunPSK" w:hAnsi="TH SarabunPSK"/>
                <w:sz w:val="28"/>
                <w:szCs w:val="28"/>
              </w:rPr>
              <w:t>, 2548</w:t>
            </w:r>
          </w:p>
          <w:p w:rsidR="00AB60E1" w:rsidRPr="00AB60E1" w:rsidRDefault="00AB60E1" w:rsidP="009C2F53">
            <w:pPr>
              <w:rPr>
                <w:rFonts w:ascii="TH SarabunPSK" w:hAnsi="TH SarabunPSK"/>
                <w:sz w:val="28"/>
                <w:szCs w:val="28"/>
                <w:cs/>
              </w:rPr>
            </w:pPr>
            <w:r w:rsidRPr="00AB60E1">
              <w:rPr>
                <w:rFonts w:ascii="TH SarabunPSK" w:hAnsi="TH SarabunPSK"/>
                <w:sz w:val="28"/>
                <w:szCs w:val="28"/>
                <w:cs/>
              </w:rPr>
              <w:t>กศ.บ. (คณิตศาสตร์)</w:t>
            </w:r>
            <w:r w:rsidRPr="00AB60E1">
              <w:rPr>
                <w:rFonts w:ascii="TH SarabunPSK" w:hAnsi="TH SarabunPSK" w:hint="cs"/>
                <w:sz w:val="28"/>
                <w:szCs w:val="28"/>
                <w:cs/>
              </w:rPr>
              <w:t xml:space="preserve"> </w:t>
            </w:r>
            <w:r w:rsidRPr="00AB60E1">
              <w:rPr>
                <w:rFonts w:ascii="TH SarabunPSK" w:hAnsi="TH SarabunPSK"/>
                <w:sz w:val="28"/>
                <w:szCs w:val="28"/>
                <w:cs/>
              </w:rPr>
              <w:t>มหาวิทยาลัยบูรพา</w:t>
            </w:r>
            <w:r w:rsidRPr="00AB60E1">
              <w:rPr>
                <w:rFonts w:ascii="TH SarabunPSK" w:hAnsi="TH SarabunPSK"/>
                <w:sz w:val="28"/>
                <w:szCs w:val="28"/>
              </w:rPr>
              <w:t>, 2543</w:t>
            </w:r>
          </w:p>
        </w:tc>
        <w:tc>
          <w:tcPr>
            <w:tcW w:w="1620" w:type="dxa"/>
          </w:tcPr>
          <w:p w:rsidR="00AB60E1" w:rsidRPr="00AB60E1" w:rsidRDefault="00AB60E1"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2970" w:type="dxa"/>
          </w:tcPr>
          <w:p w:rsidR="00350FDD" w:rsidRPr="00350FDD" w:rsidRDefault="00350FDD" w:rsidP="00350FDD">
            <w:pPr>
              <w:rPr>
                <w:rFonts w:ascii="TH SarabunPSK" w:hAnsi="TH SarabunPSK"/>
                <w:sz w:val="24"/>
                <w:szCs w:val="24"/>
              </w:rPr>
            </w:pPr>
            <w:r w:rsidRPr="00350FDD">
              <w:rPr>
                <w:rFonts w:ascii="TH SarabunPSK" w:hAnsi="TH SarabunPSK"/>
                <w:sz w:val="24"/>
                <w:szCs w:val="24"/>
              </w:rPr>
              <w:t xml:space="preserve">1.) Jinakul C., Wiwatwanich A., Kaewkhao A., Common fixed point theorem for multi-valued mappings on b-metric spaces, International Journal of Pure and Applied </w:t>
            </w:r>
            <w:r w:rsidRPr="00350FDD">
              <w:rPr>
                <w:rFonts w:ascii="TH SarabunPSK" w:hAnsi="TH SarabunPSK"/>
                <w:sz w:val="24"/>
                <w:szCs w:val="24"/>
              </w:rPr>
              <w:lastRenderedPageBreak/>
              <w:t xml:space="preserve">Mathematics, 113, 167-179, (2017-02-28). doi:10.12732/ijpam.v113i1.15 (cited 1 times) </w:t>
            </w:r>
          </w:p>
          <w:p w:rsidR="00350FDD" w:rsidRPr="00350FDD" w:rsidRDefault="00350FDD" w:rsidP="00350FDD">
            <w:pPr>
              <w:rPr>
                <w:rFonts w:ascii="TH SarabunPSK" w:hAnsi="TH SarabunPSK"/>
                <w:sz w:val="24"/>
                <w:szCs w:val="24"/>
              </w:rPr>
            </w:pPr>
          </w:p>
          <w:p w:rsidR="00350FDD" w:rsidRPr="00350FDD" w:rsidRDefault="00350FDD" w:rsidP="00350FDD">
            <w:pPr>
              <w:rPr>
                <w:rFonts w:ascii="TH SarabunPSK" w:hAnsi="TH SarabunPSK"/>
                <w:sz w:val="24"/>
                <w:szCs w:val="24"/>
              </w:rPr>
            </w:pPr>
            <w:r w:rsidRPr="00350FDD">
              <w:rPr>
                <w:rFonts w:ascii="TH SarabunPSK" w:hAnsi="TH SarabunPSK"/>
                <w:sz w:val="24"/>
                <w:szCs w:val="24"/>
              </w:rPr>
              <w:t xml:space="preserve">2.) Buayai A., Wiwatwanich A., Kaewkhao A., Fixed point for cyclic multi-valued mapping in complete dislocated quasi-b-metric spaces, International Journal of Pure and Applied Mathematics, 114, 647-658, (2017-01-01). doi:10.12732/ijpam.v114i3.19 (cited 0 times) </w:t>
            </w:r>
          </w:p>
          <w:p w:rsidR="00350FDD" w:rsidRPr="00350FDD" w:rsidRDefault="00350FDD" w:rsidP="00350FDD">
            <w:pPr>
              <w:rPr>
                <w:rFonts w:ascii="TH SarabunPSK" w:hAnsi="TH SarabunPSK"/>
                <w:sz w:val="24"/>
                <w:szCs w:val="24"/>
              </w:rPr>
            </w:pPr>
          </w:p>
          <w:p w:rsidR="00350FDD" w:rsidRPr="00350FDD" w:rsidRDefault="00350FDD" w:rsidP="00350FDD">
            <w:pPr>
              <w:rPr>
                <w:rFonts w:ascii="TH SarabunPSK" w:hAnsi="TH SarabunPSK"/>
                <w:sz w:val="24"/>
                <w:szCs w:val="24"/>
              </w:rPr>
            </w:pPr>
            <w:r w:rsidRPr="00350FDD">
              <w:rPr>
                <w:rFonts w:ascii="TH SarabunPSK" w:hAnsi="TH SarabunPSK"/>
                <w:sz w:val="24"/>
                <w:szCs w:val="24"/>
              </w:rPr>
              <w:t xml:space="preserve">3.) Kaewkhao A., Inthakon W., Kunwai K., Attractive points and convergence theorems for normally generalized hybrid mappings in CAT(0) spaces, Fixed Point Theory and Applications, 2015, 96, (2015-12-30). doi:10.1186/s13663-015-0336-z (cited 0 times) </w:t>
            </w:r>
          </w:p>
          <w:p w:rsidR="00350FDD" w:rsidRPr="00350FDD" w:rsidRDefault="00350FDD" w:rsidP="00350FDD">
            <w:pPr>
              <w:rPr>
                <w:rFonts w:ascii="TH SarabunPSK" w:hAnsi="TH SarabunPSK"/>
                <w:sz w:val="24"/>
                <w:szCs w:val="24"/>
              </w:rPr>
            </w:pPr>
          </w:p>
          <w:p w:rsidR="00350FDD" w:rsidRPr="00350FDD" w:rsidRDefault="00350FDD" w:rsidP="00350FDD">
            <w:pPr>
              <w:rPr>
                <w:rFonts w:ascii="TH SarabunPSK" w:hAnsi="TH SarabunPSK"/>
                <w:sz w:val="24"/>
                <w:szCs w:val="24"/>
              </w:rPr>
            </w:pPr>
            <w:r w:rsidRPr="00350FDD">
              <w:rPr>
                <w:rFonts w:ascii="TH SarabunPSK" w:hAnsi="TH SarabunPSK"/>
                <w:sz w:val="24"/>
                <w:szCs w:val="24"/>
              </w:rPr>
              <w:t xml:space="preserve">4.) Kaewkhao A., Panyanak B., Suantai S., Viscosity iteration method in CAT(0) spaces without the nice projection property, Journal of Inequalities and Applications, 2015, 278, (2015-12-25). doi:10.1186/s13660-015-0801-6 (cited 1 times) </w:t>
            </w:r>
          </w:p>
          <w:p w:rsidR="00350FDD" w:rsidRPr="00350FDD" w:rsidRDefault="00350FDD" w:rsidP="00350FDD">
            <w:pPr>
              <w:rPr>
                <w:rFonts w:ascii="TH SarabunPSK" w:hAnsi="TH SarabunPSK"/>
                <w:sz w:val="24"/>
                <w:szCs w:val="24"/>
              </w:rPr>
            </w:pPr>
          </w:p>
          <w:p w:rsidR="00350FDD" w:rsidRPr="00350FDD" w:rsidRDefault="00350FDD" w:rsidP="00350FDD">
            <w:pPr>
              <w:rPr>
                <w:rFonts w:ascii="TH SarabunPSK" w:hAnsi="TH SarabunPSK"/>
                <w:sz w:val="24"/>
                <w:szCs w:val="24"/>
              </w:rPr>
            </w:pPr>
            <w:r w:rsidRPr="00350FDD">
              <w:rPr>
                <w:rFonts w:ascii="TH SarabunPSK" w:hAnsi="TH SarabunPSK"/>
                <w:sz w:val="24"/>
                <w:szCs w:val="24"/>
              </w:rPr>
              <w:t xml:space="preserve">5.) Tiammee J., Kaewkhao A., Suantai S., On Browder’s convergence theorem and Halpern iteration process for G-nonexpansive mappings in Hilbert spaces endowed with graphs, Fixed Point Theory and Applications, 2015, 187, (2015-12-01). doi:10.1186/s13663-015-0436-9 (cited 3 times) </w:t>
            </w:r>
          </w:p>
          <w:p w:rsidR="00350FDD" w:rsidRPr="00350FDD" w:rsidRDefault="00350FDD" w:rsidP="00350FDD">
            <w:pPr>
              <w:rPr>
                <w:rFonts w:ascii="TH SarabunPSK" w:hAnsi="TH SarabunPSK"/>
                <w:sz w:val="24"/>
                <w:szCs w:val="24"/>
              </w:rPr>
            </w:pPr>
          </w:p>
          <w:p w:rsidR="00350FDD" w:rsidRPr="00350FDD" w:rsidRDefault="00350FDD" w:rsidP="00350FDD">
            <w:pPr>
              <w:rPr>
                <w:rFonts w:ascii="TH SarabunPSK" w:hAnsi="TH SarabunPSK"/>
                <w:sz w:val="24"/>
                <w:szCs w:val="24"/>
              </w:rPr>
            </w:pPr>
            <w:r w:rsidRPr="00350FDD">
              <w:rPr>
                <w:rFonts w:ascii="TH SarabunPSK" w:hAnsi="TH SarabunPSK"/>
                <w:sz w:val="24"/>
                <w:szCs w:val="24"/>
              </w:rPr>
              <w:t>6.) Kunwai K., Kaewkhao A., Inthakon W., Properties of attractive points in cat(0) spaces, Thai Journal of Mathematics, 13, 109-121, (2015-01-01). (cited 1 times)</w:t>
            </w:r>
          </w:p>
          <w:p w:rsidR="00AB60E1" w:rsidRPr="00350FDD" w:rsidRDefault="00AB60E1" w:rsidP="0040737C">
            <w:pPr>
              <w:contextualSpacing/>
              <w:rPr>
                <w:rFonts w:ascii="TH SarabunPSK" w:hAnsi="TH SarabunPSK"/>
                <w:sz w:val="24"/>
                <w:szCs w:val="24"/>
              </w:rPr>
            </w:pPr>
          </w:p>
        </w:tc>
      </w:tr>
      <w:tr w:rsidR="00301BEB" w:rsidTr="00301BEB">
        <w:tc>
          <w:tcPr>
            <w:tcW w:w="468" w:type="dxa"/>
          </w:tcPr>
          <w:p w:rsidR="00301BEB" w:rsidRPr="00AB60E1" w:rsidRDefault="00301BEB"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2.</w:t>
            </w:r>
          </w:p>
        </w:tc>
        <w:tc>
          <w:tcPr>
            <w:tcW w:w="2610" w:type="dxa"/>
          </w:tcPr>
          <w:p w:rsidR="00301BEB" w:rsidRPr="0040737C" w:rsidRDefault="00301BEB" w:rsidP="009C2F53">
            <w:pPr>
              <w:rPr>
                <w:rFonts w:ascii="TH SarabunPSK" w:hAnsi="TH SarabunPSK"/>
                <w:sz w:val="28"/>
                <w:szCs w:val="28"/>
              </w:rPr>
            </w:pPr>
            <w:r w:rsidRPr="0040737C">
              <w:rPr>
                <w:rFonts w:ascii="TH SarabunPSK" w:hAnsi="TH SarabunPSK" w:hint="cs"/>
                <w:sz w:val="28"/>
                <w:szCs w:val="28"/>
                <w:cs/>
              </w:rPr>
              <w:t>ผศ.ดร.วารุนันท์   อินถาก้อน</w:t>
            </w:r>
          </w:p>
        </w:tc>
        <w:tc>
          <w:tcPr>
            <w:tcW w:w="2340" w:type="dxa"/>
          </w:tcPr>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วท.ด.(คณิตศาสตร์) 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2553</w:t>
            </w:r>
          </w:p>
          <w:p w:rsidR="00301BEB" w:rsidRPr="00AB60E1" w:rsidRDefault="00301BEB" w:rsidP="009C2F53">
            <w:pPr>
              <w:rPr>
                <w:rFonts w:ascii="TH SarabunPSK" w:hAnsi="TH SarabunPSK"/>
                <w:sz w:val="28"/>
                <w:szCs w:val="28"/>
              </w:rPr>
            </w:pPr>
            <w:r w:rsidRPr="00AB60E1">
              <w:rPr>
                <w:rFonts w:ascii="TH SarabunPSK" w:hAnsi="TH SarabunPSK"/>
                <w:sz w:val="28"/>
                <w:szCs w:val="28"/>
                <w:cs/>
              </w:rPr>
              <w:lastRenderedPageBreak/>
              <w:t>วท.บ.เกียรตินิยม อันดับ 1</w:t>
            </w:r>
            <w:r w:rsidRPr="00AB60E1">
              <w:rPr>
                <w:rFonts w:ascii="TH SarabunPSK" w:hAnsi="TH SarabunPSK" w:hint="cs"/>
                <w:sz w:val="28"/>
                <w:szCs w:val="28"/>
                <w:cs/>
              </w:rPr>
              <w:t xml:space="preserve"> </w:t>
            </w:r>
            <w:r w:rsidRPr="00AB60E1">
              <w:rPr>
                <w:rFonts w:ascii="TH SarabunPSK" w:hAnsi="TH SarabunPSK"/>
                <w:sz w:val="28"/>
                <w:szCs w:val="28"/>
                <w:cs/>
              </w:rPr>
              <w:t>เหรียญทอง (คณิตศาสตร์)</w:t>
            </w:r>
            <w:r w:rsidRPr="00AB60E1">
              <w:rPr>
                <w:rFonts w:ascii="TH SarabunPSK" w:hAnsi="TH SarabunPSK"/>
                <w:sz w:val="28"/>
                <w:szCs w:val="28"/>
              </w:rPr>
              <w:t xml:space="preserve"> </w:t>
            </w:r>
            <w:r w:rsidRPr="00AB60E1">
              <w:rPr>
                <w:rFonts w:ascii="TH SarabunPSK" w:hAnsi="TH SarabunPSK"/>
                <w:sz w:val="28"/>
                <w:szCs w:val="28"/>
                <w:cs/>
              </w:rPr>
              <w:t>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2548</w:t>
            </w:r>
          </w:p>
        </w:tc>
        <w:tc>
          <w:tcPr>
            <w:tcW w:w="1620" w:type="dxa"/>
          </w:tcPr>
          <w:p w:rsidR="00301BEB" w:rsidRPr="00AB60E1" w:rsidRDefault="00301BEB" w:rsidP="00673648">
            <w:pPr>
              <w:contextualSpacing/>
              <w:rPr>
                <w:rFonts w:ascii="TH SarabunPSK" w:hAnsi="TH SarabunPSK"/>
                <w:sz w:val="28"/>
                <w:szCs w:val="28"/>
              </w:rPr>
            </w:pPr>
            <w:r w:rsidRPr="00AB60E1">
              <w:rPr>
                <w:rFonts w:ascii="TH SarabunPSK" w:hAnsi="TH SarabunPSK" w:hint="cs"/>
                <w:sz w:val="28"/>
                <w:szCs w:val="28"/>
                <w:cs/>
              </w:rPr>
              <w:lastRenderedPageBreak/>
              <w:t>พนักงานมหาวิทยาลัย</w:t>
            </w:r>
            <w:r w:rsidRPr="00AB60E1">
              <w:rPr>
                <w:rFonts w:ascii="TH SarabunPSK" w:hAnsi="TH SarabunPSK" w:hint="cs"/>
                <w:sz w:val="28"/>
                <w:szCs w:val="28"/>
                <w:cs/>
              </w:rPr>
              <w:lastRenderedPageBreak/>
              <w:t xml:space="preserve">ประจำ สายวิชาการ </w:t>
            </w:r>
            <w:r w:rsidR="00673648">
              <w:rPr>
                <w:rFonts w:ascii="TH SarabunPSK" w:hAnsi="TH SarabunPSK"/>
                <w:sz w:val="28"/>
                <w:szCs w:val="28"/>
              </w:rPr>
              <w:t xml:space="preserve"> </w:t>
            </w:r>
          </w:p>
        </w:tc>
        <w:tc>
          <w:tcPr>
            <w:tcW w:w="2970" w:type="dxa"/>
          </w:tcPr>
          <w:p w:rsidR="00301BEB" w:rsidRPr="00350FDD" w:rsidRDefault="00301BEB" w:rsidP="00350FDD">
            <w:pPr>
              <w:rPr>
                <w:rFonts w:ascii="TH SarabunPSK" w:hAnsi="TH SarabunPSK"/>
                <w:sz w:val="24"/>
                <w:szCs w:val="24"/>
              </w:rPr>
            </w:pPr>
            <w:r w:rsidRPr="00350FDD">
              <w:rPr>
                <w:rFonts w:ascii="TH SarabunPSK" w:hAnsi="TH SarabunPSK"/>
                <w:sz w:val="24"/>
                <w:szCs w:val="24"/>
              </w:rPr>
              <w:lastRenderedPageBreak/>
              <w:t xml:space="preserve">1.) Kaewkhao A., Inthakon W., Kunwai K., Attractive points and convergence theorems for normally generalized </w:t>
            </w:r>
            <w:r w:rsidRPr="00350FDD">
              <w:rPr>
                <w:rFonts w:ascii="TH SarabunPSK" w:hAnsi="TH SarabunPSK"/>
                <w:sz w:val="24"/>
                <w:szCs w:val="24"/>
              </w:rPr>
              <w:lastRenderedPageBreak/>
              <w:t xml:space="preserve">hybrid mappings in CAT(0) spaces, Fixed Point Theory and Applications, 2015, 96, (2015-12-30). doi:10.1186/s13663-015-0336-z (cited 0 times) </w:t>
            </w:r>
          </w:p>
          <w:p w:rsidR="00301BEB" w:rsidRPr="00350FDD" w:rsidRDefault="00301BEB" w:rsidP="00350FDD">
            <w:pPr>
              <w:rPr>
                <w:rFonts w:ascii="TH SarabunPSK" w:hAnsi="TH SarabunPSK"/>
                <w:sz w:val="24"/>
                <w:szCs w:val="24"/>
              </w:rPr>
            </w:pPr>
          </w:p>
          <w:p w:rsidR="00301BEB" w:rsidRPr="00350FDD" w:rsidRDefault="00301BEB" w:rsidP="00350FDD">
            <w:pPr>
              <w:rPr>
                <w:rFonts w:ascii="TH SarabunPSK" w:hAnsi="TH SarabunPSK"/>
                <w:sz w:val="24"/>
                <w:szCs w:val="24"/>
              </w:rPr>
            </w:pPr>
            <w:r w:rsidRPr="00350FDD">
              <w:rPr>
                <w:rFonts w:ascii="TH SarabunPSK" w:hAnsi="TH SarabunPSK"/>
                <w:sz w:val="24"/>
                <w:szCs w:val="24"/>
              </w:rPr>
              <w:t>2.) Kunwai K., Kaewkhao A., Inthakon W., Properties of attractive points in cat(0) spaces, Thai Journal of Mathematics, 13, 109-121, (2015-01-01). (cited 1 times)</w:t>
            </w:r>
          </w:p>
          <w:p w:rsidR="00301BEB" w:rsidRPr="00350FDD" w:rsidRDefault="00301BEB" w:rsidP="00350FDD">
            <w:pPr>
              <w:rPr>
                <w:rFonts w:ascii="TH SarabunPSK" w:hAnsi="TH SarabunPSK"/>
                <w:sz w:val="24"/>
                <w:szCs w:val="24"/>
              </w:rPr>
            </w:pPr>
          </w:p>
          <w:p w:rsidR="00301BEB" w:rsidRPr="00350FDD" w:rsidRDefault="00301BEB" w:rsidP="00350FDD">
            <w:pPr>
              <w:rPr>
                <w:rFonts w:ascii="TH SarabunPSK" w:hAnsi="TH SarabunPSK"/>
                <w:sz w:val="24"/>
                <w:szCs w:val="24"/>
              </w:rPr>
            </w:pPr>
            <w:r w:rsidRPr="00350FDD">
              <w:rPr>
                <w:rFonts w:ascii="TH SarabunPSK" w:hAnsi="TH SarabunPSK"/>
                <w:sz w:val="24"/>
                <w:szCs w:val="24"/>
              </w:rPr>
              <w:t xml:space="preserve">3.) Inthakon W., Strong convergence theorems for generalized nonexpansive mappings with the system of equilibrium problems in banach spaces, Journal of Nonlinear and Convex Analysis, 15, 753-763, (2014-01-01). (cited 0 times) </w:t>
            </w:r>
          </w:p>
          <w:p w:rsidR="00301BEB" w:rsidRPr="00350FDD" w:rsidRDefault="00301BEB" w:rsidP="00350FDD">
            <w:pPr>
              <w:rPr>
                <w:rFonts w:ascii="TH SarabunPSK" w:hAnsi="TH SarabunPSK"/>
                <w:sz w:val="24"/>
                <w:szCs w:val="24"/>
              </w:rPr>
            </w:pPr>
          </w:p>
          <w:p w:rsidR="00301BEB" w:rsidRPr="00350FDD" w:rsidRDefault="00301BEB" w:rsidP="00350FDD">
            <w:pPr>
              <w:rPr>
                <w:rFonts w:ascii="TH SarabunPSK" w:hAnsi="TH SarabunPSK"/>
                <w:sz w:val="24"/>
                <w:szCs w:val="24"/>
              </w:rPr>
            </w:pPr>
            <w:r w:rsidRPr="00350FDD">
              <w:rPr>
                <w:rFonts w:ascii="TH SarabunPSK" w:hAnsi="TH SarabunPSK"/>
                <w:sz w:val="24"/>
                <w:szCs w:val="24"/>
              </w:rPr>
              <w:t xml:space="preserve">4.) Inthakon W., Kaewkhao A., Niyamosot N., Common fixed points for some generalized nonexpansive mappings and nonspreading-type mappings in uniformly convex Banach spaces, Fixed Point Theory and Applications, 2012, 110, (2012-01-01). doi:10.1186/1687-1812-2012-110 (cited 0 times) </w:t>
            </w:r>
          </w:p>
          <w:p w:rsidR="00301BEB" w:rsidRPr="00350FDD" w:rsidRDefault="00301BEB" w:rsidP="0040737C">
            <w:pPr>
              <w:contextualSpacing/>
              <w:rPr>
                <w:rFonts w:ascii="TH SarabunPSK" w:hAnsi="TH SarabunPSK"/>
                <w:sz w:val="24"/>
                <w:szCs w:val="24"/>
              </w:rPr>
            </w:pPr>
          </w:p>
        </w:tc>
      </w:tr>
      <w:tr w:rsidR="00301BEB" w:rsidTr="00301BEB">
        <w:tc>
          <w:tcPr>
            <w:tcW w:w="468" w:type="dxa"/>
          </w:tcPr>
          <w:p w:rsidR="00301BEB" w:rsidRPr="00AB60E1" w:rsidRDefault="00301BEB"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3.</w:t>
            </w:r>
          </w:p>
        </w:tc>
        <w:tc>
          <w:tcPr>
            <w:tcW w:w="2610" w:type="dxa"/>
          </w:tcPr>
          <w:p w:rsidR="00301BEB" w:rsidRPr="0040737C" w:rsidRDefault="00301BEB" w:rsidP="009C2F53">
            <w:pPr>
              <w:rPr>
                <w:rFonts w:ascii="TH SarabunPSK" w:hAnsi="TH SarabunPSK"/>
                <w:sz w:val="28"/>
                <w:szCs w:val="28"/>
              </w:rPr>
            </w:pPr>
            <w:r w:rsidRPr="0040737C">
              <w:rPr>
                <w:rFonts w:ascii="TH SarabunPSK" w:hAnsi="TH SarabunPSK" w:hint="cs"/>
                <w:sz w:val="28"/>
                <w:szCs w:val="28"/>
                <w:cs/>
              </w:rPr>
              <w:t>ผศ.ดร.หทัยรัตน์  ยิ่งทวีสิทธิกุล</w:t>
            </w:r>
          </w:p>
        </w:tc>
        <w:tc>
          <w:tcPr>
            <w:tcW w:w="2340" w:type="dxa"/>
          </w:tcPr>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วท.ด.(คณิตศาสตร์) 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2553</w:t>
            </w:r>
          </w:p>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วท.บ.เกียรตินิยม อันดับ 1 เหรียญทอง (คณิตศาสตร์)</w:t>
            </w:r>
            <w:r w:rsidRPr="00AB60E1">
              <w:rPr>
                <w:rFonts w:ascii="TH SarabunPSK" w:hAnsi="TH SarabunPSK"/>
                <w:sz w:val="28"/>
                <w:szCs w:val="28"/>
              </w:rPr>
              <w:t xml:space="preserve"> </w:t>
            </w:r>
            <w:r w:rsidRPr="00AB60E1">
              <w:rPr>
                <w:rFonts w:ascii="TH SarabunPSK" w:hAnsi="TH SarabunPSK"/>
                <w:sz w:val="28"/>
                <w:szCs w:val="28"/>
                <w:cs/>
              </w:rPr>
              <w:t>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2548</w:t>
            </w:r>
          </w:p>
        </w:tc>
        <w:tc>
          <w:tcPr>
            <w:tcW w:w="1620" w:type="dxa"/>
          </w:tcPr>
          <w:p w:rsidR="00301BEB" w:rsidRPr="00AB60E1" w:rsidRDefault="00301BEB"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sidR="00673648">
              <w:rPr>
                <w:rFonts w:ascii="TH SarabunPSK" w:hAnsi="TH SarabunPSK"/>
                <w:sz w:val="28"/>
                <w:szCs w:val="28"/>
              </w:rPr>
              <w:t xml:space="preserve"> </w:t>
            </w:r>
          </w:p>
        </w:tc>
        <w:tc>
          <w:tcPr>
            <w:tcW w:w="2970" w:type="dxa"/>
          </w:tcPr>
          <w:p w:rsidR="00301BEB" w:rsidRPr="00DA227E" w:rsidRDefault="00301BEB" w:rsidP="00DA227E">
            <w:pPr>
              <w:rPr>
                <w:rFonts w:ascii="TH SarabunPSK" w:hAnsi="TH SarabunPSK"/>
                <w:sz w:val="24"/>
                <w:szCs w:val="24"/>
              </w:rPr>
            </w:pPr>
            <w:r w:rsidRPr="00DA227E">
              <w:rPr>
                <w:rFonts w:ascii="TH SarabunPSK" w:hAnsi="TH SarabunPSK"/>
                <w:sz w:val="24"/>
                <w:szCs w:val="24"/>
              </w:rPr>
              <w:t xml:space="preserve">1.) Longani V., Yingtaweesittikul H., Seat arrangement problems, Thai Journal of Mathematics, 14, 383-390, (2016-08-01). (cited 0 times) </w:t>
            </w:r>
          </w:p>
          <w:p w:rsidR="00301BEB" w:rsidRPr="00DA227E" w:rsidRDefault="00301BEB" w:rsidP="00DA227E">
            <w:pPr>
              <w:rPr>
                <w:rFonts w:ascii="TH SarabunPSK" w:hAnsi="TH SarabunPSK"/>
                <w:sz w:val="24"/>
                <w:szCs w:val="24"/>
              </w:rPr>
            </w:pPr>
          </w:p>
          <w:p w:rsidR="00301BEB" w:rsidRPr="00DA227E" w:rsidRDefault="00301BEB" w:rsidP="00DA227E">
            <w:pPr>
              <w:rPr>
                <w:rFonts w:ascii="TH SarabunPSK" w:hAnsi="TH SarabunPSK"/>
                <w:sz w:val="24"/>
                <w:szCs w:val="24"/>
              </w:rPr>
            </w:pPr>
            <w:r w:rsidRPr="00DA227E">
              <w:rPr>
                <w:rFonts w:ascii="TH SarabunPSK" w:hAnsi="TH SarabunPSK"/>
                <w:sz w:val="24"/>
                <w:szCs w:val="24"/>
              </w:rPr>
              <w:t xml:space="preserve">2.) Yingtaweesittikul H., Suzuki type fixed point theorems for generalized multi-valued mappings in b-metric spaces, Fixed Point Theory and Applications, 2013, 215, (2013-01-01). doi:10.1186/1687-1812-2013-215 (cited 6 times) </w:t>
            </w:r>
          </w:p>
          <w:p w:rsidR="00301BEB" w:rsidRPr="00DA227E" w:rsidRDefault="00301BEB" w:rsidP="00DA227E">
            <w:pPr>
              <w:rPr>
                <w:rFonts w:ascii="TH SarabunPSK" w:hAnsi="TH SarabunPSK"/>
                <w:sz w:val="24"/>
                <w:szCs w:val="24"/>
              </w:rPr>
            </w:pPr>
          </w:p>
          <w:p w:rsidR="00301BEB" w:rsidRPr="00DA227E" w:rsidRDefault="00301BEB" w:rsidP="00DA227E">
            <w:pPr>
              <w:rPr>
                <w:rFonts w:ascii="TH SarabunPSK" w:hAnsi="TH SarabunPSK"/>
                <w:sz w:val="24"/>
                <w:szCs w:val="24"/>
              </w:rPr>
            </w:pPr>
            <w:r w:rsidRPr="00DA227E">
              <w:rPr>
                <w:rFonts w:ascii="TH SarabunPSK" w:hAnsi="TH SarabunPSK"/>
                <w:sz w:val="24"/>
                <w:szCs w:val="24"/>
              </w:rPr>
              <w:t>3.) Dhompongsa S., Takahashi W., Yingtaweesittikul H., Strong convergence theorems for equilibrium problems with nonlinear operators in Hilbert spaces, Pacific Journal of Optimization, 8, 143-155, (2012-01-01). (cited 0 times)</w:t>
            </w:r>
          </w:p>
          <w:p w:rsidR="00301BEB" w:rsidRPr="00350FDD" w:rsidRDefault="00301BEB" w:rsidP="0040737C">
            <w:pPr>
              <w:contextualSpacing/>
              <w:rPr>
                <w:rFonts w:ascii="TH SarabunPSK" w:hAnsi="TH SarabunPSK"/>
                <w:sz w:val="24"/>
                <w:szCs w:val="24"/>
              </w:rPr>
            </w:pPr>
          </w:p>
        </w:tc>
      </w:tr>
      <w:tr w:rsidR="00301BEB" w:rsidTr="00301BEB">
        <w:tc>
          <w:tcPr>
            <w:tcW w:w="468" w:type="dxa"/>
          </w:tcPr>
          <w:p w:rsidR="00301BEB" w:rsidRPr="00AB60E1" w:rsidRDefault="00301BEB"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4.</w:t>
            </w:r>
          </w:p>
        </w:tc>
        <w:tc>
          <w:tcPr>
            <w:tcW w:w="2610" w:type="dxa"/>
          </w:tcPr>
          <w:p w:rsidR="00301BEB" w:rsidRPr="0040737C" w:rsidRDefault="00301BEB" w:rsidP="009C2F53">
            <w:pPr>
              <w:rPr>
                <w:rFonts w:ascii="TH SarabunPSK" w:hAnsi="TH SarabunPSK"/>
                <w:sz w:val="28"/>
                <w:szCs w:val="28"/>
                <w:cs/>
              </w:rPr>
            </w:pPr>
            <w:r w:rsidRPr="0040737C">
              <w:rPr>
                <w:rFonts w:ascii="TH SarabunPSK" w:hAnsi="TH SarabunPSK" w:hint="cs"/>
                <w:sz w:val="28"/>
                <w:szCs w:val="28"/>
                <w:cs/>
              </w:rPr>
              <w:t>ผศ.ดร.ชัยพร   ตั้งทอง</w:t>
            </w:r>
          </w:p>
        </w:tc>
        <w:tc>
          <w:tcPr>
            <w:tcW w:w="2340" w:type="dxa"/>
          </w:tcPr>
          <w:p w:rsidR="00301BEB" w:rsidRPr="00AB60E1" w:rsidRDefault="00301BEB" w:rsidP="009C2F53">
            <w:pPr>
              <w:rPr>
                <w:rFonts w:ascii="TH SarabunPSK" w:hAnsi="TH SarabunPSK"/>
                <w:sz w:val="28"/>
                <w:szCs w:val="28"/>
              </w:rPr>
            </w:pPr>
            <w:r w:rsidRPr="00AB60E1">
              <w:rPr>
                <w:rFonts w:ascii="TH SarabunPSK" w:hAnsi="TH SarabunPSK"/>
                <w:sz w:val="28"/>
                <w:szCs w:val="28"/>
                <w:cs/>
              </w:rPr>
              <w:t>ปร.ด.(คณิตศาสตร์) มหาวิทยาลัยมหิดล</w:t>
            </w:r>
            <w:r w:rsidRPr="00AB60E1">
              <w:rPr>
                <w:rFonts w:ascii="TH SarabunPSK" w:hAnsi="TH SarabunPSK"/>
                <w:sz w:val="28"/>
                <w:szCs w:val="28"/>
              </w:rPr>
              <w:t xml:space="preserve">, </w:t>
            </w:r>
            <w:r w:rsidRPr="00AB60E1">
              <w:rPr>
                <w:rFonts w:ascii="TH SarabunPSK" w:hAnsi="TH SarabunPSK"/>
                <w:sz w:val="28"/>
                <w:szCs w:val="28"/>
                <w:cs/>
              </w:rPr>
              <w:t>2551</w:t>
            </w:r>
          </w:p>
          <w:p w:rsidR="00301BEB" w:rsidRPr="00AB60E1" w:rsidRDefault="00301BEB" w:rsidP="009C2F53">
            <w:pPr>
              <w:rPr>
                <w:rFonts w:ascii="TH SarabunPSK" w:hAnsi="TH SarabunPSK"/>
                <w:sz w:val="28"/>
                <w:szCs w:val="28"/>
                <w:cs/>
              </w:rPr>
            </w:pPr>
            <w:r w:rsidRPr="00AB60E1">
              <w:rPr>
                <w:rFonts w:ascii="TH SarabunPSK" w:hAnsi="TH SarabunPSK"/>
                <w:sz w:val="28"/>
                <w:szCs w:val="28"/>
                <w:cs/>
              </w:rPr>
              <w:t>วท.บ.(คณิตศาสตร์) 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2538</w:t>
            </w:r>
          </w:p>
        </w:tc>
        <w:tc>
          <w:tcPr>
            <w:tcW w:w="1620" w:type="dxa"/>
          </w:tcPr>
          <w:p w:rsidR="00301BEB" w:rsidRPr="00AB60E1" w:rsidRDefault="00301BEB"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sidR="00673648">
              <w:rPr>
                <w:rFonts w:ascii="TH SarabunPSK" w:hAnsi="TH SarabunPSK"/>
                <w:sz w:val="28"/>
                <w:szCs w:val="28"/>
              </w:rPr>
              <w:t xml:space="preserve"> </w:t>
            </w:r>
          </w:p>
        </w:tc>
        <w:tc>
          <w:tcPr>
            <w:tcW w:w="2970" w:type="dxa"/>
          </w:tcPr>
          <w:p w:rsidR="00301BEB" w:rsidRPr="00301BEB" w:rsidRDefault="00301BEB" w:rsidP="00301BEB">
            <w:pPr>
              <w:rPr>
                <w:rFonts w:ascii="TH SarabunPSK" w:hAnsi="TH SarabunPSK"/>
                <w:sz w:val="24"/>
                <w:szCs w:val="24"/>
              </w:rPr>
            </w:pPr>
            <w:r w:rsidRPr="00301BEB">
              <w:rPr>
                <w:rFonts w:ascii="TH SarabunPSK" w:hAnsi="TH SarabunPSK"/>
                <w:sz w:val="24"/>
                <w:szCs w:val="24"/>
              </w:rPr>
              <w:t>1.) Thangthong C., Charoensawan P., Coupled coincidence point theorems for a (</w:t>
            </w:r>
            <w:r w:rsidRPr="00301BEB">
              <w:rPr>
                <w:rFonts w:ascii="Arial" w:hAnsi="Arial" w:cs="Arial"/>
                <w:sz w:val="24"/>
                <w:szCs w:val="24"/>
              </w:rPr>
              <w:t>β</w:t>
            </w:r>
            <w:r w:rsidRPr="00301BEB">
              <w:rPr>
                <w:rFonts w:ascii="TH SarabunPSK" w:hAnsi="TH SarabunPSK"/>
                <w:sz w:val="24"/>
                <w:szCs w:val="24"/>
              </w:rPr>
              <w:t>, g)-</w:t>
            </w:r>
            <w:r w:rsidRPr="00301BEB">
              <w:rPr>
                <w:rFonts w:ascii="Arial" w:hAnsi="Arial" w:cs="Arial"/>
                <w:sz w:val="24"/>
                <w:szCs w:val="24"/>
              </w:rPr>
              <w:t>ψ</w:t>
            </w:r>
            <w:r w:rsidRPr="00301BEB">
              <w:rPr>
                <w:rFonts w:ascii="TH SarabunPSK" w:hAnsi="TH SarabunPSK"/>
                <w:sz w:val="24"/>
                <w:szCs w:val="24"/>
              </w:rPr>
              <w:t xml:space="preserve">-contractive mapping in partially ordered g-metric spaces, Thai Journal of Mathematics, 13, 43-61, (2015-01-01). (cited 0 times) </w:t>
            </w:r>
          </w:p>
          <w:p w:rsidR="00301BEB" w:rsidRPr="00301BEB" w:rsidRDefault="00301BEB" w:rsidP="00301BEB">
            <w:pPr>
              <w:rPr>
                <w:rFonts w:ascii="TH SarabunPSK" w:hAnsi="TH SarabunPSK"/>
                <w:sz w:val="24"/>
                <w:szCs w:val="24"/>
              </w:rPr>
            </w:pPr>
          </w:p>
          <w:p w:rsidR="00301BEB" w:rsidRPr="00301BEB" w:rsidRDefault="00301BEB" w:rsidP="00301BEB">
            <w:pPr>
              <w:rPr>
                <w:rFonts w:ascii="TH SarabunPSK" w:hAnsi="TH SarabunPSK"/>
                <w:sz w:val="24"/>
                <w:szCs w:val="24"/>
              </w:rPr>
            </w:pPr>
            <w:r w:rsidRPr="00301BEB">
              <w:rPr>
                <w:rFonts w:ascii="TH SarabunPSK" w:hAnsi="TH SarabunPSK"/>
                <w:sz w:val="24"/>
                <w:szCs w:val="24"/>
              </w:rPr>
              <w:t xml:space="preserve">2.) Thangthong C., Charoensawan P., Coupled coincidence point theorems for a </w:t>
            </w:r>
            <w:r w:rsidRPr="00301BEB">
              <w:rPr>
                <w:rFonts w:ascii="Arial" w:hAnsi="Arial" w:cs="Arial"/>
                <w:sz w:val="24"/>
                <w:szCs w:val="24"/>
              </w:rPr>
              <w:t>φ</w:t>
            </w:r>
            <w:r w:rsidRPr="00301BEB">
              <w:rPr>
                <w:rFonts w:ascii="TH SarabunPSK" w:hAnsi="TH SarabunPSK"/>
                <w:sz w:val="24"/>
                <w:szCs w:val="24"/>
              </w:rPr>
              <w:t xml:space="preserve">-contractive mapping in partially ordered G-metric spaces without mixed g-monotone property, Fixed Point Theory and Applications, 2014, 128, (2014-01-01). doi:10.1186/1687-1812-2014-128 (cited 0 times) </w:t>
            </w:r>
          </w:p>
          <w:p w:rsidR="00301BEB" w:rsidRPr="00301BEB" w:rsidRDefault="00301BEB" w:rsidP="00301BEB">
            <w:pPr>
              <w:rPr>
                <w:rFonts w:ascii="TH SarabunPSK" w:hAnsi="TH SarabunPSK"/>
                <w:sz w:val="24"/>
                <w:szCs w:val="24"/>
              </w:rPr>
            </w:pPr>
          </w:p>
          <w:p w:rsidR="00301BEB" w:rsidRPr="00301BEB" w:rsidRDefault="00301BEB" w:rsidP="00301BEB">
            <w:pPr>
              <w:rPr>
                <w:rFonts w:ascii="TH SarabunPSK" w:hAnsi="TH SarabunPSK"/>
                <w:sz w:val="24"/>
                <w:szCs w:val="24"/>
              </w:rPr>
            </w:pPr>
            <w:r w:rsidRPr="00301BEB">
              <w:rPr>
                <w:rFonts w:ascii="TH SarabunPSK" w:hAnsi="TH SarabunPSK"/>
                <w:sz w:val="24"/>
                <w:szCs w:val="24"/>
              </w:rPr>
              <w:t xml:space="preserve">3.) Charoensawan P., Thangthong C., On coupled coincidence point theorems on partially ordered G-metric spaces without mixed g-monotone, Journal of Inequalities and Applications, 2014, 150, (2014-01-01). doi:10.1186/1029-242X-2014-150 (cited 3 times) </w:t>
            </w:r>
          </w:p>
          <w:p w:rsidR="00301BEB" w:rsidRPr="00301BEB" w:rsidRDefault="00301BEB" w:rsidP="00301BEB">
            <w:pPr>
              <w:rPr>
                <w:rFonts w:ascii="TH SarabunPSK" w:hAnsi="TH SarabunPSK"/>
                <w:sz w:val="24"/>
                <w:szCs w:val="24"/>
              </w:rPr>
            </w:pPr>
          </w:p>
          <w:p w:rsidR="00301BEB" w:rsidRPr="00301BEB" w:rsidRDefault="00301BEB" w:rsidP="0040737C">
            <w:pPr>
              <w:rPr>
                <w:rFonts w:ascii="TH SarabunPSK" w:hAnsi="TH SarabunPSK"/>
                <w:sz w:val="24"/>
                <w:szCs w:val="24"/>
              </w:rPr>
            </w:pPr>
            <w:r w:rsidRPr="00301BEB">
              <w:rPr>
                <w:rFonts w:ascii="TH SarabunPSK" w:hAnsi="TH SarabunPSK"/>
                <w:sz w:val="24"/>
                <w:szCs w:val="24"/>
              </w:rPr>
              <w:t xml:space="preserve">4.) Charoensawan P., Thangthong C., (G, F)-Closed set and tripled point of coincidence theorems for generalized compatibility in partially metric spaces, Journal of Inequalities and Applications, 2014, 245, (2014-01-01). doi:10.1186/1029-242X-2014-245 (cited 0 times) </w:t>
            </w:r>
          </w:p>
        </w:tc>
      </w:tr>
      <w:tr w:rsidR="00301BEB" w:rsidTr="00301BEB">
        <w:tc>
          <w:tcPr>
            <w:tcW w:w="468" w:type="dxa"/>
          </w:tcPr>
          <w:p w:rsidR="00301BEB" w:rsidRPr="00AB60E1" w:rsidRDefault="00301BEB" w:rsidP="0040737C">
            <w:pPr>
              <w:contextualSpacing/>
              <w:jc w:val="center"/>
              <w:rPr>
                <w:rFonts w:ascii="TH SarabunPSK" w:hAnsi="TH SarabunPSK"/>
                <w:sz w:val="28"/>
                <w:szCs w:val="28"/>
              </w:rPr>
            </w:pPr>
            <w:r w:rsidRPr="00AB60E1">
              <w:rPr>
                <w:rFonts w:ascii="TH SarabunPSK" w:hAnsi="TH SarabunPSK" w:hint="cs"/>
                <w:sz w:val="28"/>
                <w:szCs w:val="28"/>
                <w:cs/>
              </w:rPr>
              <w:t>5.</w:t>
            </w:r>
          </w:p>
        </w:tc>
        <w:tc>
          <w:tcPr>
            <w:tcW w:w="2610" w:type="dxa"/>
          </w:tcPr>
          <w:p w:rsidR="00301BEB" w:rsidRPr="00AB60E1" w:rsidRDefault="00301BEB" w:rsidP="0040737C">
            <w:pPr>
              <w:contextualSpacing/>
              <w:rPr>
                <w:rFonts w:ascii="TH SarabunPSK" w:hAnsi="TH SarabunPSK"/>
                <w:sz w:val="28"/>
                <w:szCs w:val="28"/>
              </w:rPr>
            </w:pPr>
            <w:r>
              <w:rPr>
                <w:rFonts w:ascii="TH SarabunPSK" w:hAnsi="TH SarabunPSK" w:hint="cs"/>
                <w:sz w:val="28"/>
                <w:szCs w:val="28"/>
                <w:cs/>
              </w:rPr>
              <w:t>อ.ดร.วรรณศิริ  วรรณสิทธิ์</w:t>
            </w:r>
          </w:p>
        </w:tc>
        <w:tc>
          <w:tcPr>
            <w:tcW w:w="2340" w:type="dxa"/>
          </w:tcPr>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วท.ด.(คณิตศาสตร์)</w:t>
            </w:r>
            <w:r w:rsidRPr="00AB60E1">
              <w:rPr>
                <w:rFonts w:ascii="TH SarabunPSK" w:hAnsi="TH SarabunPSK"/>
                <w:sz w:val="28"/>
                <w:szCs w:val="28"/>
              </w:rPr>
              <w:t xml:space="preserve"> </w:t>
            </w:r>
            <w:r w:rsidRPr="00AB60E1">
              <w:rPr>
                <w:rFonts w:ascii="TH SarabunPSK" w:hAnsi="TH SarabunPSK"/>
                <w:sz w:val="28"/>
                <w:szCs w:val="28"/>
                <w:cs/>
              </w:rPr>
              <w:t>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2555</w:t>
            </w:r>
          </w:p>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วท.ม.(คณิตศาสตร์)</w:t>
            </w:r>
            <w:r w:rsidRPr="00AB60E1">
              <w:rPr>
                <w:rFonts w:ascii="TH SarabunPSK" w:hAnsi="TH SarabunPSK" w:hint="cs"/>
                <w:sz w:val="28"/>
                <w:szCs w:val="28"/>
                <w:cs/>
              </w:rPr>
              <w:t xml:space="preserve"> </w:t>
            </w:r>
            <w:r w:rsidRPr="00AB60E1">
              <w:rPr>
                <w:rFonts w:ascii="TH SarabunPSK" w:hAnsi="TH SarabunPSK"/>
                <w:sz w:val="28"/>
                <w:szCs w:val="28"/>
                <w:cs/>
              </w:rPr>
              <w:t>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2551</w:t>
            </w:r>
          </w:p>
          <w:p w:rsidR="00301BEB" w:rsidRPr="00AB60E1" w:rsidRDefault="00301BEB" w:rsidP="009C2F53">
            <w:pPr>
              <w:rPr>
                <w:rFonts w:ascii="TH SarabunPSK" w:hAnsi="TH SarabunPSK"/>
                <w:sz w:val="28"/>
                <w:szCs w:val="28"/>
              </w:rPr>
            </w:pPr>
            <w:r w:rsidRPr="00AB60E1">
              <w:rPr>
                <w:rFonts w:ascii="TH SarabunPSK" w:hAnsi="TH SarabunPSK"/>
                <w:sz w:val="28"/>
                <w:szCs w:val="28"/>
                <w:cs/>
              </w:rPr>
              <w:t>วท.บ.(คณิตศาสตร์)</w:t>
            </w:r>
            <w:r w:rsidRPr="00AB60E1">
              <w:rPr>
                <w:rFonts w:ascii="TH SarabunPSK" w:hAnsi="TH SarabunPSK"/>
                <w:sz w:val="28"/>
                <w:szCs w:val="28"/>
              </w:rPr>
              <w:t xml:space="preserve">, </w:t>
            </w:r>
            <w:r w:rsidRPr="00AB60E1">
              <w:rPr>
                <w:rFonts w:ascii="TH SarabunPSK" w:hAnsi="TH SarabunPSK"/>
                <w:sz w:val="28"/>
                <w:szCs w:val="28"/>
                <w:cs/>
              </w:rPr>
              <w:t>มหาวิทยาลัยเชียงใหม่</w:t>
            </w:r>
            <w:r w:rsidRPr="00AB60E1">
              <w:rPr>
                <w:rFonts w:ascii="TH SarabunPSK" w:hAnsi="TH SarabunPSK"/>
                <w:sz w:val="28"/>
                <w:szCs w:val="28"/>
              </w:rPr>
              <w:t xml:space="preserve">, </w:t>
            </w:r>
            <w:r w:rsidRPr="00AB60E1">
              <w:rPr>
                <w:rFonts w:ascii="TH SarabunPSK" w:hAnsi="TH SarabunPSK"/>
                <w:sz w:val="28"/>
                <w:szCs w:val="28"/>
                <w:cs/>
              </w:rPr>
              <w:t>2548</w:t>
            </w:r>
          </w:p>
          <w:p w:rsidR="00301BEB" w:rsidRPr="00AB60E1" w:rsidRDefault="00301BEB" w:rsidP="009C2F53">
            <w:pPr>
              <w:rPr>
                <w:rFonts w:ascii="TH SarabunPSK" w:hAnsi="TH SarabunPSK"/>
                <w:sz w:val="28"/>
                <w:szCs w:val="28"/>
              </w:rPr>
            </w:pPr>
          </w:p>
        </w:tc>
        <w:tc>
          <w:tcPr>
            <w:tcW w:w="1620" w:type="dxa"/>
          </w:tcPr>
          <w:p w:rsidR="00301BEB" w:rsidRPr="00AB60E1" w:rsidRDefault="00301BEB"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sidR="00673648">
              <w:rPr>
                <w:rFonts w:ascii="TH SarabunPSK" w:hAnsi="TH SarabunPSK"/>
                <w:sz w:val="28"/>
                <w:szCs w:val="28"/>
              </w:rPr>
              <w:t xml:space="preserve"> </w:t>
            </w:r>
          </w:p>
        </w:tc>
        <w:tc>
          <w:tcPr>
            <w:tcW w:w="2970" w:type="dxa"/>
          </w:tcPr>
          <w:p w:rsidR="00301BEB" w:rsidRPr="00301BEB" w:rsidRDefault="00301BEB" w:rsidP="00301BEB">
            <w:pPr>
              <w:rPr>
                <w:rFonts w:ascii="TH SarabunPSK" w:hAnsi="TH SarabunPSK"/>
                <w:sz w:val="24"/>
                <w:szCs w:val="24"/>
              </w:rPr>
            </w:pPr>
            <w:r w:rsidRPr="00301BEB">
              <w:rPr>
                <w:rFonts w:ascii="TH SarabunPSK" w:hAnsi="TH SarabunPSK"/>
                <w:sz w:val="24"/>
                <w:szCs w:val="24"/>
              </w:rPr>
              <w:t xml:space="preserve">1.) Bryant D., Herke S., Maenhaut B., Wannasit W., Decompositions of complete 3-uniform hypergraphs into small 3-uniform hypergraphs, Australasian Journal of Combinatorics, 60, 227-254, (2014-01-01). (cited 1 times) </w:t>
            </w:r>
          </w:p>
          <w:p w:rsidR="00301BEB" w:rsidRPr="00301BEB" w:rsidRDefault="00301BEB" w:rsidP="00301BEB">
            <w:pPr>
              <w:rPr>
                <w:rFonts w:ascii="TH SarabunPSK" w:hAnsi="TH SarabunPSK"/>
                <w:sz w:val="24"/>
                <w:szCs w:val="24"/>
              </w:rPr>
            </w:pPr>
          </w:p>
          <w:p w:rsidR="00301BEB" w:rsidRPr="00301BEB" w:rsidRDefault="00301BEB" w:rsidP="00301BEB">
            <w:pPr>
              <w:rPr>
                <w:rFonts w:ascii="TH SarabunPSK" w:hAnsi="TH SarabunPSK"/>
                <w:sz w:val="24"/>
                <w:szCs w:val="24"/>
              </w:rPr>
            </w:pPr>
            <w:r w:rsidRPr="00301BEB">
              <w:rPr>
                <w:rFonts w:ascii="TH SarabunPSK" w:hAnsi="TH SarabunPSK"/>
                <w:sz w:val="24"/>
                <w:szCs w:val="24"/>
              </w:rPr>
              <w:t xml:space="preserve">2.) Wannasit W., El-Zanati S., On free </w:t>
            </w:r>
            <w:r w:rsidRPr="00301BEB">
              <w:rPr>
                <w:rFonts w:ascii="Arial" w:hAnsi="Arial" w:cs="Arial"/>
                <w:sz w:val="24"/>
                <w:szCs w:val="24"/>
              </w:rPr>
              <w:t>α</w:t>
            </w:r>
            <w:r w:rsidRPr="00301BEB">
              <w:rPr>
                <w:rFonts w:ascii="TH SarabunPSK" w:hAnsi="TH SarabunPSK"/>
                <w:sz w:val="24"/>
                <w:szCs w:val="24"/>
              </w:rPr>
              <w:t xml:space="preserve">-labelings of cubic bipartite graphs, Journal of Combinatorial Mathematics and Combinatorial Computing, 82, 269-293, (2012-08-01). (cited 0 times) </w:t>
            </w:r>
          </w:p>
          <w:p w:rsidR="00301BEB" w:rsidRPr="00301BEB" w:rsidRDefault="00301BEB" w:rsidP="00301BEB">
            <w:pPr>
              <w:rPr>
                <w:rFonts w:ascii="TH SarabunPSK" w:hAnsi="TH SarabunPSK"/>
                <w:sz w:val="24"/>
                <w:szCs w:val="24"/>
              </w:rPr>
            </w:pPr>
          </w:p>
          <w:p w:rsidR="00301BEB" w:rsidRPr="00301BEB" w:rsidRDefault="00301BEB" w:rsidP="0040737C">
            <w:pPr>
              <w:rPr>
                <w:rFonts w:ascii="TH SarabunPSK" w:hAnsi="TH SarabunPSK"/>
                <w:sz w:val="24"/>
                <w:szCs w:val="24"/>
              </w:rPr>
            </w:pPr>
            <w:r w:rsidRPr="00301BEB">
              <w:rPr>
                <w:rFonts w:ascii="TH SarabunPSK" w:hAnsi="TH SarabunPSK"/>
                <w:sz w:val="24"/>
                <w:szCs w:val="24"/>
              </w:rPr>
              <w:t xml:space="preserve">3.) Wannasit W., El-Zanati S., On cyclic G-designs where G is a cubic </w:t>
            </w:r>
            <w:r w:rsidRPr="00301BEB">
              <w:rPr>
                <w:rFonts w:ascii="TH SarabunPSK" w:hAnsi="TH SarabunPSK"/>
                <w:sz w:val="24"/>
                <w:szCs w:val="24"/>
              </w:rPr>
              <w:lastRenderedPageBreak/>
              <w:t xml:space="preserve">tripartite graph, Discrete Mathematics, 312, 293-305, (2012-01-28). doi:10.1016/j.disc.2011.09.017 (cited 1 times) </w:t>
            </w:r>
          </w:p>
        </w:tc>
      </w:tr>
    </w:tbl>
    <w:p w:rsidR="00501D6A" w:rsidRDefault="00501D6A" w:rsidP="00BF12BB">
      <w:pPr>
        <w:spacing w:after="0" w:line="240" w:lineRule="auto"/>
        <w:contextualSpacing/>
        <w:rPr>
          <w:rFonts w:ascii="TH SarabunPSK" w:hAnsi="TH SarabunPSK"/>
          <w:sz w:val="32"/>
        </w:rPr>
      </w:pPr>
    </w:p>
    <w:p w:rsidR="00BF12BB" w:rsidRPr="00BB2F58" w:rsidRDefault="00BF12BB" w:rsidP="00BF12BB">
      <w:pPr>
        <w:spacing w:after="0" w:line="240" w:lineRule="auto"/>
        <w:ind w:left="1554" w:hanging="1554"/>
        <w:contextualSpacing/>
        <w:jc w:val="both"/>
        <w:rPr>
          <w:rFonts w:ascii="TH SarabunPSK" w:hAnsi="TH SarabunPSK"/>
          <w:b/>
          <w:bCs/>
          <w:sz w:val="32"/>
          <w:cs/>
        </w:rPr>
      </w:pPr>
      <w:r>
        <w:rPr>
          <w:rFonts w:ascii="TH SarabunPSK" w:hAnsi="TH SarabunPSK" w:hint="cs"/>
          <w:b/>
          <w:bCs/>
          <w:sz w:val="32"/>
          <w:cs/>
        </w:rPr>
        <w:t xml:space="preserve">2. </w:t>
      </w:r>
      <w:r w:rsidRPr="00BB2F58">
        <w:rPr>
          <w:rFonts w:ascii="TH SarabunPSK" w:hAnsi="TH SarabunPSK"/>
          <w:b/>
          <w:bCs/>
          <w:sz w:val="32"/>
          <w:cs/>
        </w:rPr>
        <w:t>อาจารย์ผู้สอน</w:t>
      </w:r>
    </w:p>
    <w:p w:rsidR="00301BEB" w:rsidRPr="006A0051" w:rsidRDefault="00301BEB" w:rsidP="00301BEB">
      <w:pPr>
        <w:spacing w:after="0" w:line="240" w:lineRule="auto"/>
        <w:ind w:left="1554" w:hanging="1554"/>
        <w:jc w:val="both"/>
        <w:rPr>
          <w:rFonts w:ascii="TH SarabunPSK" w:hAnsi="TH SarabunPSK"/>
          <w:b/>
          <w:bCs/>
          <w:sz w:val="32"/>
          <w:cs/>
        </w:rPr>
      </w:pPr>
      <w:r>
        <w:rPr>
          <w:rFonts w:ascii="TH SarabunPSK" w:hAnsi="TH SarabunPSK" w:hint="cs"/>
          <w:b/>
          <w:bCs/>
          <w:sz w:val="32"/>
          <w:cs/>
        </w:rPr>
        <w:t>ภาคเรียนที่ 1/255</w:t>
      </w:r>
      <w:r>
        <w:rPr>
          <w:rFonts w:ascii="TH SarabunPSK" w:hAnsi="TH SarabunPSK"/>
          <w:b/>
          <w:bCs/>
          <w:sz w:val="32"/>
        </w:rPr>
        <w:t>9</w:t>
      </w:r>
    </w:p>
    <w:p w:rsidR="00301BEB" w:rsidRDefault="00301BEB" w:rsidP="00301BEB">
      <w:pPr>
        <w:spacing w:after="0" w:line="240" w:lineRule="auto"/>
        <w:jc w:val="both"/>
        <w:rPr>
          <w:rFonts w:ascii="TH SarabunPSK" w:hAnsi="TH SarabunPSK"/>
          <w:sz w:val="32"/>
        </w:rPr>
      </w:pPr>
      <w:r>
        <w:rPr>
          <w:rFonts w:ascii="TH SarabunPSK" w:hAnsi="TH SarabunPSK" w:hint="cs"/>
          <w:sz w:val="32"/>
          <w:cs/>
        </w:rPr>
        <w:t xml:space="preserve">1.  </w:t>
      </w:r>
      <w:r w:rsidR="00F728F2">
        <w:rPr>
          <w:rFonts w:ascii="TH SarabunPSK" w:hAnsi="TH SarabunPSK" w:hint="cs"/>
          <w:sz w:val="32"/>
          <w:cs/>
        </w:rPr>
        <w:t>ผศ.ดร.หทัยรัตน์</w:t>
      </w:r>
      <w:r w:rsidR="00F728F2">
        <w:rPr>
          <w:rFonts w:ascii="TH SarabunPSK" w:hAnsi="TH SarabunPSK" w:hint="cs"/>
          <w:sz w:val="32"/>
          <w:cs/>
        </w:rPr>
        <w:tab/>
        <w:t>ยิ่งทวีสิทธิกุล</w:t>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hint="cs"/>
          <w:sz w:val="32"/>
          <w:cs/>
        </w:rPr>
        <w:t>7.  อ.ดร.เป็นหญิง</w:t>
      </w:r>
      <w:r>
        <w:rPr>
          <w:rFonts w:ascii="TH SarabunPSK" w:hAnsi="TH SarabunPSK" w:hint="cs"/>
          <w:sz w:val="32"/>
          <w:cs/>
        </w:rPr>
        <w:tab/>
        <w:t>โรจนกุล</w:t>
      </w:r>
    </w:p>
    <w:p w:rsidR="00F728F2" w:rsidRDefault="00301BEB" w:rsidP="00F728F2">
      <w:pPr>
        <w:spacing w:after="0"/>
        <w:jc w:val="both"/>
        <w:rPr>
          <w:rFonts w:ascii="TH SarabunPSK" w:hAnsi="TH SarabunPSK"/>
          <w:sz w:val="32"/>
        </w:rPr>
      </w:pPr>
      <w:r>
        <w:rPr>
          <w:rFonts w:ascii="TH SarabunPSK" w:hAnsi="TH SarabunPSK"/>
          <w:sz w:val="32"/>
        </w:rPr>
        <w:t xml:space="preserve">2.  </w:t>
      </w:r>
      <w:r w:rsidR="00F728F2">
        <w:rPr>
          <w:rFonts w:ascii="TH SarabunPSK" w:hAnsi="TH SarabunPSK" w:hint="cs"/>
          <w:sz w:val="32"/>
          <w:cs/>
        </w:rPr>
        <w:t>อ.ดร.ปรียานุช</w:t>
      </w:r>
      <w:r w:rsidR="00F728F2">
        <w:rPr>
          <w:rFonts w:ascii="TH SarabunPSK" w:hAnsi="TH SarabunPSK" w:hint="cs"/>
          <w:sz w:val="32"/>
          <w:cs/>
        </w:rPr>
        <w:tab/>
        <w:t>โหนแหยม</w:t>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hint="cs"/>
          <w:sz w:val="32"/>
          <w:cs/>
        </w:rPr>
        <w:t xml:space="preserve">8.  </w:t>
      </w:r>
      <w:r w:rsidR="00F728F2">
        <w:rPr>
          <w:rFonts w:ascii="TH SarabunPSK" w:hAnsi="TH SarabunPSK" w:hint="cs"/>
          <w:sz w:val="32"/>
          <w:cs/>
        </w:rPr>
        <w:t>ผศ.ดร.ธเนศร์</w:t>
      </w:r>
      <w:r w:rsidR="00F728F2">
        <w:rPr>
          <w:rFonts w:ascii="TH SarabunPSK" w:hAnsi="TH SarabunPSK" w:hint="cs"/>
          <w:sz w:val="32"/>
          <w:cs/>
        </w:rPr>
        <w:tab/>
      </w:r>
      <w:r w:rsidR="00F728F2">
        <w:rPr>
          <w:rFonts w:ascii="TH SarabunPSK" w:hAnsi="TH SarabunPSK" w:hint="cs"/>
          <w:sz w:val="32"/>
          <w:cs/>
        </w:rPr>
        <w:tab/>
        <w:t>โรจน์ศิรพิศาล</w:t>
      </w:r>
    </w:p>
    <w:p w:rsidR="00301BEB" w:rsidRPr="00CA6515" w:rsidRDefault="00301BEB" w:rsidP="00301BEB">
      <w:pPr>
        <w:spacing w:after="0"/>
        <w:jc w:val="both"/>
        <w:rPr>
          <w:rFonts w:ascii="TH SarabunPSK" w:hAnsi="TH SarabunPSK"/>
          <w:sz w:val="32"/>
        </w:rPr>
      </w:pPr>
      <w:r w:rsidRPr="00CA6515">
        <w:rPr>
          <w:rFonts w:ascii="TH SarabunPSK" w:hAnsi="TH SarabunPSK"/>
          <w:sz w:val="32"/>
        </w:rPr>
        <w:t xml:space="preserve">3.  </w:t>
      </w:r>
      <w:r>
        <w:rPr>
          <w:rFonts w:ascii="TH SarabunPSK" w:hAnsi="TH SarabunPSK" w:hint="cs"/>
          <w:sz w:val="32"/>
          <w:cs/>
        </w:rPr>
        <w:t>ผศ.ดร.ปรารถนา</w:t>
      </w:r>
      <w:r>
        <w:rPr>
          <w:rFonts w:ascii="TH SarabunPSK" w:hAnsi="TH SarabunPSK" w:hint="cs"/>
          <w:sz w:val="32"/>
          <w:cs/>
        </w:rPr>
        <w:tab/>
        <w:t>ใจผ่อง</w:t>
      </w:r>
      <w:r w:rsidRPr="00CA6515">
        <w:rPr>
          <w:rFonts w:ascii="TH SarabunPSK" w:hAnsi="TH SarabunPSK"/>
          <w:sz w:val="32"/>
        </w:rPr>
        <w:t xml:space="preserve">        </w:t>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hint="cs"/>
          <w:sz w:val="32"/>
          <w:cs/>
        </w:rPr>
        <w:t xml:space="preserve">9.  </w:t>
      </w:r>
      <w:r w:rsidR="00F728F2">
        <w:rPr>
          <w:rFonts w:ascii="TH SarabunPSK" w:hAnsi="TH SarabunPSK" w:hint="cs"/>
          <w:sz w:val="32"/>
          <w:cs/>
        </w:rPr>
        <w:t>รศ.ดร.สรศักดิ์</w:t>
      </w:r>
      <w:r w:rsidR="00F728F2">
        <w:rPr>
          <w:rFonts w:ascii="TH SarabunPSK" w:hAnsi="TH SarabunPSK" w:hint="cs"/>
          <w:sz w:val="32"/>
          <w:cs/>
        </w:rPr>
        <w:tab/>
        <w:t>ลี้รัตนาวลี</w:t>
      </w:r>
    </w:p>
    <w:p w:rsidR="00301BEB" w:rsidRDefault="00301BEB" w:rsidP="00301BEB">
      <w:pPr>
        <w:spacing w:after="0"/>
        <w:jc w:val="both"/>
        <w:rPr>
          <w:rFonts w:ascii="TH SarabunPSK" w:hAnsi="TH SarabunPSK"/>
          <w:sz w:val="32"/>
        </w:rPr>
      </w:pPr>
      <w:r>
        <w:rPr>
          <w:rFonts w:ascii="TH SarabunPSK" w:hAnsi="TH SarabunPSK"/>
          <w:sz w:val="32"/>
        </w:rPr>
        <w:t xml:space="preserve">4.  </w:t>
      </w:r>
      <w:r>
        <w:rPr>
          <w:rFonts w:ascii="TH SarabunPSK" w:hAnsi="TH SarabunPSK" w:hint="cs"/>
          <w:sz w:val="32"/>
          <w:cs/>
        </w:rPr>
        <w:t>อ.ดร.วัชรีพันธุ์</w:t>
      </w:r>
      <w:r>
        <w:rPr>
          <w:rFonts w:ascii="TH SarabunPSK" w:hAnsi="TH SarabunPSK" w:hint="cs"/>
          <w:sz w:val="32"/>
          <w:cs/>
        </w:rPr>
        <w:tab/>
        <w:t>อติพลรัตน์</w:t>
      </w:r>
      <w:r>
        <w:rPr>
          <w:rFonts w:ascii="TH SarabunPSK" w:hAnsi="TH SarabunPSK" w:hint="cs"/>
          <w:sz w:val="32"/>
          <w:cs/>
        </w:rPr>
        <w:tab/>
      </w:r>
      <w:r>
        <w:rPr>
          <w:rFonts w:ascii="TH SarabunPSK" w:hAnsi="TH SarabunPSK"/>
          <w:sz w:val="32"/>
          <w:cs/>
        </w:rPr>
        <w:tab/>
      </w:r>
      <w:r>
        <w:rPr>
          <w:rFonts w:ascii="TH SarabunPSK" w:hAnsi="TH SarabunPSK"/>
          <w:sz w:val="32"/>
          <w:cs/>
        </w:rPr>
        <w:tab/>
      </w:r>
      <w:r w:rsidR="00F728F2">
        <w:rPr>
          <w:rFonts w:ascii="TH SarabunPSK" w:hAnsi="TH SarabunPSK" w:hint="cs"/>
          <w:sz w:val="32"/>
          <w:cs/>
        </w:rPr>
        <w:t xml:space="preserve"> </w:t>
      </w:r>
    </w:p>
    <w:p w:rsidR="00301BEB" w:rsidRDefault="00301BEB" w:rsidP="00301BEB">
      <w:pPr>
        <w:spacing w:after="0"/>
        <w:jc w:val="both"/>
        <w:rPr>
          <w:rFonts w:ascii="TH SarabunPSK" w:hAnsi="TH SarabunPSK"/>
          <w:sz w:val="32"/>
        </w:rPr>
      </w:pPr>
      <w:r>
        <w:rPr>
          <w:rFonts w:ascii="TH SarabunPSK" w:hAnsi="TH SarabunPSK" w:hint="cs"/>
          <w:sz w:val="32"/>
          <w:cs/>
        </w:rPr>
        <w:t>5.  ผศ.ดร.อรรถพล</w:t>
      </w:r>
      <w:r>
        <w:rPr>
          <w:rFonts w:ascii="TH SarabunPSK" w:hAnsi="TH SarabunPSK" w:hint="cs"/>
          <w:sz w:val="32"/>
          <w:cs/>
        </w:rPr>
        <w:tab/>
        <w:t>แก้วขาว</w:t>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sz w:val="32"/>
          <w:cs/>
        </w:rPr>
        <w:tab/>
      </w:r>
      <w:r w:rsidR="00F728F2">
        <w:rPr>
          <w:rFonts w:ascii="TH SarabunPSK" w:hAnsi="TH SarabunPSK" w:hint="cs"/>
          <w:sz w:val="32"/>
          <w:cs/>
        </w:rPr>
        <w:t xml:space="preserve"> </w:t>
      </w:r>
    </w:p>
    <w:p w:rsidR="00F728F2" w:rsidRPr="00CA6515" w:rsidRDefault="00301BEB" w:rsidP="00F728F2">
      <w:pPr>
        <w:spacing w:after="0"/>
        <w:jc w:val="both"/>
        <w:rPr>
          <w:rFonts w:ascii="TH SarabunPSK" w:hAnsi="TH SarabunPSK"/>
          <w:sz w:val="32"/>
        </w:rPr>
      </w:pPr>
      <w:r>
        <w:rPr>
          <w:rFonts w:ascii="TH SarabunPSK" w:hAnsi="TH SarabunPSK" w:hint="cs"/>
          <w:sz w:val="32"/>
          <w:cs/>
        </w:rPr>
        <w:t xml:space="preserve">6.  </w:t>
      </w:r>
      <w:r w:rsidR="000D3ACD">
        <w:rPr>
          <w:rFonts w:ascii="TH SarabunPSK" w:hAnsi="TH SarabunPSK" w:hint="cs"/>
          <w:sz w:val="32"/>
          <w:cs/>
        </w:rPr>
        <w:t>ผศ</w:t>
      </w:r>
      <w:r w:rsidR="00F728F2">
        <w:rPr>
          <w:rFonts w:ascii="TH SarabunPSK" w:hAnsi="TH SarabunPSK" w:hint="cs"/>
          <w:sz w:val="32"/>
          <w:cs/>
        </w:rPr>
        <w:t>.ดร.ชัยพร</w:t>
      </w:r>
      <w:r w:rsidR="00F728F2">
        <w:rPr>
          <w:rFonts w:ascii="TH SarabunPSK" w:hAnsi="TH SarabunPSK" w:hint="cs"/>
          <w:sz w:val="32"/>
          <w:cs/>
        </w:rPr>
        <w:tab/>
      </w:r>
      <w:r w:rsidR="00F728F2">
        <w:rPr>
          <w:rFonts w:ascii="TH SarabunPSK" w:hAnsi="TH SarabunPSK"/>
          <w:sz w:val="32"/>
          <w:cs/>
        </w:rPr>
        <w:tab/>
      </w:r>
      <w:r w:rsidR="00F728F2">
        <w:rPr>
          <w:rFonts w:ascii="TH SarabunPSK" w:hAnsi="TH SarabunPSK" w:hint="cs"/>
          <w:sz w:val="32"/>
          <w:cs/>
        </w:rPr>
        <w:t>ตั้งทอง</w:t>
      </w:r>
    </w:p>
    <w:p w:rsidR="00DE146F" w:rsidRDefault="00DE146F" w:rsidP="00F728F2">
      <w:pPr>
        <w:spacing w:after="0"/>
        <w:jc w:val="both"/>
        <w:rPr>
          <w:rFonts w:ascii="TH SarabunPSK" w:hAnsi="TH SarabunPSK"/>
          <w:b/>
          <w:bCs/>
          <w:sz w:val="32"/>
        </w:rPr>
      </w:pPr>
    </w:p>
    <w:p w:rsidR="00DE146F" w:rsidRPr="00195EFF" w:rsidRDefault="00DE146F" w:rsidP="00DE146F">
      <w:pPr>
        <w:spacing w:after="0" w:line="240" w:lineRule="auto"/>
        <w:jc w:val="both"/>
        <w:rPr>
          <w:rFonts w:ascii="TH SarabunPSK" w:hAnsi="TH SarabunPSK"/>
          <w:b/>
          <w:bCs/>
          <w:sz w:val="32"/>
        </w:rPr>
      </w:pPr>
      <w:r>
        <w:rPr>
          <w:rFonts w:ascii="TH SarabunPSK" w:hAnsi="TH SarabunPSK" w:hint="cs"/>
          <w:b/>
          <w:bCs/>
          <w:sz w:val="32"/>
          <w:cs/>
        </w:rPr>
        <w:t>ภาคเรียนที่ 2/2559</w:t>
      </w:r>
    </w:p>
    <w:p w:rsidR="00F728F2" w:rsidRDefault="00DE146F" w:rsidP="00F728F2">
      <w:pPr>
        <w:spacing w:after="0"/>
        <w:jc w:val="both"/>
        <w:rPr>
          <w:rFonts w:ascii="TH SarabunPSK" w:hAnsi="TH SarabunPSK"/>
          <w:sz w:val="32"/>
        </w:rPr>
      </w:pPr>
      <w:r>
        <w:rPr>
          <w:rFonts w:ascii="TH SarabunPSK" w:hAnsi="TH SarabunPSK" w:hint="cs"/>
          <w:sz w:val="32"/>
          <w:cs/>
        </w:rPr>
        <w:t>1.</w:t>
      </w:r>
      <w:r>
        <w:rPr>
          <w:rFonts w:ascii="TH SarabunPSK" w:hAnsi="TH SarabunPSK"/>
          <w:sz w:val="32"/>
        </w:rPr>
        <w:t xml:space="preserve">  </w:t>
      </w:r>
      <w:r w:rsidR="00F728F2">
        <w:rPr>
          <w:rFonts w:ascii="TH SarabunPSK" w:hAnsi="TH SarabunPSK" w:hint="cs"/>
          <w:sz w:val="32"/>
          <w:cs/>
        </w:rPr>
        <w:t>ผศ.ดร.ธนะศักดิ์</w:t>
      </w:r>
      <w:r w:rsidR="00F728F2">
        <w:rPr>
          <w:rFonts w:ascii="TH SarabunPSK" w:hAnsi="TH SarabunPSK" w:hint="cs"/>
          <w:sz w:val="32"/>
          <w:cs/>
        </w:rPr>
        <w:tab/>
        <w:t>หมวกทองหลาง</w:t>
      </w:r>
      <w:r>
        <w:rPr>
          <w:rFonts w:ascii="TH SarabunPSK" w:hAnsi="TH SarabunPSK"/>
          <w:sz w:val="32"/>
          <w:cs/>
        </w:rPr>
        <w:tab/>
      </w:r>
      <w:r>
        <w:rPr>
          <w:rFonts w:ascii="TH SarabunPSK" w:hAnsi="TH SarabunPSK"/>
          <w:sz w:val="32"/>
          <w:cs/>
        </w:rPr>
        <w:tab/>
      </w:r>
      <w:r>
        <w:rPr>
          <w:rFonts w:ascii="TH SarabunPSK" w:hAnsi="TH SarabunPSK"/>
          <w:sz w:val="32"/>
          <w:cs/>
        </w:rPr>
        <w:tab/>
      </w:r>
      <w:r w:rsidR="00F34EAD">
        <w:rPr>
          <w:rFonts w:ascii="TH SarabunPSK" w:hAnsi="TH SarabunPSK"/>
          <w:sz w:val="32"/>
        </w:rPr>
        <w:t>6</w:t>
      </w:r>
      <w:r>
        <w:rPr>
          <w:rFonts w:ascii="TH SarabunPSK" w:hAnsi="TH SarabunPSK" w:hint="cs"/>
          <w:sz w:val="32"/>
          <w:cs/>
        </w:rPr>
        <w:t xml:space="preserve">.  </w:t>
      </w:r>
      <w:r w:rsidR="00F728F2">
        <w:rPr>
          <w:rFonts w:ascii="TH SarabunPSK" w:hAnsi="TH SarabunPSK" w:hint="cs"/>
          <w:sz w:val="32"/>
          <w:cs/>
        </w:rPr>
        <w:t>ผศ.ดร.ธเนศร์</w:t>
      </w:r>
      <w:r w:rsidR="00F728F2">
        <w:rPr>
          <w:rFonts w:ascii="TH SarabunPSK" w:hAnsi="TH SarabunPSK" w:hint="cs"/>
          <w:sz w:val="32"/>
          <w:cs/>
        </w:rPr>
        <w:tab/>
      </w:r>
      <w:r w:rsidR="00F728F2">
        <w:rPr>
          <w:rFonts w:ascii="TH SarabunPSK" w:hAnsi="TH SarabunPSK" w:hint="cs"/>
          <w:sz w:val="32"/>
          <w:cs/>
        </w:rPr>
        <w:tab/>
        <w:t>โรจน์ศิรพิศาล</w:t>
      </w:r>
    </w:p>
    <w:p w:rsidR="00DE146F" w:rsidRDefault="00DE146F" w:rsidP="00DE146F">
      <w:pPr>
        <w:spacing w:after="0" w:line="240" w:lineRule="auto"/>
        <w:jc w:val="both"/>
        <w:rPr>
          <w:rFonts w:ascii="TH SarabunPSK" w:hAnsi="TH SarabunPSK"/>
          <w:sz w:val="32"/>
        </w:rPr>
      </w:pPr>
      <w:r>
        <w:rPr>
          <w:rFonts w:ascii="TH SarabunPSK" w:hAnsi="TH SarabunPSK" w:hint="cs"/>
          <w:sz w:val="32"/>
          <w:cs/>
        </w:rPr>
        <w:t xml:space="preserve">2.  </w:t>
      </w:r>
      <w:r w:rsidR="00F728F2">
        <w:rPr>
          <w:rFonts w:ascii="TH SarabunPSK" w:hAnsi="TH SarabunPSK" w:hint="cs"/>
          <w:sz w:val="32"/>
          <w:cs/>
        </w:rPr>
        <w:t>ผศ.ดร.วารุนันท์</w:t>
      </w:r>
      <w:r w:rsidR="00F728F2">
        <w:rPr>
          <w:rFonts w:ascii="TH SarabunPSK" w:hAnsi="TH SarabunPSK" w:hint="cs"/>
          <w:sz w:val="32"/>
          <w:cs/>
        </w:rPr>
        <w:tab/>
        <w:t>อินถาก้อน</w:t>
      </w:r>
      <w:r>
        <w:rPr>
          <w:rFonts w:ascii="TH SarabunPSK" w:hAnsi="TH SarabunPSK"/>
          <w:sz w:val="32"/>
          <w:cs/>
        </w:rPr>
        <w:tab/>
      </w:r>
      <w:r>
        <w:rPr>
          <w:rFonts w:ascii="TH SarabunPSK" w:hAnsi="TH SarabunPSK"/>
          <w:sz w:val="32"/>
          <w:cs/>
        </w:rPr>
        <w:tab/>
      </w:r>
      <w:r>
        <w:rPr>
          <w:rFonts w:ascii="TH SarabunPSK" w:hAnsi="TH SarabunPSK"/>
          <w:sz w:val="32"/>
          <w:cs/>
        </w:rPr>
        <w:tab/>
      </w:r>
      <w:r w:rsidR="00F34EAD">
        <w:rPr>
          <w:rFonts w:ascii="TH SarabunPSK" w:hAnsi="TH SarabunPSK"/>
          <w:sz w:val="32"/>
        </w:rPr>
        <w:t>7</w:t>
      </w:r>
      <w:r>
        <w:rPr>
          <w:rFonts w:ascii="TH SarabunPSK" w:hAnsi="TH SarabunPSK" w:hint="cs"/>
          <w:sz w:val="32"/>
          <w:cs/>
        </w:rPr>
        <w:t xml:space="preserve">.  </w:t>
      </w:r>
      <w:r w:rsidR="00F728F2">
        <w:rPr>
          <w:rFonts w:ascii="TH SarabunPSK" w:hAnsi="TH SarabunPSK" w:hint="cs"/>
          <w:sz w:val="32"/>
          <w:cs/>
        </w:rPr>
        <w:t>อ.ดร.อติชาต</w:t>
      </w:r>
      <w:r w:rsidR="00F728F2">
        <w:rPr>
          <w:rFonts w:ascii="TH SarabunPSK" w:hAnsi="TH SarabunPSK" w:hint="cs"/>
          <w:sz w:val="32"/>
          <w:cs/>
        </w:rPr>
        <w:tab/>
      </w:r>
      <w:r w:rsidR="00F728F2">
        <w:rPr>
          <w:rFonts w:ascii="TH SarabunPSK" w:hAnsi="TH SarabunPSK" w:hint="cs"/>
          <w:sz w:val="32"/>
          <w:cs/>
        </w:rPr>
        <w:tab/>
        <w:t>เกตตะพันธุ์</w:t>
      </w:r>
      <w:r w:rsidR="00F34EAD">
        <w:rPr>
          <w:rFonts w:ascii="TH SarabunPSK" w:hAnsi="TH SarabunPSK"/>
          <w:sz w:val="32"/>
          <w:cs/>
        </w:rPr>
        <w:tab/>
      </w:r>
      <w:r>
        <w:rPr>
          <w:rFonts w:ascii="TH SarabunPSK" w:hAnsi="TH SarabunPSK"/>
          <w:sz w:val="32"/>
          <w:cs/>
        </w:rPr>
        <w:tab/>
      </w:r>
      <w:r w:rsidR="00F728F2">
        <w:rPr>
          <w:rFonts w:ascii="TH SarabunPSK" w:hAnsi="TH SarabunPSK" w:hint="cs"/>
          <w:sz w:val="32"/>
          <w:cs/>
        </w:rPr>
        <w:t xml:space="preserve"> </w:t>
      </w:r>
    </w:p>
    <w:p w:rsidR="00DE146F" w:rsidRDefault="00F34EAD" w:rsidP="00DE146F">
      <w:pPr>
        <w:spacing w:after="0" w:line="240" w:lineRule="auto"/>
        <w:jc w:val="both"/>
        <w:rPr>
          <w:rFonts w:ascii="TH SarabunPSK" w:hAnsi="TH SarabunPSK"/>
          <w:sz w:val="32"/>
        </w:rPr>
      </w:pPr>
      <w:r>
        <w:rPr>
          <w:rFonts w:ascii="TH SarabunPSK" w:hAnsi="TH SarabunPSK"/>
          <w:sz w:val="32"/>
        </w:rPr>
        <w:t>3</w:t>
      </w:r>
      <w:r w:rsidR="00DE146F">
        <w:rPr>
          <w:rFonts w:ascii="TH SarabunPSK" w:hAnsi="TH SarabunPSK" w:hint="cs"/>
          <w:sz w:val="32"/>
          <w:cs/>
        </w:rPr>
        <w:t xml:space="preserve">.  </w:t>
      </w:r>
      <w:r w:rsidR="00F728F2">
        <w:rPr>
          <w:rFonts w:ascii="TH SarabunPSK" w:hAnsi="TH SarabunPSK" w:hint="cs"/>
          <w:sz w:val="32"/>
          <w:cs/>
        </w:rPr>
        <w:t>ผศ.ดร.ภาคภูมิ</w:t>
      </w:r>
      <w:r w:rsidR="00F728F2">
        <w:rPr>
          <w:rFonts w:ascii="TH SarabunPSK" w:hAnsi="TH SarabunPSK" w:hint="cs"/>
          <w:sz w:val="32"/>
          <w:cs/>
        </w:rPr>
        <w:tab/>
        <w:t>เพ็ชรประดับ</w:t>
      </w:r>
      <w:r w:rsidR="00DE146F">
        <w:rPr>
          <w:rFonts w:ascii="TH SarabunPSK" w:hAnsi="TH SarabunPSK"/>
          <w:sz w:val="32"/>
          <w:cs/>
        </w:rPr>
        <w:tab/>
      </w:r>
      <w:r w:rsidR="00DE146F">
        <w:rPr>
          <w:rFonts w:ascii="TH SarabunPSK" w:hAnsi="TH SarabunPSK"/>
          <w:sz w:val="32"/>
          <w:cs/>
        </w:rPr>
        <w:tab/>
      </w:r>
      <w:r w:rsidR="00F728F2">
        <w:rPr>
          <w:rFonts w:ascii="TH SarabunPSK" w:hAnsi="TH SarabunPSK" w:hint="cs"/>
          <w:sz w:val="32"/>
          <w:cs/>
        </w:rPr>
        <w:tab/>
        <w:t xml:space="preserve"> </w:t>
      </w:r>
    </w:p>
    <w:p w:rsidR="00DE146F" w:rsidRDefault="00F34EAD" w:rsidP="00DE146F">
      <w:pPr>
        <w:spacing w:after="0" w:line="240" w:lineRule="auto"/>
        <w:jc w:val="both"/>
        <w:rPr>
          <w:rFonts w:ascii="TH SarabunPSK" w:hAnsi="TH SarabunPSK"/>
          <w:sz w:val="32"/>
        </w:rPr>
      </w:pPr>
      <w:r>
        <w:rPr>
          <w:rFonts w:ascii="TH SarabunPSK" w:hAnsi="TH SarabunPSK"/>
          <w:sz w:val="32"/>
        </w:rPr>
        <w:t>4</w:t>
      </w:r>
      <w:r w:rsidR="00DE146F">
        <w:rPr>
          <w:rFonts w:ascii="TH SarabunPSK" w:hAnsi="TH SarabunPSK" w:hint="cs"/>
          <w:sz w:val="32"/>
          <w:cs/>
        </w:rPr>
        <w:t xml:space="preserve">.  </w:t>
      </w:r>
      <w:r w:rsidR="00F728F2">
        <w:rPr>
          <w:rFonts w:ascii="TH SarabunPSK" w:hAnsi="TH SarabunPSK" w:hint="cs"/>
          <w:sz w:val="32"/>
          <w:cs/>
        </w:rPr>
        <w:t>ศ.ดร.สุเทพ</w:t>
      </w:r>
      <w:r w:rsidR="00F728F2">
        <w:rPr>
          <w:rFonts w:ascii="TH SarabunPSK" w:hAnsi="TH SarabunPSK" w:hint="cs"/>
          <w:sz w:val="32"/>
          <w:cs/>
        </w:rPr>
        <w:tab/>
      </w:r>
      <w:r w:rsidR="00F728F2">
        <w:rPr>
          <w:rFonts w:ascii="TH SarabunPSK" w:hAnsi="TH SarabunPSK" w:hint="cs"/>
          <w:sz w:val="32"/>
          <w:cs/>
        </w:rPr>
        <w:tab/>
        <w:t>สวนใต้</w:t>
      </w:r>
      <w:r w:rsidR="00DE146F">
        <w:rPr>
          <w:rFonts w:ascii="TH SarabunPSK" w:hAnsi="TH SarabunPSK"/>
          <w:sz w:val="32"/>
          <w:cs/>
        </w:rPr>
        <w:tab/>
      </w:r>
      <w:r w:rsidR="00DE146F">
        <w:rPr>
          <w:rFonts w:ascii="TH SarabunPSK" w:hAnsi="TH SarabunPSK"/>
          <w:sz w:val="32"/>
          <w:cs/>
        </w:rPr>
        <w:tab/>
      </w:r>
      <w:r w:rsidR="00DE146F">
        <w:rPr>
          <w:rFonts w:ascii="TH SarabunPSK" w:hAnsi="TH SarabunPSK"/>
          <w:sz w:val="32"/>
          <w:cs/>
        </w:rPr>
        <w:tab/>
      </w:r>
      <w:r w:rsidR="00F728F2">
        <w:rPr>
          <w:rFonts w:ascii="TH SarabunPSK" w:hAnsi="TH SarabunPSK" w:hint="cs"/>
          <w:sz w:val="32"/>
          <w:cs/>
        </w:rPr>
        <w:tab/>
        <w:t xml:space="preserve"> </w:t>
      </w:r>
    </w:p>
    <w:p w:rsidR="00F728F2" w:rsidRDefault="00F34EAD" w:rsidP="00F728F2">
      <w:pPr>
        <w:spacing w:after="0" w:line="240" w:lineRule="auto"/>
        <w:jc w:val="both"/>
        <w:rPr>
          <w:rFonts w:ascii="TH SarabunPSK" w:hAnsi="TH SarabunPSK"/>
          <w:sz w:val="32"/>
        </w:rPr>
      </w:pPr>
      <w:r>
        <w:rPr>
          <w:rFonts w:ascii="TH SarabunPSK" w:hAnsi="TH SarabunPSK"/>
          <w:sz w:val="32"/>
        </w:rPr>
        <w:t>5</w:t>
      </w:r>
      <w:r w:rsidR="00DE146F">
        <w:rPr>
          <w:rFonts w:ascii="TH SarabunPSK" w:hAnsi="TH SarabunPSK" w:hint="cs"/>
          <w:sz w:val="32"/>
          <w:cs/>
        </w:rPr>
        <w:t xml:space="preserve">.  </w:t>
      </w:r>
      <w:r w:rsidR="00F728F2">
        <w:rPr>
          <w:rFonts w:ascii="TH SarabunPSK" w:hAnsi="TH SarabunPSK" w:hint="cs"/>
          <w:sz w:val="32"/>
          <w:cs/>
        </w:rPr>
        <w:t>ผศ.ดร.อรรถพล</w:t>
      </w:r>
      <w:r w:rsidR="00F728F2">
        <w:rPr>
          <w:rFonts w:ascii="TH SarabunPSK" w:hAnsi="TH SarabunPSK" w:hint="cs"/>
          <w:sz w:val="32"/>
          <w:cs/>
        </w:rPr>
        <w:tab/>
        <w:t>แก้วขาว</w:t>
      </w:r>
    </w:p>
    <w:p w:rsidR="00501D6A" w:rsidRDefault="00501D6A" w:rsidP="00501D6A">
      <w:pPr>
        <w:spacing w:after="0" w:line="240" w:lineRule="auto"/>
        <w:contextualSpacing/>
        <w:rPr>
          <w:rFonts w:ascii="TH SarabunPSK" w:hAnsi="TH SarabunPSK"/>
          <w:sz w:val="32"/>
        </w:rPr>
      </w:pPr>
    </w:p>
    <w:p w:rsidR="00501D6A" w:rsidRPr="00066A14" w:rsidRDefault="00F728F2" w:rsidP="00501D6A">
      <w:pPr>
        <w:spacing w:after="0" w:line="240" w:lineRule="auto"/>
        <w:contextualSpacing/>
        <w:rPr>
          <w:rFonts w:ascii="TH SarabunPSK" w:hAnsi="TH SarabunPSK"/>
          <w:b/>
          <w:bCs/>
          <w:sz w:val="32"/>
        </w:rPr>
      </w:pPr>
      <w:r>
        <w:rPr>
          <w:rFonts w:ascii="TH SarabunPSK" w:hAnsi="TH SarabunPSK" w:hint="cs"/>
          <w:sz w:val="32"/>
          <w:cs/>
        </w:rPr>
        <w:t xml:space="preserve"> </w:t>
      </w:r>
      <w:r w:rsidR="00501D6A" w:rsidRPr="00066A14">
        <w:rPr>
          <w:rFonts w:ascii="TH SarabunPSK" w:hAnsi="TH SarabunPSK" w:hint="cs"/>
          <w:b/>
          <w:bCs/>
          <w:sz w:val="32"/>
          <w:cs/>
        </w:rPr>
        <w:t>ตาราง</w:t>
      </w:r>
      <w:r w:rsidR="00501D6A">
        <w:rPr>
          <w:rFonts w:ascii="TH SarabunPSK" w:hAnsi="TH SarabunPSK" w:hint="cs"/>
          <w:b/>
          <w:bCs/>
          <w:sz w:val="32"/>
          <w:cs/>
        </w:rPr>
        <w:t xml:space="preserve">ที่ 1.2 </w:t>
      </w:r>
      <w:r w:rsidR="00501D6A" w:rsidRPr="00066A14">
        <w:rPr>
          <w:rFonts w:ascii="TH SarabunPSK" w:hAnsi="TH SarabunPSK" w:hint="cs"/>
          <w:b/>
          <w:bCs/>
          <w:sz w:val="32"/>
          <w:cs/>
        </w:rPr>
        <w:t>แสดงรายชื่ออาจารย์</w:t>
      </w:r>
      <w:r w:rsidR="00501D6A">
        <w:rPr>
          <w:rFonts w:ascii="TH SarabunPSK" w:hAnsi="TH SarabunPSK" w:hint="cs"/>
          <w:b/>
          <w:bCs/>
          <w:sz w:val="32"/>
          <w:cs/>
        </w:rPr>
        <w:t>ผู้สอน</w:t>
      </w:r>
      <w:r w:rsidR="00501D6A" w:rsidRPr="00066A14">
        <w:rPr>
          <w:rFonts w:ascii="TH SarabunPSK" w:hAnsi="TH SarabunPSK" w:hint="cs"/>
          <w:b/>
          <w:bCs/>
          <w:sz w:val="32"/>
          <w:cs/>
        </w:rPr>
        <w:t xml:space="preserve"> และผลงานทางวิชาการย้อนหลัง 5 ปี</w:t>
      </w:r>
    </w:p>
    <w:tbl>
      <w:tblPr>
        <w:tblStyle w:val="TableGrid"/>
        <w:tblW w:w="9918" w:type="dxa"/>
        <w:tblLayout w:type="fixed"/>
        <w:tblLook w:val="04A0" w:firstRow="1" w:lastRow="0" w:firstColumn="1" w:lastColumn="0" w:noHBand="0" w:noVBand="1"/>
      </w:tblPr>
      <w:tblGrid>
        <w:gridCol w:w="468"/>
        <w:gridCol w:w="2160"/>
        <w:gridCol w:w="3060"/>
        <w:gridCol w:w="1170"/>
        <w:gridCol w:w="3060"/>
      </w:tblGrid>
      <w:tr w:rsidR="00BA27E9" w:rsidRPr="00AB60E1" w:rsidTr="00BA27E9">
        <w:tc>
          <w:tcPr>
            <w:tcW w:w="468" w:type="dxa"/>
          </w:tcPr>
          <w:p w:rsidR="00BA27E9" w:rsidRPr="00AB60E1" w:rsidRDefault="00BA27E9" w:rsidP="00BA27E9">
            <w:pPr>
              <w:contextualSpacing/>
              <w:jc w:val="center"/>
              <w:rPr>
                <w:rFonts w:ascii="TH SarabunPSK" w:hAnsi="TH SarabunPSK"/>
                <w:b/>
                <w:bCs/>
                <w:sz w:val="28"/>
                <w:szCs w:val="28"/>
              </w:rPr>
            </w:pPr>
            <w:r w:rsidRPr="00AB60E1">
              <w:rPr>
                <w:rFonts w:ascii="TH SarabunPSK" w:hAnsi="TH SarabunPSK" w:hint="cs"/>
                <w:b/>
                <w:bCs/>
                <w:sz w:val="28"/>
                <w:szCs w:val="28"/>
                <w:cs/>
              </w:rPr>
              <w:t>ลำดับ</w:t>
            </w:r>
          </w:p>
        </w:tc>
        <w:tc>
          <w:tcPr>
            <w:tcW w:w="2160" w:type="dxa"/>
          </w:tcPr>
          <w:p w:rsidR="00BA27E9" w:rsidRPr="00AB60E1" w:rsidRDefault="00BA27E9" w:rsidP="00BA27E9">
            <w:pPr>
              <w:contextualSpacing/>
              <w:jc w:val="center"/>
              <w:rPr>
                <w:rFonts w:ascii="TH SarabunPSK" w:hAnsi="TH SarabunPSK"/>
                <w:b/>
                <w:bCs/>
                <w:sz w:val="28"/>
                <w:szCs w:val="28"/>
              </w:rPr>
            </w:pPr>
            <w:r w:rsidRPr="00AB60E1">
              <w:rPr>
                <w:rFonts w:ascii="TH SarabunPSK" w:hAnsi="TH SarabunPSK" w:hint="cs"/>
                <w:b/>
                <w:bCs/>
                <w:sz w:val="28"/>
                <w:szCs w:val="28"/>
                <w:cs/>
              </w:rPr>
              <w:t>ชื่อ-นามสกุล</w:t>
            </w:r>
          </w:p>
        </w:tc>
        <w:tc>
          <w:tcPr>
            <w:tcW w:w="3060" w:type="dxa"/>
          </w:tcPr>
          <w:p w:rsidR="00BA27E9" w:rsidRPr="00AB60E1" w:rsidRDefault="00BA27E9" w:rsidP="00BA27E9">
            <w:pPr>
              <w:contextualSpacing/>
              <w:jc w:val="center"/>
              <w:rPr>
                <w:rFonts w:ascii="TH SarabunPSK" w:hAnsi="TH SarabunPSK"/>
                <w:b/>
                <w:bCs/>
                <w:sz w:val="28"/>
                <w:szCs w:val="28"/>
                <w:cs/>
              </w:rPr>
            </w:pPr>
            <w:r w:rsidRPr="00AB60E1">
              <w:rPr>
                <w:rFonts w:ascii="TH SarabunPSK" w:hAnsi="TH SarabunPSK" w:hint="cs"/>
                <w:b/>
                <w:bCs/>
                <w:sz w:val="28"/>
                <w:szCs w:val="28"/>
                <w:cs/>
              </w:rPr>
              <w:t>คุณวุฒิและ สถาบันที่สำเร็จการศึกษา</w:t>
            </w:r>
          </w:p>
        </w:tc>
        <w:tc>
          <w:tcPr>
            <w:tcW w:w="1170" w:type="dxa"/>
          </w:tcPr>
          <w:p w:rsidR="00BA27E9" w:rsidRPr="00AB60E1" w:rsidRDefault="00BA27E9" w:rsidP="00BA27E9">
            <w:pPr>
              <w:contextualSpacing/>
              <w:jc w:val="center"/>
              <w:rPr>
                <w:rFonts w:ascii="TH SarabunPSK" w:hAnsi="TH SarabunPSK"/>
                <w:b/>
                <w:bCs/>
                <w:sz w:val="28"/>
                <w:szCs w:val="28"/>
              </w:rPr>
            </w:pPr>
            <w:r w:rsidRPr="00AB60E1">
              <w:rPr>
                <w:rFonts w:ascii="TH SarabunPSK" w:hAnsi="TH SarabunPSK" w:hint="cs"/>
                <w:b/>
                <w:bCs/>
                <w:sz w:val="28"/>
                <w:szCs w:val="28"/>
                <w:cs/>
              </w:rPr>
              <w:t>สถานภาพ</w:t>
            </w:r>
          </w:p>
        </w:tc>
        <w:tc>
          <w:tcPr>
            <w:tcW w:w="3060" w:type="dxa"/>
          </w:tcPr>
          <w:p w:rsidR="00BA27E9" w:rsidRPr="00AB60E1" w:rsidRDefault="00BA27E9" w:rsidP="00BA27E9">
            <w:pPr>
              <w:contextualSpacing/>
              <w:jc w:val="center"/>
              <w:rPr>
                <w:rFonts w:ascii="TH SarabunPSK" w:hAnsi="TH SarabunPSK"/>
                <w:b/>
                <w:bCs/>
                <w:sz w:val="28"/>
                <w:szCs w:val="28"/>
              </w:rPr>
            </w:pPr>
            <w:r w:rsidRPr="00AB60E1">
              <w:rPr>
                <w:rFonts w:ascii="TH SarabunPSK" w:hAnsi="TH SarabunPSK" w:hint="cs"/>
                <w:b/>
                <w:bCs/>
                <w:sz w:val="28"/>
                <w:szCs w:val="28"/>
                <w:cs/>
              </w:rPr>
              <w:t>ผลงานทางวิชาการและผลงานวิจัย ย้อนหลัง  5 ปี</w:t>
            </w:r>
          </w:p>
        </w:tc>
      </w:tr>
      <w:tr w:rsidR="00BA27E9" w:rsidRPr="00501D6A" w:rsidTr="00BA27E9">
        <w:tc>
          <w:tcPr>
            <w:tcW w:w="468" w:type="dxa"/>
          </w:tcPr>
          <w:p w:rsidR="00BA27E9" w:rsidRPr="00501D6A" w:rsidRDefault="00BA27E9" w:rsidP="00BA27E9">
            <w:pPr>
              <w:contextualSpacing/>
              <w:jc w:val="center"/>
              <w:rPr>
                <w:rFonts w:ascii="TH SarabunPSK" w:hAnsi="TH SarabunPSK"/>
                <w:sz w:val="28"/>
                <w:szCs w:val="28"/>
              </w:rPr>
            </w:pPr>
            <w:r w:rsidRPr="00501D6A">
              <w:rPr>
                <w:rFonts w:ascii="TH SarabunPSK" w:hAnsi="TH SarabunPSK" w:hint="cs"/>
                <w:sz w:val="28"/>
                <w:szCs w:val="28"/>
                <w:cs/>
              </w:rPr>
              <w:t>1.</w:t>
            </w:r>
          </w:p>
        </w:tc>
        <w:tc>
          <w:tcPr>
            <w:tcW w:w="2160" w:type="dxa"/>
          </w:tcPr>
          <w:p w:rsidR="00BA27E9" w:rsidRPr="00501D6A" w:rsidRDefault="00BA27E9" w:rsidP="00BA27E9">
            <w:pPr>
              <w:jc w:val="both"/>
              <w:rPr>
                <w:rFonts w:ascii="TH SarabunPSK" w:hAnsi="TH SarabunPSK"/>
                <w:sz w:val="28"/>
                <w:szCs w:val="28"/>
                <w:cs/>
              </w:rPr>
            </w:pPr>
            <w:r w:rsidRPr="00501D6A">
              <w:rPr>
                <w:rFonts w:ascii="TH SarabunPSK" w:hAnsi="TH SarabunPSK" w:hint="cs"/>
                <w:sz w:val="28"/>
                <w:szCs w:val="28"/>
                <w:cs/>
              </w:rPr>
              <w:t>ผศ.ดร.หทัยรัตน์</w:t>
            </w:r>
            <w:r w:rsidRPr="00501D6A">
              <w:rPr>
                <w:rFonts w:ascii="TH SarabunPSK" w:hAnsi="TH SarabunPSK" w:hint="cs"/>
                <w:sz w:val="28"/>
                <w:szCs w:val="28"/>
                <w:cs/>
              </w:rPr>
              <w:tab/>
              <w:t>ยิ่งทวีสิทธิกุล</w:t>
            </w:r>
          </w:p>
        </w:tc>
        <w:tc>
          <w:tcPr>
            <w:tcW w:w="3060" w:type="dxa"/>
          </w:tcPr>
          <w:p w:rsidR="00BA27E9" w:rsidRPr="00501D6A" w:rsidRDefault="00BA27E9" w:rsidP="00BA27E9">
            <w:pPr>
              <w:jc w:val="center"/>
              <w:rPr>
                <w:rFonts w:ascii="TH SarabunPSK" w:hAnsi="TH SarabunPSK"/>
                <w:sz w:val="28"/>
                <w:szCs w:val="28"/>
                <w:cs/>
              </w:rPr>
            </w:pPr>
            <w:r w:rsidRPr="00501D6A">
              <w:rPr>
                <w:rFonts w:ascii="TH SarabunPSK" w:hAnsi="TH SarabunPSK" w:hint="cs"/>
                <w:sz w:val="28"/>
                <w:szCs w:val="28"/>
                <w:cs/>
              </w:rPr>
              <w:t>ตารางที่ 1.1</w:t>
            </w:r>
          </w:p>
        </w:tc>
        <w:tc>
          <w:tcPr>
            <w:tcW w:w="1170" w:type="dxa"/>
          </w:tcPr>
          <w:p w:rsidR="00BA27E9" w:rsidRPr="00AB60E1" w:rsidRDefault="00BA27E9" w:rsidP="00BA27E9">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3060" w:type="dxa"/>
          </w:tcPr>
          <w:p w:rsidR="00BA27E9" w:rsidRPr="00501D6A" w:rsidRDefault="00BA27E9" w:rsidP="00BA27E9">
            <w:pPr>
              <w:spacing w:after="160" w:line="259" w:lineRule="auto"/>
              <w:jc w:val="center"/>
              <w:rPr>
                <w:rFonts w:ascii="TH SarabunPSK" w:hAnsi="TH SarabunPSK"/>
                <w:sz w:val="28"/>
                <w:szCs w:val="28"/>
                <w:lang w:val="en-GB"/>
              </w:rPr>
            </w:pPr>
            <w:r w:rsidRPr="00501D6A">
              <w:rPr>
                <w:rFonts w:ascii="TH SarabunPSK" w:hAnsi="TH SarabunPSK" w:hint="cs"/>
                <w:sz w:val="28"/>
                <w:szCs w:val="28"/>
                <w:cs/>
                <w:lang w:val="en-GB"/>
              </w:rPr>
              <w:t>ตารางที่ 1.1</w:t>
            </w:r>
          </w:p>
          <w:p w:rsidR="00BA27E9" w:rsidRPr="00501D6A" w:rsidRDefault="00BA27E9" w:rsidP="00BA27E9">
            <w:pPr>
              <w:spacing w:after="160" w:line="259" w:lineRule="auto"/>
              <w:jc w:val="center"/>
              <w:rPr>
                <w:rFonts w:ascii="TH SarabunPSK" w:hAnsi="TH SarabunPSK"/>
                <w:sz w:val="28"/>
                <w:szCs w:val="28"/>
                <w:lang w:val="en-GB"/>
              </w:rPr>
            </w:pPr>
          </w:p>
        </w:tc>
      </w:tr>
      <w:tr w:rsidR="00BA27E9" w:rsidRPr="00501D6A" w:rsidTr="00BA27E9">
        <w:tc>
          <w:tcPr>
            <w:tcW w:w="468" w:type="dxa"/>
          </w:tcPr>
          <w:p w:rsidR="00BA27E9" w:rsidRPr="00501D6A" w:rsidRDefault="00BA27E9" w:rsidP="00BA27E9">
            <w:pPr>
              <w:contextualSpacing/>
              <w:jc w:val="center"/>
              <w:rPr>
                <w:rFonts w:ascii="TH SarabunPSK" w:hAnsi="TH SarabunPSK"/>
                <w:sz w:val="28"/>
                <w:szCs w:val="28"/>
                <w:cs/>
              </w:rPr>
            </w:pPr>
            <w:r>
              <w:rPr>
                <w:rFonts w:ascii="TH SarabunPSK" w:hAnsi="TH SarabunPSK"/>
                <w:sz w:val="28"/>
                <w:szCs w:val="28"/>
              </w:rPr>
              <w:t>2</w:t>
            </w:r>
          </w:p>
        </w:tc>
        <w:tc>
          <w:tcPr>
            <w:tcW w:w="2160" w:type="dxa"/>
          </w:tcPr>
          <w:p w:rsidR="00BA27E9" w:rsidRPr="00501D6A" w:rsidRDefault="00BA27E9" w:rsidP="00BA27E9">
            <w:pPr>
              <w:jc w:val="both"/>
              <w:rPr>
                <w:rFonts w:ascii="TH SarabunPSK" w:hAnsi="TH SarabunPSK"/>
                <w:sz w:val="28"/>
                <w:szCs w:val="28"/>
                <w:cs/>
              </w:rPr>
            </w:pPr>
            <w:r w:rsidRPr="00501D6A">
              <w:rPr>
                <w:rFonts w:ascii="TH SarabunPSK" w:hAnsi="TH SarabunPSK" w:hint="cs"/>
                <w:sz w:val="28"/>
                <w:szCs w:val="28"/>
                <w:cs/>
              </w:rPr>
              <w:t>อ.ดร.ปรียานุช</w:t>
            </w:r>
            <w:r>
              <w:rPr>
                <w:rFonts w:ascii="TH SarabunPSK" w:hAnsi="TH SarabunPSK" w:hint="cs"/>
                <w:sz w:val="28"/>
                <w:szCs w:val="28"/>
                <w:cs/>
              </w:rPr>
              <w:t xml:space="preserve">  </w:t>
            </w:r>
            <w:r w:rsidRPr="00501D6A">
              <w:rPr>
                <w:rFonts w:ascii="TH SarabunPSK" w:hAnsi="TH SarabunPSK" w:hint="cs"/>
                <w:sz w:val="28"/>
                <w:szCs w:val="28"/>
                <w:cs/>
              </w:rPr>
              <w:t>โหนแหยม</w:t>
            </w:r>
          </w:p>
        </w:tc>
        <w:tc>
          <w:tcPr>
            <w:tcW w:w="3060" w:type="dxa"/>
          </w:tcPr>
          <w:p w:rsidR="00BA27E9" w:rsidRPr="000D3ACD" w:rsidRDefault="00BA27E9" w:rsidP="00BA27E9">
            <w:pPr>
              <w:rPr>
                <w:rFonts w:ascii="TH SarabunPSK" w:hAnsi="TH SarabunPSK"/>
                <w:sz w:val="24"/>
                <w:szCs w:val="24"/>
              </w:rPr>
            </w:pPr>
            <w:r w:rsidRPr="000D3ACD">
              <w:rPr>
                <w:rFonts w:ascii="TH SarabunPSK" w:hAnsi="TH SarabunPSK"/>
                <w:sz w:val="24"/>
                <w:szCs w:val="24"/>
                <w:cs/>
              </w:rPr>
              <w:t>วท.ด. (คณิตศาสตร์)</w:t>
            </w:r>
            <w:r w:rsidRPr="000D3ACD">
              <w:rPr>
                <w:rFonts w:ascii="TH SarabunPSK" w:hAnsi="TH SarabunPSK"/>
                <w:sz w:val="24"/>
                <w:szCs w:val="24"/>
              </w:rPr>
              <w:t>,</w:t>
            </w:r>
            <w:r w:rsidRPr="000D3ACD">
              <w:rPr>
                <w:rFonts w:ascii="TH SarabunPSK" w:hAnsi="TH SarabunPSK"/>
                <w:sz w:val="24"/>
                <w:szCs w:val="24"/>
                <w:cs/>
              </w:rPr>
              <w:t xml:space="preserve"> ม</w:t>
            </w:r>
            <w:r w:rsidRPr="000D3ACD">
              <w:rPr>
                <w:rFonts w:ascii="TH SarabunPSK" w:hAnsi="TH SarabunPSK" w:hint="cs"/>
                <w:sz w:val="24"/>
                <w:szCs w:val="24"/>
                <w:cs/>
              </w:rPr>
              <w:t>หาวิทยาลัย</w:t>
            </w:r>
            <w:r w:rsidRPr="000D3ACD">
              <w:rPr>
                <w:rFonts w:ascii="TH SarabunPSK" w:hAnsi="TH SarabunPSK"/>
                <w:sz w:val="24"/>
                <w:szCs w:val="24"/>
                <w:cs/>
              </w:rPr>
              <w:t>เชียงใหม่</w:t>
            </w:r>
            <w:r w:rsidRPr="000D3ACD">
              <w:rPr>
                <w:rFonts w:ascii="TH SarabunPSK" w:hAnsi="TH SarabunPSK"/>
                <w:sz w:val="24"/>
                <w:szCs w:val="24"/>
              </w:rPr>
              <w:t>, 2555</w:t>
            </w:r>
          </w:p>
          <w:p w:rsidR="00BA27E9" w:rsidRPr="000D3ACD" w:rsidRDefault="00BA27E9" w:rsidP="00BA27E9">
            <w:pPr>
              <w:rPr>
                <w:rFonts w:ascii="TH SarabunPSK" w:hAnsi="TH SarabunPSK"/>
                <w:sz w:val="24"/>
                <w:szCs w:val="24"/>
              </w:rPr>
            </w:pPr>
            <w:r w:rsidRPr="000D3ACD">
              <w:rPr>
                <w:rFonts w:ascii="TH SarabunPSK" w:hAnsi="TH SarabunPSK"/>
                <w:sz w:val="24"/>
                <w:szCs w:val="24"/>
                <w:cs/>
              </w:rPr>
              <w:t>ป.บัณฑิต</w:t>
            </w:r>
            <w:r w:rsidRPr="000D3ACD">
              <w:rPr>
                <w:rFonts w:ascii="TH SarabunPSK" w:hAnsi="TH SarabunPSK"/>
                <w:sz w:val="24"/>
                <w:szCs w:val="24"/>
              </w:rPr>
              <w:t xml:space="preserve"> (</w:t>
            </w:r>
            <w:r w:rsidRPr="000D3ACD">
              <w:rPr>
                <w:rFonts w:ascii="TH SarabunPSK" w:hAnsi="TH SarabunPSK"/>
                <w:sz w:val="24"/>
                <w:szCs w:val="24"/>
                <w:cs/>
              </w:rPr>
              <w:t>การสอน)</w:t>
            </w:r>
            <w:r w:rsidRPr="000D3ACD">
              <w:rPr>
                <w:rFonts w:ascii="TH SarabunPSK" w:hAnsi="TH SarabunPSK"/>
                <w:sz w:val="24"/>
                <w:szCs w:val="24"/>
              </w:rPr>
              <w:t xml:space="preserve">, </w:t>
            </w:r>
            <w:r w:rsidRPr="000D3ACD">
              <w:rPr>
                <w:rFonts w:ascii="TH SarabunPSK" w:hAnsi="TH SarabunPSK"/>
                <w:sz w:val="24"/>
                <w:szCs w:val="24"/>
                <w:cs/>
              </w:rPr>
              <w:t>ม</w:t>
            </w:r>
            <w:r w:rsidRPr="000D3ACD">
              <w:rPr>
                <w:rFonts w:ascii="TH SarabunPSK" w:hAnsi="TH SarabunPSK" w:hint="cs"/>
                <w:sz w:val="24"/>
                <w:szCs w:val="24"/>
                <w:cs/>
              </w:rPr>
              <w:t>หาวิทยาลัย</w:t>
            </w:r>
            <w:r w:rsidRPr="000D3ACD">
              <w:rPr>
                <w:rFonts w:ascii="TH SarabunPSK" w:hAnsi="TH SarabunPSK"/>
                <w:sz w:val="24"/>
                <w:szCs w:val="24"/>
                <w:cs/>
              </w:rPr>
              <w:t>บูรพา</w:t>
            </w:r>
            <w:r w:rsidRPr="000D3ACD">
              <w:rPr>
                <w:rFonts w:ascii="TH SarabunPSK" w:hAnsi="TH SarabunPSK"/>
                <w:sz w:val="24"/>
                <w:szCs w:val="24"/>
              </w:rPr>
              <w:t>, 2550</w:t>
            </w:r>
          </w:p>
          <w:p w:rsidR="00BA27E9" w:rsidRPr="000D3ACD" w:rsidRDefault="00BA27E9" w:rsidP="00BA27E9">
            <w:pPr>
              <w:rPr>
                <w:rFonts w:ascii="TH SarabunPSK" w:hAnsi="TH SarabunPSK"/>
                <w:sz w:val="24"/>
                <w:szCs w:val="24"/>
              </w:rPr>
            </w:pPr>
            <w:r w:rsidRPr="000D3ACD">
              <w:rPr>
                <w:rFonts w:ascii="TH SarabunPSK" w:hAnsi="TH SarabunPSK"/>
                <w:sz w:val="24"/>
                <w:szCs w:val="24"/>
                <w:cs/>
              </w:rPr>
              <w:t>วท.บ.</w:t>
            </w:r>
            <w:r w:rsidRPr="000D3ACD">
              <w:rPr>
                <w:rFonts w:ascii="TH SarabunPSK" w:hAnsi="TH SarabunPSK"/>
                <w:sz w:val="24"/>
                <w:szCs w:val="24"/>
              </w:rPr>
              <w:t xml:space="preserve"> </w:t>
            </w:r>
            <w:r w:rsidRPr="000D3ACD">
              <w:rPr>
                <w:rFonts w:ascii="TH SarabunPSK" w:hAnsi="TH SarabunPSK"/>
                <w:sz w:val="24"/>
                <w:szCs w:val="24"/>
                <w:cs/>
              </w:rPr>
              <w:t>เกียรตินิยมอันดับ 1 เหรียญทอง (คณิตศาสตร์)</w:t>
            </w:r>
            <w:r w:rsidRPr="000D3ACD">
              <w:rPr>
                <w:rFonts w:ascii="TH SarabunPSK" w:hAnsi="TH SarabunPSK" w:hint="cs"/>
                <w:sz w:val="24"/>
                <w:szCs w:val="24"/>
                <w:cs/>
              </w:rPr>
              <w:t>,</w:t>
            </w:r>
            <w:r w:rsidRPr="000D3ACD">
              <w:rPr>
                <w:rFonts w:ascii="TH SarabunPSK" w:hAnsi="TH SarabunPSK"/>
                <w:sz w:val="24"/>
                <w:szCs w:val="24"/>
                <w:cs/>
              </w:rPr>
              <w:t xml:space="preserve"> </w:t>
            </w:r>
            <w:r w:rsidRPr="000D3ACD">
              <w:rPr>
                <w:rFonts w:ascii="TH SarabunPSK" w:hAnsi="TH SarabunPSK"/>
                <w:sz w:val="24"/>
                <w:szCs w:val="24"/>
              </w:rPr>
              <w:t xml:space="preserve"> </w:t>
            </w:r>
            <w:r w:rsidRPr="000D3ACD">
              <w:rPr>
                <w:rFonts w:ascii="TH SarabunPSK" w:hAnsi="TH SarabunPSK"/>
                <w:sz w:val="24"/>
                <w:szCs w:val="24"/>
                <w:cs/>
              </w:rPr>
              <w:t>ม</w:t>
            </w:r>
            <w:r w:rsidRPr="000D3ACD">
              <w:rPr>
                <w:rFonts w:ascii="TH SarabunPSK" w:hAnsi="TH SarabunPSK" w:hint="cs"/>
                <w:sz w:val="24"/>
                <w:szCs w:val="24"/>
                <w:cs/>
              </w:rPr>
              <w:t>หาวิทยาลัย</w:t>
            </w:r>
            <w:r w:rsidRPr="000D3ACD">
              <w:rPr>
                <w:rFonts w:ascii="TH SarabunPSK" w:hAnsi="TH SarabunPSK"/>
                <w:sz w:val="24"/>
                <w:szCs w:val="24"/>
                <w:cs/>
              </w:rPr>
              <w:t>บูรพา</w:t>
            </w:r>
            <w:r w:rsidRPr="000D3ACD">
              <w:rPr>
                <w:rFonts w:ascii="TH SarabunPSK" w:hAnsi="TH SarabunPSK"/>
                <w:sz w:val="24"/>
                <w:szCs w:val="24"/>
              </w:rPr>
              <w:t>, 2549</w:t>
            </w:r>
          </w:p>
        </w:tc>
        <w:tc>
          <w:tcPr>
            <w:tcW w:w="1170" w:type="dxa"/>
          </w:tcPr>
          <w:p w:rsidR="00BA27E9" w:rsidRPr="00AB60E1" w:rsidRDefault="00BA27E9" w:rsidP="00BA27E9">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3060" w:type="dxa"/>
          </w:tcPr>
          <w:p w:rsidR="00BA27E9" w:rsidRDefault="00BA27E9" w:rsidP="00BA27E9">
            <w:pPr>
              <w:spacing w:after="160" w:line="259" w:lineRule="auto"/>
              <w:jc w:val="center"/>
              <w:rPr>
                <w:rFonts w:ascii="TH SarabunPSK" w:hAnsi="TH SarabunPSK"/>
                <w:sz w:val="28"/>
                <w:szCs w:val="28"/>
                <w:lang w:val="en-GB"/>
              </w:rPr>
            </w:pPr>
            <w:r>
              <w:rPr>
                <w:rFonts w:ascii="TH SarabunPSK" w:hAnsi="TH SarabunPSK" w:hint="cs"/>
                <w:sz w:val="28"/>
                <w:szCs w:val="28"/>
                <w:cs/>
                <w:lang w:val="en-GB"/>
              </w:rPr>
              <w:t>ตารางที่ 1.3</w:t>
            </w:r>
          </w:p>
          <w:p w:rsidR="00BA27E9" w:rsidRDefault="00BA27E9" w:rsidP="00BA27E9">
            <w:pPr>
              <w:spacing w:after="160" w:line="259" w:lineRule="auto"/>
              <w:jc w:val="center"/>
              <w:rPr>
                <w:rFonts w:ascii="TH SarabunPSK" w:hAnsi="TH SarabunPSK"/>
                <w:sz w:val="28"/>
                <w:szCs w:val="28"/>
                <w:lang w:val="en-GB"/>
              </w:rPr>
            </w:pPr>
          </w:p>
          <w:p w:rsidR="00BA27E9" w:rsidRPr="00501D6A" w:rsidRDefault="00BA27E9" w:rsidP="00BA27E9">
            <w:pPr>
              <w:spacing w:after="160" w:line="259" w:lineRule="auto"/>
              <w:rPr>
                <w:rFonts w:ascii="TH SarabunPSK" w:hAnsi="TH SarabunPSK"/>
                <w:sz w:val="28"/>
                <w:szCs w:val="28"/>
                <w:cs/>
                <w:lang w:val="en-GB"/>
              </w:rPr>
            </w:pPr>
          </w:p>
        </w:tc>
      </w:tr>
      <w:tr w:rsidR="00BA27E9" w:rsidRPr="00501D6A" w:rsidTr="00BA27E9">
        <w:tc>
          <w:tcPr>
            <w:tcW w:w="468" w:type="dxa"/>
          </w:tcPr>
          <w:p w:rsidR="00BA27E9" w:rsidRPr="00501D6A" w:rsidRDefault="00BA27E9" w:rsidP="00BA27E9">
            <w:pPr>
              <w:contextualSpacing/>
              <w:jc w:val="center"/>
              <w:rPr>
                <w:rFonts w:ascii="TH SarabunPSK" w:hAnsi="TH SarabunPSK"/>
                <w:sz w:val="28"/>
                <w:szCs w:val="28"/>
                <w:cs/>
              </w:rPr>
            </w:pPr>
            <w:r>
              <w:rPr>
                <w:rFonts w:ascii="TH SarabunPSK" w:hAnsi="TH SarabunPSK"/>
                <w:sz w:val="28"/>
                <w:szCs w:val="28"/>
              </w:rPr>
              <w:t>3</w:t>
            </w:r>
          </w:p>
        </w:tc>
        <w:tc>
          <w:tcPr>
            <w:tcW w:w="2160" w:type="dxa"/>
          </w:tcPr>
          <w:p w:rsidR="00BA27E9" w:rsidRPr="000D3ACD" w:rsidRDefault="00BA27E9" w:rsidP="00BA27E9">
            <w:pPr>
              <w:jc w:val="both"/>
              <w:rPr>
                <w:rFonts w:ascii="TH SarabunPSK" w:hAnsi="TH SarabunPSK"/>
                <w:sz w:val="28"/>
                <w:szCs w:val="28"/>
                <w:cs/>
              </w:rPr>
            </w:pPr>
            <w:r w:rsidRPr="000D3ACD">
              <w:rPr>
                <w:rFonts w:ascii="TH SarabunPSK" w:hAnsi="TH SarabunPSK" w:hint="cs"/>
                <w:sz w:val="28"/>
                <w:szCs w:val="28"/>
                <w:cs/>
              </w:rPr>
              <w:t>ผศ.ดร.ปรารถนา</w:t>
            </w:r>
            <w:r w:rsidRPr="000D3ACD">
              <w:rPr>
                <w:rFonts w:ascii="TH SarabunPSK" w:hAnsi="TH SarabunPSK" w:hint="cs"/>
                <w:sz w:val="28"/>
                <w:szCs w:val="28"/>
                <w:cs/>
              </w:rPr>
              <w:tab/>
              <w:t>ใจผ่อง</w:t>
            </w:r>
            <w:r w:rsidRPr="000D3ACD">
              <w:rPr>
                <w:rFonts w:ascii="TH SarabunPSK" w:hAnsi="TH SarabunPSK"/>
                <w:sz w:val="28"/>
                <w:szCs w:val="28"/>
              </w:rPr>
              <w:t xml:space="preserve">        </w:t>
            </w:r>
          </w:p>
        </w:tc>
        <w:tc>
          <w:tcPr>
            <w:tcW w:w="3060" w:type="dxa"/>
          </w:tcPr>
          <w:p w:rsidR="00BA27E9" w:rsidRDefault="00BA27E9" w:rsidP="00BA27E9">
            <w:pPr>
              <w:rPr>
                <w:rFonts w:ascii="TH SarabunPSK" w:hAnsi="TH SarabunPSK"/>
                <w:sz w:val="26"/>
                <w:szCs w:val="26"/>
              </w:rPr>
            </w:pPr>
            <w:r>
              <w:rPr>
                <w:rFonts w:ascii="TH SarabunPSK" w:hAnsi="TH SarabunPSK"/>
                <w:sz w:val="26"/>
                <w:szCs w:val="26"/>
              </w:rPr>
              <w:t>Ph.D. (Mathematics), University of lllinois at Urbana, USA., 2011</w:t>
            </w:r>
          </w:p>
          <w:p w:rsidR="00BA27E9" w:rsidRDefault="00BA27E9" w:rsidP="00BA27E9">
            <w:pPr>
              <w:rPr>
                <w:rFonts w:ascii="TH SarabunPSK" w:hAnsi="TH SarabunPSK"/>
                <w:sz w:val="26"/>
                <w:szCs w:val="26"/>
              </w:rPr>
            </w:pPr>
            <w:r>
              <w:rPr>
                <w:rFonts w:ascii="TH SarabunPSK" w:hAnsi="TH SarabunPSK" w:hint="cs"/>
                <w:sz w:val="26"/>
                <w:szCs w:val="26"/>
                <w:cs/>
              </w:rPr>
              <w:t>วท.ม. (คณิตศาสตร์), มหาวิทยาลัยเชียงใหม่, 2545</w:t>
            </w:r>
          </w:p>
          <w:p w:rsidR="00BA27E9" w:rsidRPr="00A12E09" w:rsidRDefault="00BA27E9" w:rsidP="00BA27E9">
            <w:pPr>
              <w:rPr>
                <w:rFonts w:ascii="TH SarabunPSK" w:hAnsi="TH SarabunPSK"/>
                <w:sz w:val="26"/>
                <w:szCs w:val="26"/>
              </w:rPr>
            </w:pPr>
            <w:r>
              <w:rPr>
                <w:rFonts w:ascii="TH SarabunPSK" w:hAnsi="TH SarabunPSK" w:hint="cs"/>
                <w:sz w:val="26"/>
                <w:szCs w:val="26"/>
                <w:cs/>
              </w:rPr>
              <w:t>ศษ.บ. (คณิตศาสตร์), มหาวิทยาลัยเชียงใหม่, 2543</w:t>
            </w:r>
          </w:p>
        </w:tc>
        <w:tc>
          <w:tcPr>
            <w:tcW w:w="1170" w:type="dxa"/>
          </w:tcPr>
          <w:p w:rsidR="00BA27E9" w:rsidRPr="00AB60E1" w:rsidRDefault="00BA27E9" w:rsidP="00BA27E9">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3060" w:type="dxa"/>
          </w:tcPr>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1.</w:t>
            </w:r>
            <w:r>
              <w:rPr>
                <w:rFonts w:ascii="TH SarabunPSK" w:hAnsi="TH SarabunPSK"/>
                <w:sz w:val="28"/>
                <w:szCs w:val="28"/>
                <w:lang w:val="en-GB"/>
              </w:rPr>
              <w:t xml:space="preserve">) </w:t>
            </w:r>
            <w:r w:rsidRPr="00C674C5">
              <w:rPr>
                <w:rFonts w:ascii="TH SarabunPSK" w:hAnsi="TH SarabunPSK"/>
                <w:sz w:val="28"/>
                <w:szCs w:val="28"/>
                <w:lang w:val="en-GB"/>
              </w:rPr>
              <w:t xml:space="preserve">Tapanyo W., Jaipong P., Chromatic Numbers of Suborbital Graphs for the Modular Group and the Extended Modular Group, Journal of Mathematics, 2017, 7458318, (2017-01-01). </w:t>
            </w:r>
            <w:r w:rsidRPr="00C674C5">
              <w:rPr>
                <w:rFonts w:ascii="TH SarabunPSK" w:hAnsi="TH SarabunPSK"/>
                <w:sz w:val="28"/>
                <w:szCs w:val="28"/>
                <w:lang w:val="en-GB"/>
              </w:rPr>
              <w:lastRenderedPageBreak/>
              <w:t xml:space="preserve">doi:10.1155/2017/7458318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2.) Jaipong P., Totally geodesic surfaces and quadratic forms, Journal of Knot Theory and its Ramifications, 22, 1350072, (2013-11-01). doi:10.1142/S0218216513500727 (cited 0 times) </w:t>
            </w:r>
          </w:p>
          <w:p w:rsidR="00BA27E9" w:rsidRDefault="00BA27E9" w:rsidP="00BA27E9">
            <w:pPr>
              <w:spacing w:after="160" w:line="259" w:lineRule="auto"/>
              <w:rPr>
                <w:rFonts w:ascii="TH SarabunPSK" w:hAnsi="TH SarabunPSK"/>
                <w:sz w:val="28"/>
                <w:szCs w:val="28"/>
                <w:cs/>
                <w:lang w:val="en-GB"/>
              </w:rPr>
            </w:pPr>
            <w:r w:rsidRPr="00C674C5">
              <w:rPr>
                <w:rFonts w:ascii="TH SarabunPSK" w:hAnsi="TH SarabunPSK"/>
                <w:sz w:val="28"/>
                <w:szCs w:val="28"/>
                <w:lang w:val="en-GB"/>
              </w:rPr>
              <w:t>3.) Jaipong P., Totally geodesic surfaces with arbitrarily many compressions, Algebraic and Geometric Topology, 11, 643-654, (2011-06-02). doi:10.2140/agt.2011.11.643 (cited 1 times)</w:t>
            </w:r>
          </w:p>
        </w:tc>
      </w:tr>
      <w:tr w:rsidR="00BA27E9" w:rsidRPr="000D3ACD" w:rsidTr="00BA27E9">
        <w:tc>
          <w:tcPr>
            <w:tcW w:w="468" w:type="dxa"/>
          </w:tcPr>
          <w:p w:rsidR="00BA27E9" w:rsidRPr="000D3ACD" w:rsidRDefault="00BA27E9" w:rsidP="00BA27E9">
            <w:pPr>
              <w:contextualSpacing/>
              <w:jc w:val="center"/>
              <w:rPr>
                <w:rFonts w:ascii="TH SarabunPSK" w:hAnsi="TH SarabunPSK"/>
                <w:sz w:val="28"/>
                <w:szCs w:val="28"/>
                <w:cs/>
              </w:rPr>
            </w:pPr>
            <w:r>
              <w:rPr>
                <w:rFonts w:ascii="TH SarabunPSK" w:hAnsi="TH SarabunPSK"/>
                <w:sz w:val="28"/>
                <w:szCs w:val="28"/>
              </w:rPr>
              <w:lastRenderedPageBreak/>
              <w:t>4</w:t>
            </w:r>
          </w:p>
        </w:tc>
        <w:tc>
          <w:tcPr>
            <w:tcW w:w="2160" w:type="dxa"/>
          </w:tcPr>
          <w:p w:rsidR="00BA27E9" w:rsidRPr="000D3ACD" w:rsidRDefault="00BA27E9" w:rsidP="00BA27E9">
            <w:pPr>
              <w:jc w:val="both"/>
              <w:rPr>
                <w:rFonts w:ascii="TH SarabunPSK" w:hAnsi="TH SarabunPSK"/>
                <w:sz w:val="28"/>
                <w:szCs w:val="28"/>
                <w:cs/>
              </w:rPr>
            </w:pPr>
            <w:r w:rsidRPr="000D3ACD">
              <w:rPr>
                <w:rFonts w:ascii="TH SarabunPSK" w:hAnsi="TH SarabunPSK" w:hint="cs"/>
                <w:sz w:val="28"/>
                <w:szCs w:val="28"/>
                <w:cs/>
              </w:rPr>
              <w:t>อ.ดร.วัชรีพันธุ์</w:t>
            </w:r>
            <w:r w:rsidRPr="000D3ACD">
              <w:rPr>
                <w:rFonts w:ascii="TH SarabunPSK" w:hAnsi="TH SarabunPSK" w:hint="cs"/>
                <w:sz w:val="28"/>
                <w:szCs w:val="28"/>
                <w:cs/>
              </w:rPr>
              <w:tab/>
              <w:t>อติพลรัตน์</w:t>
            </w:r>
          </w:p>
        </w:tc>
        <w:tc>
          <w:tcPr>
            <w:tcW w:w="3060" w:type="dxa"/>
          </w:tcPr>
          <w:p w:rsidR="00BA27E9" w:rsidRPr="000D3ACD" w:rsidRDefault="00BA27E9" w:rsidP="00BA27E9">
            <w:pPr>
              <w:snapToGrid w:val="0"/>
              <w:spacing w:line="100" w:lineRule="atLeast"/>
              <w:ind w:right="-74"/>
              <w:rPr>
                <w:rFonts w:ascii="TH SarabunPSK" w:hAnsi="TH SarabunPSK"/>
                <w:sz w:val="28"/>
                <w:szCs w:val="28"/>
              </w:rPr>
            </w:pPr>
            <w:r w:rsidRPr="000D3ACD">
              <w:rPr>
                <w:rFonts w:ascii="TH SarabunPSK" w:hAnsi="TH SarabunPSK"/>
                <w:sz w:val="28"/>
                <w:szCs w:val="28"/>
              </w:rPr>
              <w:t>Ph.D. (Mathematics</w:t>
            </w:r>
            <w:r w:rsidRPr="000D3ACD">
              <w:rPr>
                <w:rFonts w:ascii="TH SarabunPSK" w:hAnsi="TH SarabunPSK"/>
                <w:sz w:val="28"/>
                <w:szCs w:val="28"/>
                <w:cs/>
              </w:rPr>
              <w:t>)</w:t>
            </w:r>
            <w:r w:rsidRPr="000D3ACD">
              <w:rPr>
                <w:rFonts w:ascii="TH SarabunPSK" w:hAnsi="TH SarabunPSK"/>
                <w:sz w:val="28"/>
                <w:szCs w:val="28"/>
              </w:rPr>
              <w:t>, University</w:t>
            </w:r>
            <w:r w:rsidRPr="000D3ACD">
              <w:rPr>
                <w:rFonts w:ascii="TH SarabunPSK" w:hAnsi="TH SarabunPSK"/>
                <w:sz w:val="28"/>
                <w:szCs w:val="28"/>
                <w:cs/>
              </w:rPr>
              <w:t xml:space="preserve"> </w:t>
            </w:r>
            <w:r w:rsidRPr="000D3ACD">
              <w:rPr>
                <w:rFonts w:ascii="TH SarabunPSK" w:hAnsi="TH SarabunPSK"/>
                <w:sz w:val="28"/>
                <w:szCs w:val="28"/>
              </w:rPr>
              <w:t>at Buffalo, USA, 2558</w:t>
            </w:r>
            <w:r w:rsidRPr="000D3ACD">
              <w:rPr>
                <w:rFonts w:ascii="TH SarabunPSK" w:hAnsi="TH SarabunPSK"/>
                <w:sz w:val="28"/>
                <w:szCs w:val="28"/>
                <w:rtl/>
                <w:cs/>
              </w:rPr>
              <w:t xml:space="preserve"> </w:t>
            </w:r>
            <w:r w:rsidRPr="000D3ACD">
              <w:rPr>
                <w:rFonts w:ascii="TH SarabunPSK" w:hAnsi="TH SarabunPSK"/>
                <w:sz w:val="28"/>
                <w:szCs w:val="28"/>
                <w:cs/>
              </w:rPr>
              <w:t xml:space="preserve"> </w:t>
            </w:r>
          </w:p>
          <w:p w:rsidR="00BA27E9" w:rsidRPr="000D3ACD" w:rsidRDefault="00BA27E9" w:rsidP="00BA27E9">
            <w:pPr>
              <w:snapToGrid w:val="0"/>
              <w:spacing w:line="100" w:lineRule="atLeast"/>
              <w:ind w:right="-74"/>
              <w:rPr>
                <w:rFonts w:ascii="TH SarabunPSK" w:hAnsi="TH SarabunPSK"/>
                <w:sz w:val="28"/>
                <w:szCs w:val="28"/>
                <w:cs/>
              </w:rPr>
            </w:pPr>
            <w:r w:rsidRPr="000D3ACD">
              <w:rPr>
                <w:rFonts w:ascii="TH SarabunPSK" w:hAnsi="TH SarabunPSK"/>
                <w:sz w:val="28"/>
                <w:szCs w:val="28"/>
                <w:cs/>
              </w:rPr>
              <w:t>วท</w:t>
            </w:r>
            <w:r w:rsidRPr="000D3ACD">
              <w:rPr>
                <w:rFonts w:ascii="TH SarabunPSK" w:hAnsi="TH SarabunPSK"/>
                <w:sz w:val="28"/>
                <w:szCs w:val="28"/>
                <w:rtl/>
                <w:cs/>
              </w:rPr>
              <w:t>.</w:t>
            </w:r>
            <w:r w:rsidRPr="000D3ACD">
              <w:rPr>
                <w:rFonts w:ascii="TH SarabunPSK" w:hAnsi="TH SarabunPSK"/>
                <w:sz w:val="28"/>
                <w:szCs w:val="28"/>
                <w:cs/>
              </w:rPr>
              <w:t>บ</w:t>
            </w:r>
            <w:r w:rsidRPr="000D3ACD">
              <w:rPr>
                <w:rFonts w:ascii="TH SarabunPSK" w:hAnsi="TH SarabunPSK"/>
                <w:sz w:val="28"/>
                <w:szCs w:val="28"/>
              </w:rPr>
              <w:t>.</w:t>
            </w:r>
            <w:r w:rsidRPr="000D3ACD">
              <w:rPr>
                <w:rFonts w:ascii="TH SarabunPSK" w:hAnsi="TH SarabunPSK"/>
                <w:sz w:val="28"/>
                <w:szCs w:val="28"/>
                <w:cs/>
              </w:rPr>
              <w:t xml:space="preserve"> เกียรตินิยมอันดับ </w:t>
            </w:r>
            <w:r w:rsidRPr="000D3ACD">
              <w:rPr>
                <w:rFonts w:ascii="TH SarabunPSK" w:hAnsi="TH SarabunPSK"/>
                <w:sz w:val="28"/>
                <w:szCs w:val="28"/>
              </w:rPr>
              <w:t>1</w:t>
            </w:r>
            <w:r w:rsidRPr="000D3ACD">
              <w:rPr>
                <w:rFonts w:ascii="TH SarabunPSK" w:hAnsi="TH SarabunPSK"/>
                <w:sz w:val="28"/>
                <w:szCs w:val="28"/>
                <w:cs/>
              </w:rPr>
              <w:t xml:space="preserve"> (คณิตศาสตร์)</w:t>
            </w:r>
            <w:r w:rsidRPr="000D3ACD">
              <w:rPr>
                <w:rFonts w:ascii="TH SarabunPSK" w:hAnsi="TH SarabunPSK" w:hint="cs"/>
                <w:sz w:val="28"/>
                <w:szCs w:val="28"/>
                <w:cs/>
              </w:rPr>
              <w:t xml:space="preserve">, </w:t>
            </w:r>
            <w:r w:rsidRPr="000D3ACD">
              <w:rPr>
                <w:rFonts w:ascii="TH SarabunPSK" w:hAnsi="TH SarabunPSK"/>
                <w:sz w:val="28"/>
                <w:szCs w:val="28"/>
                <w:cs/>
              </w:rPr>
              <w:t>ม</w:t>
            </w:r>
            <w:r w:rsidRPr="000D3ACD">
              <w:rPr>
                <w:rFonts w:ascii="TH SarabunPSK" w:hAnsi="TH SarabunPSK" w:hint="cs"/>
                <w:sz w:val="28"/>
                <w:szCs w:val="28"/>
                <w:cs/>
              </w:rPr>
              <w:t xml:space="preserve">หาวิทยาลัย </w:t>
            </w:r>
            <w:r w:rsidRPr="000D3ACD">
              <w:rPr>
                <w:rFonts w:ascii="TH SarabunPSK" w:hAnsi="TH SarabunPSK"/>
                <w:sz w:val="28"/>
                <w:szCs w:val="28"/>
                <w:cs/>
              </w:rPr>
              <w:t>เชียงใหม่</w:t>
            </w:r>
            <w:r w:rsidRPr="000D3ACD">
              <w:rPr>
                <w:rFonts w:ascii="TH SarabunPSK" w:hAnsi="TH SarabunPSK"/>
                <w:sz w:val="28"/>
                <w:szCs w:val="28"/>
              </w:rPr>
              <w:t>,</w:t>
            </w:r>
            <w:r w:rsidRPr="000D3ACD">
              <w:rPr>
                <w:rFonts w:ascii="TH SarabunPSK" w:hAnsi="TH SarabunPSK"/>
                <w:sz w:val="28"/>
                <w:szCs w:val="28"/>
                <w:cs/>
              </w:rPr>
              <w:t xml:space="preserve"> </w:t>
            </w:r>
            <w:r w:rsidRPr="000D3ACD">
              <w:rPr>
                <w:rFonts w:ascii="TH SarabunPSK" w:hAnsi="TH SarabunPSK"/>
                <w:sz w:val="28"/>
                <w:szCs w:val="28"/>
                <w:rtl/>
                <w:cs/>
              </w:rPr>
              <w:t>25</w:t>
            </w:r>
            <w:r w:rsidRPr="000D3ACD">
              <w:rPr>
                <w:rFonts w:ascii="TH SarabunPSK" w:hAnsi="TH SarabunPSK"/>
                <w:sz w:val="28"/>
                <w:szCs w:val="28"/>
              </w:rPr>
              <w:t>49</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0D3ACD" w:rsidRDefault="00BA27E9" w:rsidP="00BA27E9">
            <w:pPr>
              <w:spacing w:after="160" w:line="259" w:lineRule="auto"/>
              <w:rPr>
                <w:rFonts w:ascii="TH SarabunPSK" w:hAnsi="TH SarabunPSK"/>
                <w:sz w:val="28"/>
                <w:szCs w:val="28"/>
                <w:cs/>
                <w:lang w:val="en-GB"/>
              </w:rPr>
            </w:pPr>
            <w:r w:rsidRPr="00C674C5">
              <w:rPr>
                <w:rFonts w:ascii="TH SarabunPSK" w:hAnsi="TH SarabunPSK"/>
                <w:sz w:val="28"/>
                <w:szCs w:val="28"/>
                <w:lang w:val="en-GB"/>
              </w:rPr>
              <w:t>1.) Chaoha P., Atiponrat W., Virtually stable maps and their fixed point sets, Journal of Mathematical Analysis and Applications, 359, 536-542, (2009-11-15). doi:10.1016/j.jmaa.2009.06.015 (cited 6 times)</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t>5</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ผศ.ดร.อรรถพล</w:t>
            </w:r>
            <w:r w:rsidRPr="006522F4">
              <w:rPr>
                <w:rFonts w:ascii="TH SarabunPSK" w:hAnsi="TH SarabunPSK" w:hint="cs"/>
                <w:sz w:val="28"/>
                <w:szCs w:val="28"/>
                <w:cs/>
              </w:rPr>
              <w:tab/>
              <w:t>แก้วขาว</w:t>
            </w:r>
            <w:r w:rsidRPr="006522F4">
              <w:rPr>
                <w:rFonts w:ascii="TH SarabunPSK" w:hAnsi="TH SarabunPSK"/>
                <w:sz w:val="28"/>
                <w:szCs w:val="28"/>
                <w:cs/>
              </w:rPr>
              <w:tab/>
            </w:r>
          </w:p>
        </w:tc>
        <w:tc>
          <w:tcPr>
            <w:tcW w:w="3060" w:type="dxa"/>
          </w:tcPr>
          <w:p w:rsidR="00BA27E9" w:rsidRPr="000D3ACD" w:rsidRDefault="00BA27E9" w:rsidP="00BA27E9">
            <w:pPr>
              <w:jc w:val="center"/>
              <w:rPr>
                <w:rFonts w:ascii="TH SarabunPSK" w:hAnsi="TH SarabunPSK"/>
                <w:sz w:val="28"/>
                <w:szCs w:val="28"/>
                <w:cs/>
              </w:rPr>
            </w:pPr>
            <w:r w:rsidRPr="000D3ACD">
              <w:rPr>
                <w:rFonts w:ascii="TH SarabunPSK" w:hAnsi="TH SarabunPSK" w:hint="cs"/>
                <w:sz w:val="28"/>
                <w:szCs w:val="28"/>
                <w:cs/>
              </w:rPr>
              <w:t>ตารางที่ 1.1</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0D3ACD" w:rsidRDefault="00BA27E9" w:rsidP="00BA27E9">
            <w:pPr>
              <w:spacing w:after="160" w:line="259" w:lineRule="auto"/>
              <w:jc w:val="center"/>
              <w:rPr>
                <w:rFonts w:ascii="TH SarabunPSK" w:hAnsi="TH SarabunPSK"/>
                <w:sz w:val="28"/>
                <w:szCs w:val="28"/>
                <w:lang w:val="en-GB"/>
              </w:rPr>
            </w:pPr>
            <w:r w:rsidRPr="000D3ACD">
              <w:rPr>
                <w:rFonts w:ascii="TH SarabunPSK" w:hAnsi="TH SarabunPSK" w:hint="cs"/>
                <w:sz w:val="28"/>
                <w:szCs w:val="28"/>
                <w:cs/>
                <w:lang w:val="en-GB"/>
              </w:rPr>
              <w:t>ตารางที่ 1.1</w:t>
            </w:r>
          </w:p>
          <w:p w:rsidR="00BA27E9" w:rsidRPr="000D3ACD" w:rsidRDefault="00BA27E9" w:rsidP="00BA27E9">
            <w:pPr>
              <w:spacing w:after="160" w:line="259" w:lineRule="auto"/>
              <w:jc w:val="center"/>
              <w:rPr>
                <w:rFonts w:ascii="TH SarabunPSK" w:hAnsi="TH SarabunPSK"/>
                <w:sz w:val="28"/>
                <w:szCs w:val="28"/>
                <w:lang w:val="en-GB"/>
              </w:rPr>
            </w:pP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t>6</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ผศ.ดร.ชัยพร  ตั้งทอง</w:t>
            </w:r>
          </w:p>
        </w:tc>
        <w:tc>
          <w:tcPr>
            <w:tcW w:w="3060" w:type="dxa"/>
          </w:tcPr>
          <w:p w:rsidR="00BA27E9" w:rsidRPr="000D3ACD" w:rsidRDefault="00BA27E9" w:rsidP="00BA27E9">
            <w:pPr>
              <w:jc w:val="center"/>
              <w:rPr>
                <w:rFonts w:ascii="TH SarabunPSK" w:hAnsi="TH SarabunPSK"/>
                <w:sz w:val="28"/>
                <w:szCs w:val="28"/>
                <w:cs/>
              </w:rPr>
            </w:pPr>
            <w:r w:rsidRPr="000D3ACD">
              <w:rPr>
                <w:rFonts w:ascii="TH SarabunPSK" w:hAnsi="TH SarabunPSK" w:hint="cs"/>
                <w:sz w:val="28"/>
                <w:szCs w:val="28"/>
                <w:cs/>
              </w:rPr>
              <w:t>ตารางที่ 1.1</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0D3ACD" w:rsidRDefault="00BA27E9" w:rsidP="00BA27E9">
            <w:pPr>
              <w:spacing w:after="160" w:line="259" w:lineRule="auto"/>
              <w:jc w:val="center"/>
              <w:rPr>
                <w:rFonts w:ascii="TH SarabunPSK" w:hAnsi="TH SarabunPSK"/>
                <w:sz w:val="28"/>
                <w:szCs w:val="28"/>
                <w:lang w:val="en-GB"/>
              </w:rPr>
            </w:pPr>
            <w:r w:rsidRPr="000D3ACD">
              <w:rPr>
                <w:rFonts w:ascii="TH SarabunPSK" w:hAnsi="TH SarabunPSK" w:hint="cs"/>
                <w:sz w:val="28"/>
                <w:szCs w:val="28"/>
                <w:cs/>
                <w:lang w:val="en-GB"/>
              </w:rPr>
              <w:t>ตารางที่ 1.1</w:t>
            </w:r>
          </w:p>
          <w:p w:rsidR="00BA27E9" w:rsidRPr="000D3ACD" w:rsidRDefault="00BA27E9" w:rsidP="00BA27E9">
            <w:pPr>
              <w:spacing w:after="160" w:line="259" w:lineRule="auto"/>
              <w:jc w:val="center"/>
              <w:rPr>
                <w:rFonts w:ascii="TH SarabunPSK" w:hAnsi="TH SarabunPSK"/>
                <w:sz w:val="28"/>
                <w:szCs w:val="28"/>
                <w:lang w:val="en-GB"/>
              </w:rPr>
            </w:pP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t>7</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อ.ดร.เป็นหญิง โรจนกุล</w:t>
            </w:r>
          </w:p>
        </w:tc>
        <w:tc>
          <w:tcPr>
            <w:tcW w:w="3060" w:type="dxa"/>
          </w:tcPr>
          <w:p w:rsidR="00BA27E9" w:rsidRPr="000D3ACD" w:rsidRDefault="00BA27E9" w:rsidP="00BA27E9">
            <w:pPr>
              <w:rPr>
                <w:rFonts w:ascii="TH SarabunPSK" w:hAnsi="TH SarabunPSK"/>
                <w:sz w:val="28"/>
                <w:szCs w:val="28"/>
              </w:rPr>
            </w:pPr>
            <w:r w:rsidRPr="000D3ACD">
              <w:rPr>
                <w:rFonts w:ascii="TH SarabunPSK" w:hAnsi="TH SarabunPSK"/>
                <w:sz w:val="28"/>
                <w:szCs w:val="28"/>
              </w:rPr>
              <w:t>Ph.D. (Mathematics), Royal Holloway, University of London, UK, 2013</w:t>
            </w:r>
          </w:p>
          <w:p w:rsidR="00BA27E9" w:rsidRPr="000D3ACD" w:rsidRDefault="00BA27E9" w:rsidP="00BA27E9">
            <w:pPr>
              <w:rPr>
                <w:rFonts w:ascii="TH SarabunPSK" w:hAnsi="TH SarabunPSK"/>
                <w:sz w:val="28"/>
                <w:szCs w:val="28"/>
              </w:rPr>
            </w:pPr>
            <w:r w:rsidRPr="000D3ACD">
              <w:rPr>
                <w:rFonts w:ascii="TH SarabunPSK" w:hAnsi="TH SarabunPSK"/>
                <w:sz w:val="28"/>
                <w:szCs w:val="28"/>
                <w:cs/>
              </w:rPr>
              <w:t>วท</w:t>
            </w:r>
            <w:r w:rsidRPr="000D3ACD">
              <w:rPr>
                <w:rFonts w:ascii="TH SarabunPSK" w:hAnsi="TH SarabunPSK"/>
                <w:sz w:val="28"/>
                <w:szCs w:val="28"/>
                <w:rtl/>
                <w:cs/>
              </w:rPr>
              <w:t>.</w:t>
            </w:r>
            <w:r w:rsidRPr="000D3ACD">
              <w:rPr>
                <w:rFonts w:ascii="TH SarabunPSK" w:hAnsi="TH SarabunPSK"/>
                <w:sz w:val="28"/>
                <w:szCs w:val="28"/>
                <w:cs/>
              </w:rPr>
              <w:t>บ</w:t>
            </w:r>
            <w:r w:rsidRPr="000D3ACD">
              <w:rPr>
                <w:rFonts w:ascii="TH SarabunPSK" w:hAnsi="TH SarabunPSK"/>
                <w:sz w:val="28"/>
                <w:szCs w:val="28"/>
                <w:rtl/>
                <w:cs/>
              </w:rPr>
              <w:t>.</w:t>
            </w:r>
            <w:r w:rsidRPr="000D3ACD">
              <w:rPr>
                <w:rFonts w:ascii="TH SarabunPSK" w:hAnsi="TH SarabunPSK"/>
                <w:sz w:val="28"/>
                <w:szCs w:val="28"/>
                <w:cs/>
              </w:rPr>
              <w:t xml:space="preserve"> เกียรตินิยมอันดับ 1</w:t>
            </w:r>
            <w:r w:rsidRPr="000D3ACD">
              <w:rPr>
                <w:rFonts w:ascii="TH SarabunPSK" w:hAnsi="TH SarabunPSK" w:hint="cs"/>
                <w:sz w:val="28"/>
                <w:szCs w:val="28"/>
                <w:cs/>
              </w:rPr>
              <w:t xml:space="preserve"> </w:t>
            </w:r>
            <w:r w:rsidRPr="000D3ACD">
              <w:rPr>
                <w:rFonts w:ascii="TH SarabunPSK" w:hAnsi="TH SarabunPSK"/>
                <w:sz w:val="28"/>
                <w:szCs w:val="28"/>
                <w:cs/>
              </w:rPr>
              <w:t>เหรียญทอง</w:t>
            </w:r>
            <w:r w:rsidRPr="000D3ACD">
              <w:rPr>
                <w:rFonts w:ascii="TH SarabunPSK" w:hAnsi="TH SarabunPSK"/>
                <w:sz w:val="28"/>
                <w:szCs w:val="28"/>
              </w:rPr>
              <w:t xml:space="preserve"> </w:t>
            </w:r>
            <w:r w:rsidRPr="000D3ACD">
              <w:rPr>
                <w:rFonts w:ascii="TH SarabunPSK" w:hAnsi="TH SarabunPSK"/>
                <w:sz w:val="28"/>
                <w:szCs w:val="28"/>
                <w:cs/>
              </w:rPr>
              <w:t>(คณิตศาสตร์)</w:t>
            </w:r>
            <w:r w:rsidRPr="000D3ACD">
              <w:rPr>
                <w:rFonts w:ascii="TH SarabunPSK" w:hAnsi="TH SarabunPSK" w:hint="cs"/>
                <w:sz w:val="28"/>
                <w:szCs w:val="28"/>
                <w:cs/>
              </w:rPr>
              <w:t>,</w:t>
            </w:r>
            <w:r w:rsidRPr="000D3ACD">
              <w:rPr>
                <w:rFonts w:ascii="TH SarabunPSK" w:hAnsi="TH SarabunPSK"/>
                <w:sz w:val="28"/>
                <w:szCs w:val="28"/>
                <w:cs/>
              </w:rPr>
              <w:t xml:space="preserve"> ม</w:t>
            </w:r>
            <w:r w:rsidRPr="000D3ACD">
              <w:rPr>
                <w:rFonts w:ascii="TH SarabunPSK" w:hAnsi="TH SarabunPSK" w:hint="cs"/>
                <w:sz w:val="28"/>
                <w:szCs w:val="28"/>
                <w:cs/>
              </w:rPr>
              <w:t>หาวิทยาลัย</w:t>
            </w:r>
            <w:r w:rsidRPr="000D3ACD">
              <w:rPr>
                <w:rFonts w:ascii="TH SarabunPSK" w:hAnsi="TH SarabunPSK"/>
                <w:sz w:val="28"/>
                <w:szCs w:val="28"/>
                <w:cs/>
              </w:rPr>
              <w:t>เชียงใหม่</w:t>
            </w:r>
            <w:r w:rsidRPr="000D3ACD">
              <w:rPr>
                <w:rFonts w:ascii="TH SarabunPSK" w:hAnsi="TH SarabunPSK"/>
                <w:sz w:val="28"/>
                <w:szCs w:val="28"/>
              </w:rPr>
              <w:t>, 2551</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Default="00BA27E9" w:rsidP="001302A1">
            <w:pPr>
              <w:spacing w:after="160" w:line="259" w:lineRule="auto"/>
              <w:rPr>
                <w:rFonts w:ascii="TH SarabunPSK" w:hAnsi="TH SarabunPSK"/>
                <w:sz w:val="28"/>
                <w:szCs w:val="28"/>
                <w:lang w:val="en-GB"/>
              </w:rPr>
            </w:pPr>
            <w:r w:rsidRPr="006F5010">
              <w:rPr>
                <w:rFonts w:ascii="TH SarabunPSK" w:hAnsi="TH SarabunPSK"/>
                <w:sz w:val="28"/>
                <w:szCs w:val="28"/>
                <w:cs/>
              </w:rPr>
              <w:t>1.</w:t>
            </w:r>
            <w:r>
              <w:rPr>
                <w:rFonts w:ascii="TH SarabunPSK" w:hAnsi="TH SarabunPSK"/>
                <w:sz w:val="28"/>
                <w:szCs w:val="28"/>
                <w:cs/>
              </w:rPr>
              <w:t xml:space="preserve"> </w:t>
            </w:r>
            <w:r w:rsidRPr="006F5010">
              <w:rPr>
                <w:rFonts w:ascii="TH SarabunPSK" w:hAnsi="TH SarabunPSK"/>
                <w:sz w:val="28"/>
                <w:szCs w:val="28"/>
                <w:cs/>
              </w:rPr>
              <w:t>โครงการวิจัย</w:t>
            </w:r>
            <w:r>
              <w:rPr>
                <w:rFonts w:ascii="TH SarabunPSK" w:hAnsi="TH SarabunPSK"/>
                <w:sz w:val="28"/>
                <w:szCs w:val="28"/>
              </w:rPr>
              <w:t xml:space="preserve"> </w:t>
            </w:r>
            <w:r w:rsidRPr="006F5010">
              <w:rPr>
                <w:rFonts w:ascii="TH SarabunPSK" w:hAnsi="TH SarabunPSK"/>
                <w:sz w:val="28"/>
                <w:szCs w:val="28"/>
              </w:rPr>
              <w:t>Prime and Graceful Graphs</w:t>
            </w:r>
          </w:p>
          <w:p w:rsidR="001302A1" w:rsidRPr="006F5010" w:rsidRDefault="001302A1" w:rsidP="001302A1">
            <w:pPr>
              <w:spacing w:after="160" w:line="259" w:lineRule="auto"/>
              <w:rPr>
                <w:rFonts w:ascii="TH SarabunPSK" w:hAnsi="TH SarabunPSK"/>
                <w:sz w:val="28"/>
                <w:szCs w:val="28"/>
                <w:cs/>
                <w:lang w:val="en-GB"/>
              </w:rPr>
            </w:pPr>
            <w:r>
              <w:rPr>
                <w:rFonts w:ascii="TH SarabunPSK" w:hAnsi="TH SarabunPSK" w:hint="cs"/>
                <w:sz w:val="28"/>
                <w:szCs w:val="28"/>
                <w:cs/>
                <w:lang w:val="en-GB"/>
              </w:rPr>
              <w:t xml:space="preserve">2. นำเสนอผลงานเรื่อง </w:t>
            </w:r>
            <w:r w:rsidRPr="001302A1">
              <w:rPr>
                <w:rFonts w:ascii="TH SarabunPSK" w:hAnsi="TH SarabunPSK"/>
                <w:sz w:val="28"/>
                <w:szCs w:val="28"/>
                <w:lang w:val="en-GB"/>
              </w:rPr>
              <w:t>Behavior of Iterations in Two and Three-Dimensional Spaces</w:t>
            </w:r>
            <w:r>
              <w:rPr>
                <w:rFonts w:ascii="TH SarabunPSK" w:hAnsi="TH SarabunPSK" w:hint="cs"/>
                <w:sz w:val="28"/>
                <w:szCs w:val="28"/>
                <w:cs/>
                <w:lang w:val="en-GB"/>
              </w:rPr>
              <w:t xml:space="preserve"> ณ </w:t>
            </w:r>
            <w:r w:rsidRPr="001302A1">
              <w:rPr>
                <w:rFonts w:ascii="TH SarabunPSK" w:hAnsi="TH SarabunPSK"/>
                <w:sz w:val="28"/>
                <w:szCs w:val="28"/>
                <w:cs/>
                <w:lang w:val="en-GB"/>
              </w:rPr>
              <w:t xml:space="preserve">การประชุมวิชาการระดับชาติ </w:t>
            </w:r>
            <w:r w:rsidRPr="001302A1">
              <w:rPr>
                <w:rFonts w:ascii="TH SarabunPSK" w:hAnsi="TH SarabunPSK"/>
                <w:sz w:val="28"/>
                <w:szCs w:val="28"/>
                <w:lang w:val="en-GB"/>
              </w:rPr>
              <w:t>“</w:t>
            </w:r>
            <w:r w:rsidRPr="001302A1">
              <w:rPr>
                <w:rFonts w:ascii="TH SarabunPSK" w:hAnsi="TH SarabunPSK"/>
                <w:sz w:val="28"/>
                <w:szCs w:val="28"/>
                <w:cs/>
                <w:lang w:val="en-GB"/>
              </w:rPr>
              <w:t>วิทยาศาสตร์วิจัย</w:t>
            </w:r>
            <w:r w:rsidRPr="001302A1">
              <w:rPr>
                <w:rFonts w:ascii="TH SarabunPSK" w:hAnsi="TH SarabunPSK"/>
                <w:sz w:val="28"/>
                <w:szCs w:val="28"/>
                <w:lang w:val="en-GB"/>
              </w:rPr>
              <w:t xml:space="preserve">” </w:t>
            </w:r>
            <w:r w:rsidRPr="001302A1">
              <w:rPr>
                <w:rFonts w:ascii="TH SarabunPSK" w:hAnsi="TH SarabunPSK"/>
                <w:sz w:val="28"/>
                <w:szCs w:val="28"/>
                <w:cs/>
                <w:lang w:val="en-GB"/>
              </w:rPr>
              <w:lastRenderedPageBreak/>
              <w:t>ครั้งที่ 8 จังหวัดพะเยา</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lastRenderedPageBreak/>
              <w:t>8</w:t>
            </w:r>
          </w:p>
        </w:tc>
        <w:tc>
          <w:tcPr>
            <w:tcW w:w="2160" w:type="dxa"/>
          </w:tcPr>
          <w:p w:rsidR="00BA27E9" w:rsidRPr="006522F4" w:rsidRDefault="00BA27E9" w:rsidP="00BA27E9">
            <w:pPr>
              <w:jc w:val="both"/>
              <w:rPr>
                <w:rFonts w:ascii="TH SarabunPSK" w:hAnsi="TH SarabunPSK"/>
                <w:sz w:val="28"/>
                <w:szCs w:val="28"/>
              </w:rPr>
            </w:pPr>
            <w:r w:rsidRPr="006522F4">
              <w:rPr>
                <w:rFonts w:ascii="TH SarabunPSK" w:hAnsi="TH SarabunPSK" w:hint="cs"/>
                <w:sz w:val="28"/>
                <w:szCs w:val="28"/>
                <w:cs/>
              </w:rPr>
              <w:t>ผศ.ดร.ธเนศร์</w:t>
            </w:r>
            <w:r w:rsidRPr="006522F4">
              <w:rPr>
                <w:rFonts w:ascii="TH SarabunPSK" w:hAnsi="TH SarabunPSK" w:hint="cs"/>
                <w:sz w:val="28"/>
                <w:szCs w:val="28"/>
                <w:cs/>
              </w:rPr>
              <w:tab/>
            </w:r>
            <w:r w:rsidRPr="006522F4">
              <w:rPr>
                <w:rFonts w:ascii="TH SarabunPSK" w:hAnsi="TH SarabunPSK" w:hint="cs"/>
                <w:sz w:val="28"/>
                <w:szCs w:val="28"/>
                <w:cs/>
              </w:rPr>
              <w:tab/>
              <w:t>โรจน์ศิรพิศาล</w:t>
            </w:r>
          </w:p>
          <w:p w:rsidR="00BA27E9" w:rsidRPr="006522F4" w:rsidRDefault="00BA27E9" w:rsidP="00BA27E9">
            <w:pPr>
              <w:jc w:val="both"/>
              <w:rPr>
                <w:rFonts w:ascii="TH SarabunPSK" w:hAnsi="TH SarabunPSK"/>
                <w:sz w:val="28"/>
                <w:szCs w:val="28"/>
                <w:cs/>
              </w:rPr>
            </w:pPr>
          </w:p>
        </w:tc>
        <w:tc>
          <w:tcPr>
            <w:tcW w:w="3060" w:type="dxa"/>
          </w:tcPr>
          <w:p w:rsidR="00BA27E9" w:rsidRDefault="00BA27E9" w:rsidP="00BA27E9">
            <w:pPr>
              <w:rPr>
                <w:rFonts w:ascii="TH SarabunPSK" w:hAnsi="TH SarabunPSK"/>
                <w:sz w:val="26"/>
                <w:szCs w:val="26"/>
              </w:rPr>
            </w:pPr>
            <w:r w:rsidRPr="00D23B3D">
              <w:rPr>
                <w:rFonts w:ascii="TH SarabunPSK" w:hAnsi="TH SarabunPSK"/>
                <w:sz w:val="26"/>
                <w:szCs w:val="26"/>
              </w:rPr>
              <w:t>Ph.D.</w:t>
            </w:r>
            <w:r w:rsidRPr="00D23B3D">
              <w:rPr>
                <w:rFonts w:ascii="TH SarabunPSK" w:hAnsi="TH SarabunPSK"/>
                <w:sz w:val="26"/>
                <w:szCs w:val="26"/>
                <w:rtl/>
                <w:cs/>
              </w:rPr>
              <w:t xml:space="preserve"> </w:t>
            </w:r>
            <w:r w:rsidRPr="00D23B3D">
              <w:rPr>
                <w:rFonts w:ascii="TH SarabunPSK" w:hAnsi="TH SarabunPSK"/>
                <w:sz w:val="26"/>
                <w:szCs w:val="26"/>
                <w:cs/>
              </w:rPr>
              <w:t>(</w:t>
            </w:r>
            <w:r w:rsidRPr="00D23B3D">
              <w:rPr>
                <w:rFonts w:ascii="TH SarabunPSK" w:hAnsi="TH SarabunPSK"/>
                <w:sz w:val="26"/>
                <w:szCs w:val="26"/>
              </w:rPr>
              <w:t>Applied Mathematics</w:t>
            </w:r>
            <w:r w:rsidRPr="00D23B3D">
              <w:rPr>
                <w:rFonts w:ascii="TH SarabunPSK" w:hAnsi="TH SarabunPSK"/>
                <w:sz w:val="26"/>
                <w:szCs w:val="26"/>
                <w:cs/>
              </w:rPr>
              <w:t>)</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Pr>
              <w:t>University of Colorado Boulder,</w:t>
            </w:r>
            <w:r w:rsidRPr="00D23B3D">
              <w:rPr>
                <w:rFonts w:ascii="TH SarabunPSK" w:hAnsi="TH SarabunPSK"/>
                <w:sz w:val="26"/>
                <w:szCs w:val="26"/>
                <w:cs/>
              </w:rPr>
              <w:t xml:space="preserve"> </w:t>
            </w:r>
            <w:r w:rsidRPr="00D23B3D">
              <w:rPr>
                <w:rFonts w:ascii="TH SarabunPSK" w:hAnsi="TH SarabunPSK"/>
                <w:sz w:val="26"/>
                <w:szCs w:val="26"/>
              </w:rPr>
              <w:t>USA, 2007</w:t>
            </w:r>
          </w:p>
          <w:p w:rsidR="00BA27E9" w:rsidRPr="00D23B3D" w:rsidRDefault="00BA27E9" w:rsidP="00BA27E9">
            <w:pPr>
              <w:rPr>
                <w:rFonts w:ascii="TH SarabunPSK" w:hAnsi="TH SarabunPSK"/>
                <w:sz w:val="26"/>
                <w:szCs w:val="26"/>
              </w:rPr>
            </w:pPr>
            <w:r w:rsidRPr="00D23B3D">
              <w:rPr>
                <w:rFonts w:ascii="TH SarabunPSK" w:hAnsi="TH SarabunPSK"/>
                <w:sz w:val="26"/>
                <w:szCs w:val="26"/>
              </w:rPr>
              <w:t>M.S.</w:t>
            </w:r>
            <w:r w:rsidRPr="00D23B3D">
              <w:rPr>
                <w:rFonts w:ascii="TH SarabunPSK" w:hAnsi="TH SarabunPSK"/>
                <w:sz w:val="26"/>
                <w:szCs w:val="26"/>
                <w:cs/>
              </w:rPr>
              <w:t xml:space="preserve"> (</w:t>
            </w:r>
            <w:r w:rsidRPr="00D23B3D">
              <w:rPr>
                <w:rFonts w:ascii="TH SarabunPSK" w:hAnsi="TH SarabunPSK"/>
                <w:sz w:val="26"/>
                <w:szCs w:val="26"/>
              </w:rPr>
              <w:t>Mathematics</w:t>
            </w:r>
            <w:r w:rsidRPr="00D23B3D">
              <w:rPr>
                <w:rFonts w:ascii="TH SarabunPSK" w:hAnsi="TH SarabunPSK"/>
                <w:sz w:val="26"/>
                <w:szCs w:val="26"/>
                <w:cs/>
              </w:rPr>
              <w:t>)</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Pr>
              <w:t>Oregon State University,</w:t>
            </w:r>
            <w:r w:rsidRPr="00D23B3D">
              <w:rPr>
                <w:rFonts w:ascii="TH SarabunPSK" w:hAnsi="TH SarabunPSK"/>
                <w:sz w:val="26"/>
                <w:szCs w:val="26"/>
                <w:cs/>
              </w:rPr>
              <w:t xml:space="preserve"> </w:t>
            </w:r>
            <w:r w:rsidRPr="00D23B3D">
              <w:rPr>
                <w:rFonts w:ascii="TH SarabunPSK" w:hAnsi="TH SarabunPSK"/>
                <w:sz w:val="26"/>
                <w:szCs w:val="26"/>
              </w:rPr>
              <w:t>USA,</w:t>
            </w:r>
            <w:r w:rsidRPr="00D23B3D">
              <w:rPr>
                <w:rFonts w:ascii="TH SarabunPSK" w:hAnsi="TH SarabunPSK"/>
                <w:sz w:val="26"/>
                <w:szCs w:val="26"/>
                <w:cs/>
              </w:rPr>
              <w:t xml:space="preserve"> </w:t>
            </w:r>
            <w:r w:rsidRPr="00D23B3D">
              <w:rPr>
                <w:rFonts w:ascii="TH SarabunPSK" w:hAnsi="TH SarabunPSK"/>
                <w:sz w:val="26"/>
                <w:szCs w:val="26"/>
              </w:rPr>
              <w:t>2001</w:t>
            </w:r>
          </w:p>
          <w:p w:rsidR="00BA27E9" w:rsidRPr="00D23B3D" w:rsidRDefault="00BA27E9" w:rsidP="00BA27E9">
            <w:pPr>
              <w:rPr>
                <w:rFonts w:ascii="TH SarabunPSK" w:hAnsi="TH SarabunPSK"/>
                <w:sz w:val="26"/>
                <w:szCs w:val="26"/>
              </w:rPr>
            </w:pPr>
            <w:r w:rsidRPr="00D23B3D">
              <w:rPr>
                <w:rFonts w:ascii="TH SarabunPSK" w:hAnsi="TH SarabunPSK"/>
                <w:sz w:val="26"/>
                <w:szCs w:val="26"/>
              </w:rPr>
              <w:t>M.S.</w:t>
            </w:r>
            <w:r w:rsidRPr="00D23B3D">
              <w:rPr>
                <w:rFonts w:ascii="TH SarabunPSK" w:hAnsi="TH SarabunPSK"/>
                <w:sz w:val="26"/>
                <w:szCs w:val="26"/>
                <w:cs/>
              </w:rPr>
              <w:t xml:space="preserve"> (</w:t>
            </w:r>
            <w:r w:rsidRPr="00D23B3D">
              <w:rPr>
                <w:rFonts w:ascii="TH SarabunPSK" w:hAnsi="TH SarabunPSK"/>
                <w:sz w:val="26"/>
                <w:szCs w:val="26"/>
              </w:rPr>
              <w:t>Applied Mathematics</w:t>
            </w:r>
            <w:r w:rsidRPr="00D23B3D">
              <w:rPr>
                <w:rFonts w:ascii="TH SarabunPSK" w:hAnsi="TH SarabunPSK"/>
                <w:sz w:val="26"/>
                <w:szCs w:val="26"/>
                <w:cs/>
              </w:rPr>
              <w:t>)</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Pr>
              <w:t>University of Colorado Boulder,</w:t>
            </w:r>
            <w:r w:rsidRPr="00D23B3D">
              <w:rPr>
                <w:rFonts w:ascii="TH SarabunPSK" w:hAnsi="TH SarabunPSK"/>
                <w:sz w:val="26"/>
                <w:szCs w:val="26"/>
                <w:cs/>
              </w:rPr>
              <w:t xml:space="preserve"> </w:t>
            </w:r>
            <w:r w:rsidRPr="00D23B3D">
              <w:rPr>
                <w:rFonts w:ascii="TH SarabunPSK" w:hAnsi="TH SarabunPSK"/>
                <w:sz w:val="26"/>
                <w:szCs w:val="26"/>
              </w:rPr>
              <w:t>USA,</w:t>
            </w:r>
            <w:r w:rsidRPr="00D23B3D">
              <w:rPr>
                <w:rFonts w:ascii="TH SarabunPSK" w:hAnsi="TH SarabunPSK"/>
                <w:sz w:val="26"/>
                <w:szCs w:val="26"/>
                <w:cs/>
              </w:rPr>
              <w:t xml:space="preserve"> </w:t>
            </w:r>
            <w:r w:rsidRPr="00D23B3D">
              <w:rPr>
                <w:rFonts w:ascii="TH SarabunPSK" w:hAnsi="TH SarabunPSK"/>
                <w:sz w:val="26"/>
                <w:szCs w:val="26"/>
              </w:rPr>
              <w:t>2004</w:t>
            </w:r>
          </w:p>
          <w:p w:rsidR="00BA27E9" w:rsidRPr="00D23B3D" w:rsidRDefault="00BA27E9" w:rsidP="00BA27E9">
            <w:pPr>
              <w:rPr>
                <w:rFonts w:ascii="TH SarabunPSK" w:hAnsi="TH SarabunPSK"/>
                <w:sz w:val="26"/>
                <w:szCs w:val="26"/>
                <w:cs/>
              </w:rPr>
            </w:pPr>
            <w:r w:rsidRPr="00D23B3D">
              <w:rPr>
                <w:rFonts w:ascii="TH SarabunPSK" w:hAnsi="TH SarabunPSK"/>
                <w:sz w:val="26"/>
                <w:szCs w:val="26"/>
                <w:cs/>
              </w:rPr>
              <w:t>วท</w:t>
            </w:r>
            <w:r w:rsidRPr="00D23B3D">
              <w:rPr>
                <w:rFonts w:ascii="TH SarabunPSK" w:hAnsi="TH SarabunPSK"/>
                <w:sz w:val="26"/>
                <w:szCs w:val="26"/>
                <w:rtl/>
                <w:cs/>
              </w:rPr>
              <w:t>.</w:t>
            </w:r>
            <w:r w:rsidRPr="00D23B3D">
              <w:rPr>
                <w:rFonts w:ascii="TH SarabunPSK" w:hAnsi="TH SarabunPSK"/>
                <w:sz w:val="26"/>
                <w:szCs w:val="26"/>
                <w:cs/>
              </w:rPr>
              <w:t>บ. (คณิตศาสตร์)</w:t>
            </w:r>
            <w:r w:rsidRPr="00D23B3D">
              <w:rPr>
                <w:rFonts w:ascii="TH SarabunPSK" w:hAnsi="TH SarabunPSK"/>
                <w:sz w:val="26"/>
                <w:szCs w:val="26"/>
              </w:rPr>
              <w:t>,</w:t>
            </w:r>
            <w:r w:rsidRPr="00D23B3D">
              <w:rPr>
                <w:rFonts w:ascii="TH SarabunPSK" w:hAnsi="TH SarabunPSK"/>
                <w:sz w:val="26"/>
                <w:szCs w:val="26"/>
                <w:cs/>
              </w:rPr>
              <w:t xml:space="preserve"> ม</w:t>
            </w:r>
            <w:r>
              <w:rPr>
                <w:rFonts w:ascii="TH SarabunPSK" w:hAnsi="TH SarabunPSK" w:hint="cs"/>
                <w:sz w:val="26"/>
                <w:szCs w:val="26"/>
                <w:cs/>
              </w:rPr>
              <w:t>หาวิทยาลัย</w:t>
            </w:r>
            <w:r w:rsidRPr="00D23B3D">
              <w:rPr>
                <w:rFonts w:ascii="TH SarabunPSK" w:hAnsi="TH SarabunPSK"/>
                <w:sz w:val="26"/>
                <w:szCs w:val="26"/>
                <w:cs/>
              </w:rPr>
              <w:t>มหิดล</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tl/>
                <w:cs/>
              </w:rPr>
              <w:t>25</w:t>
            </w:r>
            <w:r w:rsidRPr="00D23B3D">
              <w:rPr>
                <w:rFonts w:ascii="TH SarabunPSK" w:hAnsi="TH SarabunPSK"/>
                <w:sz w:val="26"/>
                <w:szCs w:val="26"/>
              </w:rPr>
              <w:t>40</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1.) Yimnet S., Wongsaijai B., Rojsiraphisal T., Poochinapan K., Numerical implementation for solving the symmetric regularized long wave equation, Applied Mathematics and Computation, 273, 809-825, (2016-01-15). doi:10.1016/j.amc.2015.09.069 (cited 1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2.) Rojsiraphisal T., Puangmalai J., An improved finite-time stability and stabilization of linear system with constant delay, Mathematical Problems in Engineering, 2014, 154769, (2014-12-28). doi:10.1155/2014/154769 (cited 2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3.) Keadnarmol P., Rojsiraphisal T., Globally exponential stability of a certain neutral differential equation with time-varying delays, Advances in Difference Equations, 2014, 32, (2014-01-01). doi:10.1186/1687-1847-2014-32 (cited 1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4.) Rojsiraphisal T., Sudsanguan W., Robust exponential stability of linear neutral system with constant neutral and time-varying discrete delays, International Journal of Pure and Applied Mathematics, 87, 459-474, (2013-10-10). doi:10.12732/ijpam.v87i3.10 (cited 0 times) </w:t>
            </w:r>
          </w:p>
          <w:p w:rsidR="00BA27E9"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5.) Mekparyup J., Saithanu K., Naksuwan P., Hongboonme M., </w:t>
            </w:r>
            <w:r w:rsidRPr="00C674C5">
              <w:rPr>
                <w:rFonts w:ascii="TH SarabunPSK" w:hAnsi="TH SarabunPSK"/>
                <w:sz w:val="28"/>
                <w:szCs w:val="28"/>
                <w:lang w:val="en-GB"/>
              </w:rPr>
              <w:lastRenderedPageBreak/>
              <w:t>Rojsiraphisal T., Multiple linear regression equation for chloride estimation of the groundwater for chanthaburi, thailand, International Journal of Pure and Applied Mathematics, 87, 443-451, (2013-10-10). doi:10.12732/ijpam.v87i3.8 (cited 0 times)</w:t>
            </w:r>
          </w:p>
          <w:p w:rsidR="00BA27E9" w:rsidRPr="000D3ACD" w:rsidRDefault="00BA27E9" w:rsidP="00BA27E9">
            <w:pPr>
              <w:spacing w:after="160" w:line="259" w:lineRule="auto"/>
              <w:rPr>
                <w:rFonts w:ascii="TH SarabunPSK" w:hAnsi="TH SarabunPSK"/>
                <w:sz w:val="28"/>
                <w:szCs w:val="28"/>
                <w:cs/>
                <w:lang w:val="en-GB"/>
              </w:rPr>
            </w:pPr>
            <w:r w:rsidRPr="00C674C5">
              <w:rPr>
                <w:rFonts w:ascii="TH SarabunPSK" w:hAnsi="TH SarabunPSK"/>
                <w:sz w:val="28"/>
                <w:szCs w:val="28"/>
                <w:cs/>
                <w:lang w:val="en-GB"/>
              </w:rPr>
              <w:t>ฯลฯ</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lastRenderedPageBreak/>
              <w:t>9</w:t>
            </w:r>
          </w:p>
        </w:tc>
        <w:tc>
          <w:tcPr>
            <w:tcW w:w="2160" w:type="dxa"/>
          </w:tcPr>
          <w:p w:rsidR="00BA27E9" w:rsidRPr="006522F4" w:rsidRDefault="00BA27E9" w:rsidP="00BA27E9">
            <w:pPr>
              <w:jc w:val="both"/>
              <w:rPr>
                <w:rFonts w:ascii="TH SarabunPSK" w:hAnsi="TH SarabunPSK"/>
                <w:sz w:val="28"/>
                <w:szCs w:val="28"/>
              </w:rPr>
            </w:pPr>
            <w:r w:rsidRPr="006522F4">
              <w:rPr>
                <w:rFonts w:ascii="TH SarabunPSK" w:hAnsi="TH SarabunPSK" w:hint="cs"/>
                <w:sz w:val="28"/>
                <w:szCs w:val="28"/>
                <w:cs/>
              </w:rPr>
              <w:t>รศ.ดร.สรศักดิ์</w:t>
            </w:r>
            <w:r w:rsidR="001302A1">
              <w:rPr>
                <w:rFonts w:ascii="TH SarabunPSK" w:hAnsi="TH SarabunPSK" w:hint="cs"/>
                <w:sz w:val="28"/>
                <w:szCs w:val="28"/>
                <w:cs/>
              </w:rPr>
              <w:t xml:space="preserve">  </w:t>
            </w:r>
            <w:r w:rsidRPr="006522F4">
              <w:rPr>
                <w:rFonts w:ascii="TH SarabunPSK" w:hAnsi="TH SarabunPSK" w:hint="cs"/>
                <w:sz w:val="28"/>
                <w:szCs w:val="28"/>
                <w:cs/>
              </w:rPr>
              <w:t>ลี้รัตนาวลี</w:t>
            </w:r>
          </w:p>
          <w:p w:rsidR="00BA27E9" w:rsidRPr="006522F4" w:rsidRDefault="00BA27E9" w:rsidP="00BA27E9">
            <w:pPr>
              <w:jc w:val="both"/>
              <w:rPr>
                <w:rFonts w:ascii="TH SarabunPSK" w:hAnsi="TH SarabunPSK"/>
                <w:sz w:val="28"/>
                <w:szCs w:val="28"/>
                <w:cs/>
              </w:rPr>
            </w:pPr>
          </w:p>
        </w:tc>
        <w:tc>
          <w:tcPr>
            <w:tcW w:w="3060" w:type="dxa"/>
          </w:tcPr>
          <w:p w:rsidR="00BA27E9" w:rsidRDefault="00BA27E9" w:rsidP="00BA27E9">
            <w:pPr>
              <w:snapToGrid w:val="0"/>
              <w:spacing w:line="100" w:lineRule="atLeast"/>
              <w:ind w:right="-74"/>
              <w:rPr>
                <w:rFonts w:ascii="TH SarabunPSK" w:hAnsi="TH SarabunPSK"/>
                <w:sz w:val="26"/>
                <w:szCs w:val="26"/>
              </w:rPr>
            </w:pPr>
            <w:r w:rsidRPr="0011282F">
              <w:rPr>
                <w:rFonts w:ascii="TH SarabunPSK" w:hAnsi="TH SarabunPSK"/>
                <w:sz w:val="26"/>
                <w:szCs w:val="26"/>
              </w:rPr>
              <w:t xml:space="preserve">Dr.rer.nat </w:t>
            </w:r>
            <w:r w:rsidRPr="0011282F">
              <w:rPr>
                <w:rFonts w:ascii="TH SarabunPSK" w:hAnsi="TH SarabunPSK"/>
                <w:sz w:val="26"/>
                <w:szCs w:val="26"/>
                <w:cs/>
              </w:rPr>
              <w:t>(</w:t>
            </w:r>
            <w:r w:rsidRPr="0011282F">
              <w:rPr>
                <w:rFonts w:ascii="TH SarabunPSK" w:hAnsi="TH SarabunPSK"/>
                <w:sz w:val="26"/>
                <w:szCs w:val="26"/>
              </w:rPr>
              <w:t>Algebra</w:t>
            </w:r>
            <w:r w:rsidRPr="0011282F">
              <w:rPr>
                <w:rFonts w:ascii="TH SarabunPSK" w:hAnsi="TH SarabunPSK"/>
                <w:sz w:val="26"/>
                <w:szCs w:val="26"/>
                <w:cs/>
              </w:rPr>
              <w:t>)</w:t>
            </w:r>
            <w:r w:rsidRPr="0011282F">
              <w:rPr>
                <w:rFonts w:ascii="TH SarabunPSK" w:hAnsi="TH SarabunPSK"/>
                <w:sz w:val="26"/>
                <w:szCs w:val="26"/>
              </w:rPr>
              <w:t>, The University of Potsdam, Germany, 2002</w:t>
            </w:r>
          </w:p>
          <w:p w:rsidR="00BA27E9" w:rsidRPr="0011282F" w:rsidRDefault="00BA27E9" w:rsidP="00BA27E9">
            <w:pPr>
              <w:snapToGrid w:val="0"/>
              <w:spacing w:line="100" w:lineRule="atLeast"/>
              <w:ind w:right="-74"/>
              <w:rPr>
                <w:rFonts w:ascii="TH SarabunPSK" w:hAnsi="TH SarabunPSK"/>
                <w:sz w:val="26"/>
                <w:szCs w:val="26"/>
              </w:rPr>
            </w:pPr>
            <w:r w:rsidRPr="0011282F">
              <w:rPr>
                <w:rFonts w:ascii="TH SarabunPSK" w:hAnsi="TH SarabunPSK"/>
                <w:sz w:val="26"/>
                <w:szCs w:val="26"/>
                <w:cs/>
              </w:rPr>
              <w:t>วท</w:t>
            </w:r>
            <w:r w:rsidRPr="0011282F">
              <w:rPr>
                <w:rFonts w:ascii="TH SarabunPSK" w:hAnsi="TH SarabunPSK"/>
                <w:sz w:val="26"/>
                <w:szCs w:val="26"/>
                <w:rtl/>
                <w:cs/>
              </w:rPr>
              <w:t>.</w:t>
            </w:r>
            <w:r w:rsidRPr="0011282F">
              <w:rPr>
                <w:rFonts w:ascii="TH SarabunPSK" w:hAnsi="TH SarabunPSK"/>
                <w:sz w:val="26"/>
                <w:szCs w:val="26"/>
                <w:cs/>
              </w:rPr>
              <w:t>ม.</w:t>
            </w:r>
            <w:r w:rsidRPr="0011282F">
              <w:rPr>
                <w:rFonts w:ascii="TH SarabunPSK" w:hAnsi="TH SarabunPSK"/>
                <w:sz w:val="26"/>
                <w:szCs w:val="26"/>
                <w:rtl/>
                <w:cs/>
              </w:rPr>
              <w:t xml:space="preserve"> </w:t>
            </w:r>
            <w:r w:rsidRPr="0011282F">
              <w:rPr>
                <w:rFonts w:ascii="TH SarabunPSK" w:hAnsi="TH SarabunPSK"/>
                <w:sz w:val="26"/>
                <w:szCs w:val="26"/>
                <w:cs/>
              </w:rPr>
              <w:t>(คณิตศาสตร์)</w:t>
            </w:r>
            <w:r w:rsidRPr="0011282F">
              <w:rPr>
                <w:rFonts w:ascii="TH SarabunPSK" w:hAnsi="TH SarabunPSK"/>
                <w:sz w:val="26"/>
                <w:szCs w:val="26"/>
              </w:rPr>
              <w:t>,</w:t>
            </w:r>
            <w:r w:rsidRPr="0011282F">
              <w:rPr>
                <w:rFonts w:ascii="TH SarabunPSK" w:hAnsi="TH SarabunPSK"/>
                <w:sz w:val="26"/>
                <w:szCs w:val="26"/>
                <w:cs/>
              </w:rPr>
              <w:t xml:space="preserve"> มหาวิทยาลัยเชียงใหม่</w:t>
            </w:r>
            <w:r w:rsidRPr="0011282F">
              <w:rPr>
                <w:rFonts w:ascii="TH SarabunPSK" w:hAnsi="TH SarabunPSK"/>
                <w:sz w:val="26"/>
                <w:szCs w:val="26"/>
              </w:rPr>
              <w:t>, 2532</w:t>
            </w:r>
          </w:p>
          <w:p w:rsidR="00BA27E9" w:rsidRDefault="00BA27E9" w:rsidP="00BA27E9">
            <w:pPr>
              <w:snapToGrid w:val="0"/>
              <w:spacing w:line="100" w:lineRule="atLeast"/>
              <w:ind w:right="-74"/>
              <w:rPr>
                <w:rFonts w:ascii="TH SarabunPSK" w:hAnsi="TH SarabunPSK"/>
                <w:sz w:val="26"/>
                <w:szCs w:val="26"/>
              </w:rPr>
            </w:pPr>
            <w:r w:rsidRPr="0011282F">
              <w:rPr>
                <w:rFonts w:ascii="TH SarabunPSK" w:hAnsi="TH SarabunPSK"/>
                <w:sz w:val="26"/>
                <w:szCs w:val="26"/>
                <w:cs/>
              </w:rPr>
              <w:t>วท</w:t>
            </w:r>
            <w:r w:rsidRPr="0011282F">
              <w:rPr>
                <w:rFonts w:ascii="TH SarabunPSK" w:hAnsi="TH SarabunPSK"/>
                <w:sz w:val="26"/>
                <w:szCs w:val="26"/>
                <w:rtl/>
                <w:cs/>
              </w:rPr>
              <w:t>.</w:t>
            </w:r>
            <w:r w:rsidRPr="0011282F">
              <w:rPr>
                <w:rFonts w:ascii="TH SarabunPSK" w:hAnsi="TH SarabunPSK"/>
                <w:sz w:val="26"/>
                <w:szCs w:val="26"/>
                <w:cs/>
              </w:rPr>
              <w:t>บ</w:t>
            </w:r>
            <w:r w:rsidRPr="0011282F">
              <w:rPr>
                <w:rFonts w:ascii="TH SarabunPSK" w:hAnsi="TH SarabunPSK"/>
                <w:sz w:val="26"/>
                <w:szCs w:val="26"/>
                <w:rtl/>
                <w:cs/>
              </w:rPr>
              <w:t>.</w:t>
            </w:r>
            <w:r w:rsidRPr="0011282F">
              <w:rPr>
                <w:rFonts w:ascii="TH SarabunPSK" w:hAnsi="TH SarabunPSK"/>
                <w:sz w:val="26"/>
                <w:szCs w:val="26"/>
                <w:cs/>
              </w:rPr>
              <w:t>เกียรตินิยม</w:t>
            </w:r>
            <w:r w:rsidRPr="0011282F">
              <w:rPr>
                <w:rFonts w:ascii="TH SarabunPSK" w:hAnsi="TH SarabunPSK"/>
                <w:sz w:val="26"/>
                <w:szCs w:val="26"/>
              </w:rPr>
              <w:t xml:space="preserve"> </w:t>
            </w:r>
            <w:r w:rsidRPr="0011282F">
              <w:rPr>
                <w:rFonts w:ascii="TH SarabunPSK" w:hAnsi="TH SarabunPSK"/>
                <w:sz w:val="26"/>
                <w:szCs w:val="26"/>
                <w:cs/>
              </w:rPr>
              <w:t xml:space="preserve">อับดับ </w:t>
            </w:r>
            <w:r w:rsidRPr="0011282F">
              <w:rPr>
                <w:rFonts w:ascii="TH SarabunPSK" w:hAnsi="TH SarabunPSK"/>
                <w:sz w:val="26"/>
                <w:szCs w:val="26"/>
                <w:rtl/>
                <w:cs/>
              </w:rPr>
              <w:t>2</w:t>
            </w:r>
            <w:r>
              <w:rPr>
                <w:rFonts w:ascii="TH SarabunPSK" w:hAnsi="TH SarabunPSK" w:hint="cs"/>
                <w:sz w:val="26"/>
                <w:szCs w:val="26"/>
                <w:cs/>
              </w:rPr>
              <w:t xml:space="preserve"> </w:t>
            </w:r>
            <w:r w:rsidRPr="0011282F">
              <w:rPr>
                <w:rFonts w:ascii="TH SarabunPSK" w:hAnsi="TH SarabunPSK"/>
                <w:sz w:val="26"/>
                <w:szCs w:val="26"/>
                <w:cs/>
              </w:rPr>
              <w:t>(คณิตศาสตร์</w:t>
            </w:r>
            <w:r w:rsidRPr="0011282F">
              <w:rPr>
                <w:rFonts w:ascii="TH SarabunPSK" w:hAnsi="TH SarabunPSK"/>
                <w:sz w:val="26"/>
                <w:szCs w:val="26"/>
                <w:rtl/>
                <w:cs/>
              </w:rPr>
              <w:t>-</w:t>
            </w:r>
            <w:r>
              <w:rPr>
                <w:rFonts w:ascii="TH SarabunPSK" w:hAnsi="TH SarabunPSK" w:hint="cs"/>
                <w:sz w:val="26"/>
                <w:szCs w:val="26"/>
                <w:cs/>
              </w:rPr>
              <w:t>ศึ</w:t>
            </w:r>
            <w:r w:rsidRPr="0011282F">
              <w:rPr>
                <w:rFonts w:ascii="TH SarabunPSK" w:hAnsi="TH SarabunPSK"/>
                <w:sz w:val="26"/>
                <w:szCs w:val="26"/>
                <w:cs/>
              </w:rPr>
              <w:t>กษาศาสตร์)</w:t>
            </w:r>
            <w:r>
              <w:rPr>
                <w:rFonts w:ascii="TH SarabunPSK" w:hAnsi="TH SarabunPSK"/>
                <w:sz w:val="26"/>
                <w:szCs w:val="26"/>
              </w:rPr>
              <w:t>,</w:t>
            </w:r>
          </w:p>
          <w:p w:rsidR="00BA27E9" w:rsidRPr="0011282F" w:rsidRDefault="00BA27E9" w:rsidP="00BA27E9">
            <w:pPr>
              <w:snapToGrid w:val="0"/>
              <w:spacing w:line="100" w:lineRule="atLeast"/>
              <w:ind w:right="-74"/>
              <w:rPr>
                <w:rFonts w:ascii="TH SarabunPSK" w:hAnsi="TH SarabunPSK"/>
                <w:sz w:val="26"/>
                <w:szCs w:val="26"/>
              </w:rPr>
            </w:pPr>
            <w:r w:rsidRPr="0011282F">
              <w:rPr>
                <w:rFonts w:ascii="TH SarabunPSK" w:hAnsi="TH SarabunPSK"/>
                <w:sz w:val="26"/>
                <w:szCs w:val="26"/>
                <w:cs/>
              </w:rPr>
              <w:t>มหาวิทยาลัยเชียงใหม่</w:t>
            </w:r>
            <w:r w:rsidRPr="0011282F">
              <w:rPr>
                <w:rFonts w:ascii="TH SarabunPSK" w:hAnsi="TH SarabunPSK"/>
                <w:sz w:val="26"/>
                <w:szCs w:val="26"/>
              </w:rPr>
              <w:t>, 2524</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1.) Leeratanavalee S., Outermost-strongly solid variety of commutative semigroups, Thai Journal of Mathematics, 14, 305-313, (2016-08-01).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2.) Boonmee A., Leeratanavalee S., Factorisable monoid of generalized hypersubstitutions of typeT = (n), Acta Mathematica Universitatis Comenianae, 85, 1-7, (2016-01-01).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3.) Wongpinit W., Leeratanavalee S., All maximal idempotent submonoids of HypG(2), Acta Universitatis Sapientiae, Mathematica, 7, 106-113, (2015-01-01). doi:10.1515/ausm-2015-0007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4.) Boonmee A., Leeratanavalee S., Factorisable monoid of generalized hypersubstitutions of type </w:t>
            </w:r>
            <w:r w:rsidRPr="00C674C5">
              <w:rPr>
                <w:rFonts w:ascii="TH SarabunPSK" w:hAnsi="TH SarabunPSK"/>
                <w:sz w:val="28"/>
                <w:szCs w:val="28"/>
                <w:cs/>
                <w:lang w:val="en-GB"/>
              </w:rPr>
              <w:t>ฮ“ = (</w:t>
            </w:r>
            <w:r w:rsidRPr="00C674C5">
              <w:rPr>
                <w:rFonts w:ascii="TH SarabunPSK" w:hAnsi="TH SarabunPSK"/>
                <w:sz w:val="28"/>
                <w:szCs w:val="28"/>
                <w:lang w:val="en-GB"/>
              </w:rPr>
              <w:t xml:space="preserve">2), Thai Journal of Mathematics, 13, 213-225, (2015-01-01). (cited 1 times) </w:t>
            </w:r>
          </w:p>
          <w:p w:rsidR="00BA27E9"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5.) Chaisansuk N., Leeratanavalee S., Slapal J., On the stability of some properties of partial </w:t>
            </w:r>
            <w:r w:rsidRPr="00C674C5">
              <w:rPr>
                <w:rFonts w:ascii="TH SarabunPSK" w:hAnsi="TH SarabunPSK"/>
                <w:sz w:val="28"/>
                <w:szCs w:val="28"/>
                <w:lang w:val="en-GB"/>
              </w:rPr>
              <w:lastRenderedPageBreak/>
              <w:t>algebras under powers, Mathematica Slovaca, 64, 1-12, (2014-02-01). doi:10.2478/s12175-013-0181-7 (cited 0 times)</w:t>
            </w:r>
          </w:p>
          <w:p w:rsidR="00BA27E9" w:rsidRPr="000D3ACD" w:rsidRDefault="00BA27E9" w:rsidP="00BA27E9">
            <w:pPr>
              <w:spacing w:after="160" w:line="259" w:lineRule="auto"/>
              <w:rPr>
                <w:rFonts w:ascii="TH SarabunPSK" w:hAnsi="TH SarabunPSK"/>
                <w:sz w:val="28"/>
                <w:szCs w:val="28"/>
                <w:cs/>
                <w:lang w:val="en-GB"/>
              </w:rPr>
            </w:pPr>
            <w:r w:rsidRPr="00C674C5">
              <w:rPr>
                <w:rFonts w:ascii="TH SarabunPSK" w:hAnsi="TH SarabunPSK"/>
                <w:sz w:val="28"/>
                <w:szCs w:val="28"/>
                <w:cs/>
                <w:lang w:val="en-GB"/>
              </w:rPr>
              <w:t>ฯลฯ</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lastRenderedPageBreak/>
              <w:t>10</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ผศ.ดร.ธนะศักดิ์</w:t>
            </w:r>
            <w:r w:rsidRPr="006522F4">
              <w:rPr>
                <w:rFonts w:ascii="TH SarabunPSK" w:hAnsi="TH SarabunPSK" w:hint="cs"/>
                <w:sz w:val="28"/>
                <w:szCs w:val="28"/>
                <w:cs/>
              </w:rPr>
              <w:tab/>
              <w:t>หมวกทองหลาง</w:t>
            </w:r>
          </w:p>
        </w:tc>
        <w:tc>
          <w:tcPr>
            <w:tcW w:w="3060" w:type="dxa"/>
          </w:tcPr>
          <w:p w:rsidR="00BA27E9" w:rsidRDefault="00BA27E9" w:rsidP="00BA27E9">
            <w:pPr>
              <w:rPr>
                <w:rFonts w:ascii="TH SarabunPSK" w:hAnsi="TH SarabunPSK"/>
                <w:sz w:val="26"/>
                <w:szCs w:val="26"/>
              </w:rPr>
            </w:pPr>
            <w:r w:rsidRPr="00D23B3D">
              <w:rPr>
                <w:rFonts w:ascii="TH SarabunPSK" w:hAnsi="TH SarabunPSK"/>
                <w:sz w:val="26"/>
                <w:szCs w:val="26"/>
              </w:rPr>
              <w:t>Ph.D.</w:t>
            </w:r>
            <w:r w:rsidRPr="00D23B3D">
              <w:rPr>
                <w:rFonts w:ascii="TH SarabunPSK" w:hAnsi="TH SarabunPSK"/>
                <w:sz w:val="26"/>
                <w:szCs w:val="26"/>
                <w:cs/>
              </w:rPr>
              <w:t xml:space="preserve"> </w:t>
            </w:r>
            <w:r w:rsidRPr="00D23B3D">
              <w:rPr>
                <w:rFonts w:ascii="TH SarabunPSK" w:hAnsi="TH SarabunPSK"/>
                <w:sz w:val="26"/>
                <w:szCs w:val="26"/>
              </w:rPr>
              <w:t>(Mathematics)</w:t>
            </w:r>
            <w:r>
              <w:rPr>
                <w:rFonts w:ascii="TH SarabunPSK" w:hAnsi="TH SarabunPSK"/>
                <w:sz w:val="26"/>
                <w:szCs w:val="26"/>
              </w:rPr>
              <w:t>,</w:t>
            </w:r>
            <w:r w:rsidRPr="00D23B3D">
              <w:rPr>
                <w:rFonts w:ascii="TH SarabunPSK" w:hAnsi="TH SarabunPSK"/>
                <w:sz w:val="26"/>
                <w:szCs w:val="26"/>
              </w:rPr>
              <w:t xml:space="preserve"> University</w:t>
            </w:r>
            <w:r w:rsidRPr="00D23B3D">
              <w:rPr>
                <w:rFonts w:ascii="TH SarabunPSK" w:hAnsi="TH SarabunPSK"/>
                <w:sz w:val="26"/>
                <w:szCs w:val="26"/>
                <w:cs/>
              </w:rPr>
              <w:t xml:space="preserve"> </w:t>
            </w:r>
            <w:r w:rsidRPr="00D23B3D">
              <w:rPr>
                <w:rFonts w:ascii="TH SarabunPSK" w:hAnsi="TH SarabunPSK"/>
                <w:sz w:val="26"/>
                <w:szCs w:val="26"/>
              </w:rPr>
              <w:t>of Notre Dame, USA</w:t>
            </w:r>
            <w:r w:rsidRPr="00D23B3D">
              <w:rPr>
                <w:rFonts w:ascii="TH SarabunPSK" w:hAnsi="TH SarabunPSK"/>
                <w:sz w:val="26"/>
                <w:szCs w:val="26"/>
                <w:rtl/>
                <w:cs/>
              </w:rPr>
              <w:t>,</w:t>
            </w:r>
            <w:r w:rsidRPr="00D23B3D">
              <w:rPr>
                <w:rFonts w:ascii="TH SarabunPSK" w:hAnsi="TH SarabunPSK"/>
                <w:sz w:val="26"/>
                <w:szCs w:val="26"/>
                <w:cs/>
              </w:rPr>
              <w:t xml:space="preserve"> </w:t>
            </w:r>
            <w:r w:rsidRPr="00D23B3D">
              <w:rPr>
                <w:rFonts w:ascii="TH SarabunPSK" w:hAnsi="TH SarabunPSK"/>
                <w:sz w:val="26"/>
                <w:szCs w:val="26"/>
              </w:rPr>
              <w:t>2005</w:t>
            </w:r>
          </w:p>
          <w:p w:rsidR="00BA27E9" w:rsidRPr="00D23B3D" w:rsidRDefault="00BA27E9" w:rsidP="00BA27E9">
            <w:pPr>
              <w:rPr>
                <w:rFonts w:ascii="TH SarabunPSK" w:hAnsi="TH SarabunPSK"/>
                <w:sz w:val="26"/>
                <w:szCs w:val="26"/>
              </w:rPr>
            </w:pPr>
            <w:r w:rsidRPr="00D23B3D">
              <w:rPr>
                <w:rFonts w:ascii="TH SarabunPSK" w:hAnsi="TH SarabunPSK"/>
                <w:sz w:val="26"/>
                <w:szCs w:val="26"/>
              </w:rPr>
              <w:t>M.S.</w:t>
            </w:r>
            <w:r w:rsidRPr="00D23B3D">
              <w:rPr>
                <w:rFonts w:ascii="TH SarabunPSK" w:hAnsi="TH SarabunPSK"/>
                <w:sz w:val="26"/>
                <w:szCs w:val="26"/>
                <w:cs/>
              </w:rPr>
              <w:t xml:space="preserve"> (</w:t>
            </w:r>
            <w:r w:rsidRPr="00D23B3D">
              <w:rPr>
                <w:rFonts w:ascii="TH SarabunPSK" w:hAnsi="TH SarabunPSK"/>
                <w:sz w:val="26"/>
                <w:szCs w:val="26"/>
              </w:rPr>
              <w:t>Mathematics</w:t>
            </w:r>
            <w:r w:rsidRPr="00D23B3D">
              <w:rPr>
                <w:rFonts w:ascii="TH SarabunPSK" w:hAnsi="TH SarabunPSK"/>
                <w:sz w:val="26"/>
                <w:szCs w:val="26"/>
                <w:cs/>
              </w:rPr>
              <w:t>)</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Pr>
              <w:t>University</w:t>
            </w:r>
            <w:r w:rsidRPr="00D23B3D">
              <w:rPr>
                <w:rFonts w:ascii="TH SarabunPSK" w:hAnsi="TH SarabunPSK"/>
                <w:sz w:val="26"/>
                <w:szCs w:val="26"/>
                <w:cs/>
              </w:rPr>
              <w:t xml:space="preserve"> </w:t>
            </w:r>
            <w:r w:rsidRPr="00D23B3D">
              <w:rPr>
                <w:rFonts w:ascii="TH SarabunPSK" w:hAnsi="TH SarabunPSK"/>
                <w:sz w:val="26"/>
                <w:szCs w:val="26"/>
              </w:rPr>
              <w:t>of Notre Dame,</w:t>
            </w:r>
            <w:r w:rsidRPr="00D23B3D">
              <w:rPr>
                <w:rFonts w:ascii="TH SarabunPSK" w:hAnsi="TH SarabunPSK"/>
                <w:sz w:val="26"/>
                <w:szCs w:val="26"/>
                <w:cs/>
              </w:rPr>
              <w:t xml:space="preserve"> </w:t>
            </w:r>
            <w:r w:rsidRPr="00D23B3D">
              <w:rPr>
                <w:rFonts w:ascii="TH SarabunPSK" w:hAnsi="TH SarabunPSK"/>
                <w:sz w:val="26"/>
                <w:szCs w:val="26"/>
              </w:rPr>
              <w:t>USA,</w:t>
            </w:r>
            <w:r w:rsidRPr="00D23B3D">
              <w:rPr>
                <w:rFonts w:ascii="TH SarabunPSK" w:hAnsi="TH SarabunPSK"/>
                <w:sz w:val="26"/>
                <w:szCs w:val="26"/>
                <w:cs/>
              </w:rPr>
              <w:t xml:space="preserve"> </w:t>
            </w:r>
            <w:r w:rsidRPr="00D23B3D">
              <w:rPr>
                <w:rFonts w:ascii="TH SarabunPSK" w:hAnsi="TH SarabunPSK"/>
                <w:sz w:val="26"/>
                <w:szCs w:val="26"/>
              </w:rPr>
              <w:t>2002</w:t>
            </w:r>
          </w:p>
          <w:p w:rsidR="00BA27E9" w:rsidRPr="00D23B3D" w:rsidRDefault="00BA27E9" w:rsidP="00BA27E9">
            <w:pPr>
              <w:rPr>
                <w:rFonts w:ascii="TH SarabunPSK" w:hAnsi="TH SarabunPSK"/>
                <w:sz w:val="26"/>
                <w:szCs w:val="26"/>
              </w:rPr>
            </w:pPr>
            <w:r w:rsidRPr="00D23B3D">
              <w:rPr>
                <w:rFonts w:ascii="TH SarabunPSK" w:hAnsi="TH SarabunPSK"/>
                <w:sz w:val="26"/>
                <w:szCs w:val="26"/>
              </w:rPr>
              <w:t>B.S.</w:t>
            </w:r>
            <w:r>
              <w:rPr>
                <w:rFonts w:ascii="TH SarabunPSK" w:hAnsi="TH SarabunPSK"/>
                <w:sz w:val="26"/>
                <w:szCs w:val="26"/>
              </w:rPr>
              <w:t xml:space="preserve"> (</w:t>
            </w:r>
            <w:r w:rsidRPr="00D23B3D">
              <w:rPr>
                <w:rFonts w:ascii="TH SarabunPSK" w:hAnsi="TH SarabunPSK"/>
                <w:sz w:val="26"/>
                <w:szCs w:val="26"/>
              </w:rPr>
              <w:t>Mathematics</w:t>
            </w:r>
            <w:r>
              <w:rPr>
                <w:rFonts w:ascii="TH SarabunPSK" w:hAnsi="TH SarabunPSK"/>
                <w:sz w:val="26"/>
                <w:szCs w:val="26"/>
                <w:cs/>
              </w:rPr>
              <w:t>)</w:t>
            </w:r>
            <w:r>
              <w:rPr>
                <w:rFonts w:ascii="TH SarabunPSK" w:hAnsi="TH SarabunPSK"/>
                <w:sz w:val="26"/>
                <w:szCs w:val="26"/>
              </w:rPr>
              <w:t xml:space="preserve">, </w:t>
            </w:r>
            <w:r w:rsidRPr="00D23B3D">
              <w:rPr>
                <w:rFonts w:ascii="TH SarabunPSK" w:hAnsi="TH SarabunPSK"/>
                <w:sz w:val="26"/>
                <w:szCs w:val="26"/>
              </w:rPr>
              <w:t>Duquesne University, USA,</w:t>
            </w:r>
            <w:r w:rsidRPr="00D23B3D">
              <w:rPr>
                <w:rFonts w:ascii="TH SarabunPSK" w:hAnsi="TH SarabunPSK"/>
                <w:sz w:val="26"/>
                <w:szCs w:val="26"/>
                <w:rtl/>
                <w:cs/>
              </w:rPr>
              <w:t xml:space="preserve"> </w:t>
            </w:r>
            <w:r w:rsidRPr="00D23B3D">
              <w:rPr>
                <w:rFonts w:ascii="TH SarabunPSK" w:hAnsi="TH SarabunPSK"/>
                <w:sz w:val="26"/>
                <w:szCs w:val="26"/>
              </w:rPr>
              <w:t>1999</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1.) Kabcome P., Mouktonglang T., An interior-point trust-region algorithm for quadratic stochastic symmetric programming, Thai Journal of Mathematics, 15, 237-260, (2017-01-01).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2.) Suebsriwichai A., Mouktonglang T., Bound for the 2-Page Fixed Linear Crossing Number of Hypercube Graph via SDP Relaxation, Journal of Applied Mathematics, 2017, 7640347, (2017-01-01). doi:10.1155/2017/7640347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3.) Kabcome P., Mouktonglang T., Vehicle routing problem for multiple product types, compartments, and trips with soft time windows, International Journal of Mathematics and Mathematical Sciences, 2015, 126754, (2015-01-01). doi:10.1155/2015/126754 (cited 2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4.) Janwised J., Wongsaijai B., Mouktonglang T., Poochinapan K., A modified three-level average linear-implicit finite difference method for the Rosenau-Burgers equation, Advances in Mathematical Physics, 2014, 734067, (2014-01-</w:t>
            </w:r>
            <w:r w:rsidRPr="00C674C5">
              <w:rPr>
                <w:rFonts w:ascii="TH SarabunPSK" w:hAnsi="TH SarabunPSK"/>
                <w:sz w:val="28"/>
                <w:szCs w:val="28"/>
                <w:lang w:val="en-GB"/>
              </w:rPr>
              <w:lastRenderedPageBreak/>
              <w:t xml:space="preserve">01). doi:10.1155/2014/734067 (cited 1 times) </w:t>
            </w:r>
          </w:p>
          <w:p w:rsidR="00BA27E9"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5.) Yotha N., Mouktonglang T., Botmart T., Exponential synchronization for hybrid coupled neural networks with time delays via intermittent feedback controls, International Journal of Pure and Applied Mathematics, 92, 619-644, (2014-01-01). doi:10.12732/ijpam.v92i5.1 (cited 0 times)</w:t>
            </w:r>
          </w:p>
          <w:p w:rsidR="00BA27E9" w:rsidRPr="000D3ACD" w:rsidRDefault="00BA27E9" w:rsidP="001302A1">
            <w:pPr>
              <w:spacing w:after="160" w:line="259" w:lineRule="auto"/>
              <w:jc w:val="center"/>
              <w:rPr>
                <w:rFonts w:ascii="TH SarabunPSK" w:hAnsi="TH SarabunPSK"/>
                <w:sz w:val="28"/>
                <w:szCs w:val="28"/>
                <w:cs/>
                <w:lang w:val="en-GB"/>
              </w:rPr>
            </w:pPr>
            <w:r w:rsidRPr="00C674C5">
              <w:rPr>
                <w:rFonts w:ascii="TH SarabunPSK" w:hAnsi="TH SarabunPSK"/>
                <w:sz w:val="28"/>
                <w:szCs w:val="28"/>
                <w:cs/>
                <w:lang w:val="en-GB"/>
              </w:rPr>
              <w:t>ฯลฯ</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sidRPr="006522F4">
              <w:rPr>
                <w:rFonts w:ascii="TH SarabunPSK" w:hAnsi="TH SarabunPSK"/>
                <w:sz w:val="28"/>
                <w:szCs w:val="28"/>
              </w:rPr>
              <w:lastRenderedPageBreak/>
              <w:t>11</w:t>
            </w:r>
          </w:p>
        </w:tc>
        <w:tc>
          <w:tcPr>
            <w:tcW w:w="2160" w:type="dxa"/>
          </w:tcPr>
          <w:p w:rsidR="00BA27E9" w:rsidRPr="001302A1" w:rsidRDefault="00BA27E9" w:rsidP="001302A1">
            <w:pPr>
              <w:jc w:val="both"/>
              <w:rPr>
                <w:rFonts w:ascii="TH SarabunPSK" w:hAnsi="TH SarabunPSK"/>
                <w:sz w:val="26"/>
                <w:szCs w:val="26"/>
                <w:cs/>
              </w:rPr>
            </w:pPr>
            <w:r w:rsidRPr="001302A1">
              <w:rPr>
                <w:rFonts w:ascii="TH SarabunPSK" w:hAnsi="TH SarabunPSK" w:hint="cs"/>
                <w:sz w:val="26"/>
                <w:szCs w:val="26"/>
                <w:cs/>
              </w:rPr>
              <w:t>ผศ.ดร.วารุนันท์</w:t>
            </w:r>
            <w:r w:rsidR="001302A1" w:rsidRPr="001302A1">
              <w:rPr>
                <w:rFonts w:ascii="TH SarabunPSK" w:hAnsi="TH SarabunPSK" w:hint="cs"/>
                <w:sz w:val="26"/>
                <w:szCs w:val="26"/>
                <w:cs/>
              </w:rPr>
              <w:t xml:space="preserve"> </w:t>
            </w:r>
            <w:r w:rsidR="001302A1">
              <w:rPr>
                <w:rFonts w:ascii="TH SarabunPSK" w:hAnsi="TH SarabunPSK" w:hint="cs"/>
                <w:sz w:val="26"/>
                <w:szCs w:val="26"/>
                <w:cs/>
              </w:rPr>
              <w:t xml:space="preserve"> </w:t>
            </w:r>
            <w:r w:rsidRPr="001302A1">
              <w:rPr>
                <w:rFonts w:ascii="TH SarabunPSK" w:hAnsi="TH SarabunPSK" w:hint="cs"/>
                <w:sz w:val="26"/>
                <w:szCs w:val="26"/>
                <w:cs/>
              </w:rPr>
              <w:t>อินถาก้อน</w:t>
            </w:r>
          </w:p>
        </w:tc>
        <w:tc>
          <w:tcPr>
            <w:tcW w:w="3060" w:type="dxa"/>
          </w:tcPr>
          <w:p w:rsidR="00BA27E9" w:rsidRPr="000D3ACD" w:rsidRDefault="00BA27E9" w:rsidP="00BA27E9">
            <w:pPr>
              <w:jc w:val="center"/>
              <w:rPr>
                <w:rFonts w:ascii="TH SarabunPSK" w:hAnsi="TH SarabunPSK"/>
                <w:sz w:val="28"/>
                <w:szCs w:val="28"/>
                <w:cs/>
              </w:rPr>
            </w:pPr>
            <w:r w:rsidRPr="000D3ACD">
              <w:rPr>
                <w:rFonts w:ascii="TH SarabunPSK" w:hAnsi="TH SarabunPSK" w:hint="cs"/>
                <w:sz w:val="28"/>
                <w:szCs w:val="28"/>
                <w:cs/>
              </w:rPr>
              <w:t>ตารางที่ 1.1</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0D3ACD" w:rsidRDefault="00BA27E9" w:rsidP="00BA27E9">
            <w:pPr>
              <w:spacing w:after="160" w:line="259" w:lineRule="auto"/>
              <w:jc w:val="center"/>
              <w:rPr>
                <w:rFonts w:ascii="TH SarabunPSK" w:hAnsi="TH SarabunPSK"/>
                <w:sz w:val="28"/>
                <w:szCs w:val="28"/>
                <w:lang w:val="en-GB"/>
              </w:rPr>
            </w:pPr>
            <w:r w:rsidRPr="000D3ACD">
              <w:rPr>
                <w:rFonts w:ascii="TH SarabunPSK" w:hAnsi="TH SarabunPSK" w:hint="cs"/>
                <w:sz w:val="28"/>
                <w:szCs w:val="28"/>
                <w:cs/>
                <w:lang w:val="en-GB"/>
              </w:rPr>
              <w:t>ตารางที่ 1.1</w:t>
            </w:r>
          </w:p>
          <w:p w:rsidR="00BA27E9" w:rsidRPr="000D3ACD" w:rsidRDefault="00BA27E9" w:rsidP="00BA27E9">
            <w:pPr>
              <w:spacing w:after="160" w:line="259" w:lineRule="auto"/>
              <w:jc w:val="center"/>
              <w:rPr>
                <w:rFonts w:ascii="TH SarabunPSK" w:hAnsi="TH SarabunPSK"/>
                <w:sz w:val="28"/>
                <w:szCs w:val="28"/>
                <w:lang w:val="en-GB"/>
              </w:rPr>
            </w:pP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Pr>
                <w:rFonts w:ascii="TH SarabunPSK" w:hAnsi="TH SarabunPSK"/>
                <w:sz w:val="28"/>
                <w:szCs w:val="28"/>
              </w:rPr>
              <w:t>12</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ผศ.ดร.ภาคภูมิ</w:t>
            </w:r>
            <w:r w:rsidRPr="006522F4">
              <w:rPr>
                <w:rFonts w:ascii="TH SarabunPSK" w:hAnsi="TH SarabunPSK" w:hint="cs"/>
                <w:sz w:val="28"/>
                <w:szCs w:val="28"/>
                <w:cs/>
              </w:rPr>
              <w:tab/>
              <w:t>เพ็ชรประดับ</w:t>
            </w:r>
          </w:p>
        </w:tc>
        <w:tc>
          <w:tcPr>
            <w:tcW w:w="3060" w:type="dxa"/>
          </w:tcPr>
          <w:p w:rsidR="00BA27E9" w:rsidRDefault="00BA27E9" w:rsidP="00BA27E9">
            <w:pPr>
              <w:rPr>
                <w:rFonts w:ascii="TH SarabunPSK" w:hAnsi="TH SarabunPSK"/>
                <w:sz w:val="26"/>
                <w:szCs w:val="26"/>
              </w:rPr>
            </w:pPr>
            <w:r w:rsidRPr="00A12E09">
              <w:rPr>
                <w:rFonts w:ascii="TH SarabunPSK" w:hAnsi="TH SarabunPSK"/>
                <w:sz w:val="26"/>
                <w:szCs w:val="26"/>
              </w:rPr>
              <w:t>Ph.D. (Mathematics), University of Bath,</w:t>
            </w:r>
            <w:r>
              <w:rPr>
                <w:rFonts w:ascii="TH SarabunPSK" w:hAnsi="TH SarabunPSK"/>
                <w:sz w:val="26"/>
                <w:szCs w:val="26"/>
              </w:rPr>
              <w:t xml:space="preserve"> </w:t>
            </w:r>
            <w:r w:rsidRPr="00A12E09">
              <w:rPr>
                <w:rFonts w:ascii="TH SarabunPSK" w:hAnsi="TH SarabunPSK"/>
                <w:sz w:val="26"/>
                <w:szCs w:val="26"/>
              </w:rPr>
              <w:t>UK</w:t>
            </w:r>
            <w:r>
              <w:rPr>
                <w:rFonts w:ascii="TH SarabunPSK" w:hAnsi="TH SarabunPSK"/>
                <w:sz w:val="26"/>
                <w:szCs w:val="26"/>
              </w:rPr>
              <w:t>.</w:t>
            </w:r>
            <w:r w:rsidRPr="00A12E09">
              <w:rPr>
                <w:rFonts w:ascii="TH SarabunPSK" w:hAnsi="TH SarabunPSK"/>
                <w:sz w:val="26"/>
                <w:szCs w:val="26"/>
              </w:rPr>
              <w:t>, 2011</w:t>
            </w:r>
          </w:p>
          <w:p w:rsidR="00BA27E9" w:rsidRPr="00A12E09" w:rsidRDefault="00BA27E9" w:rsidP="00BA27E9">
            <w:pPr>
              <w:rPr>
                <w:rFonts w:ascii="TH SarabunPSK" w:hAnsi="TH SarabunPSK"/>
                <w:sz w:val="26"/>
                <w:szCs w:val="26"/>
              </w:rPr>
            </w:pPr>
            <w:r w:rsidRPr="00A12E09">
              <w:rPr>
                <w:rFonts w:ascii="TH SarabunPSK" w:hAnsi="TH SarabunPSK"/>
                <w:sz w:val="26"/>
                <w:szCs w:val="26"/>
              </w:rPr>
              <w:t>M.Sc. (Mathematics), University of Cambridge, UK</w:t>
            </w:r>
            <w:r>
              <w:rPr>
                <w:rFonts w:ascii="TH SarabunPSK" w:hAnsi="TH SarabunPSK"/>
                <w:sz w:val="26"/>
                <w:szCs w:val="26"/>
              </w:rPr>
              <w:t>.</w:t>
            </w:r>
            <w:r w:rsidRPr="00A12E09">
              <w:rPr>
                <w:rFonts w:ascii="TH SarabunPSK" w:hAnsi="TH SarabunPSK"/>
                <w:sz w:val="26"/>
                <w:szCs w:val="26"/>
              </w:rPr>
              <w:t>, 2007</w:t>
            </w:r>
          </w:p>
          <w:p w:rsidR="00BA27E9" w:rsidRPr="00A12E09" w:rsidRDefault="00BA27E9" w:rsidP="00BA27E9">
            <w:pPr>
              <w:rPr>
                <w:rFonts w:ascii="TH SarabunPSK" w:hAnsi="TH SarabunPSK"/>
                <w:sz w:val="26"/>
                <w:szCs w:val="26"/>
                <w:cs/>
              </w:rPr>
            </w:pPr>
            <w:r w:rsidRPr="00A12E09">
              <w:rPr>
                <w:rFonts w:ascii="TH SarabunPSK" w:hAnsi="TH SarabunPSK"/>
                <w:sz w:val="26"/>
                <w:szCs w:val="26"/>
              </w:rPr>
              <w:t>B.Sc.</w:t>
            </w:r>
            <w:r w:rsidRPr="00A12E09">
              <w:rPr>
                <w:rFonts w:ascii="TH SarabunPSK" w:hAnsi="TH SarabunPSK"/>
                <w:sz w:val="26"/>
                <w:szCs w:val="26"/>
                <w:cs/>
              </w:rPr>
              <w:t xml:space="preserve"> </w:t>
            </w:r>
            <w:r w:rsidRPr="00A12E09">
              <w:rPr>
                <w:rFonts w:ascii="TH SarabunPSK" w:hAnsi="TH SarabunPSK"/>
                <w:sz w:val="26"/>
                <w:szCs w:val="26"/>
              </w:rPr>
              <w:t>(Mathematics), University of Leeds, UK, 2006</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0D3ACD" w:rsidRDefault="00BA27E9" w:rsidP="00BA27E9">
            <w:pPr>
              <w:spacing w:after="160" w:line="259" w:lineRule="auto"/>
              <w:rPr>
                <w:rFonts w:ascii="TH SarabunPSK" w:hAnsi="TH SarabunPSK"/>
                <w:sz w:val="28"/>
                <w:szCs w:val="28"/>
                <w:cs/>
                <w:lang w:val="en-GB"/>
              </w:rPr>
            </w:pPr>
            <w:r w:rsidRPr="00C674C5">
              <w:rPr>
                <w:rFonts w:ascii="TH SarabunPSK" w:hAnsi="TH SarabunPSK"/>
                <w:sz w:val="28"/>
                <w:szCs w:val="28"/>
                <w:lang w:val="en-GB"/>
              </w:rPr>
              <w:t>1.) Nakharutai N., Phetpradap P., On the lowest unique bid auction with multiple bids, Engineering Letters, 23, 125-131, (2015-07-10). (cited 0 times)</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Pr>
                <w:rFonts w:ascii="TH SarabunPSK" w:hAnsi="TH SarabunPSK"/>
                <w:sz w:val="28"/>
                <w:szCs w:val="28"/>
              </w:rPr>
              <w:t>13</w:t>
            </w:r>
          </w:p>
        </w:tc>
        <w:tc>
          <w:tcPr>
            <w:tcW w:w="2160" w:type="dxa"/>
          </w:tcPr>
          <w:p w:rsidR="00BA27E9" w:rsidRPr="006522F4" w:rsidRDefault="00BA27E9" w:rsidP="00BA27E9">
            <w:pPr>
              <w:jc w:val="both"/>
              <w:rPr>
                <w:rFonts w:ascii="TH SarabunPSK" w:hAnsi="TH SarabunPSK"/>
                <w:sz w:val="28"/>
                <w:szCs w:val="28"/>
                <w:cs/>
              </w:rPr>
            </w:pPr>
            <w:r w:rsidRPr="006522F4">
              <w:rPr>
                <w:rFonts w:ascii="TH SarabunPSK" w:hAnsi="TH SarabunPSK" w:hint="cs"/>
                <w:sz w:val="28"/>
                <w:szCs w:val="28"/>
                <w:cs/>
              </w:rPr>
              <w:t>ศ.ดร.สุเทพ</w:t>
            </w:r>
            <w:r>
              <w:rPr>
                <w:rFonts w:ascii="TH SarabunPSK" w:hAnsi="TH SarabunPSK" w:hint="cs"/>
                <w:sz w:val="28"/>
                <w:szCs w:val="28"/>
                <w:cs/>
              </w:rPr>
              <w:t xml:space="preserve">  </w:t>
            </w:r>
            <w:r w:rsidRPr="006522F4">
              <w:rPr>
                <w:rFonts w:ascii="TH SarabunPSK" w:hAnsi="TH SarabunPSK" w:hint="cs"/>
                <w:sz w:val="28"/>
                <w:szCs w:val="28"/>
                <w:cs/>
              </w:rPr>
              <w:t>สวนใต้</w:t>
            </w:r>
          </w:p>
        </w:tc>
        <w:tc>
          <w:tcPr>
            <w:tcW w:w="3060" w:type="dxa"/>
          </w:tcPr>
          <w:p w:rsidR="00BA27E9" w:rsidRDefault="00BA27E9" w:rsidP="00BA27E9">
            <w:pPr>
              <w:rPr>
                <w:rFonts w:ascii="TH SarabunPSK" w:hAnsi="TH SarabunPSK"/>
                <w:sz w:val="26"/>
                <w:szCs w:val="26"/>
              </w:rPr>
            </w:pPr>
            <w:r w:rsidRPr="0011282F">
              <w:rPr>
                <w:rFonts w:ascii="TH SarabunPSK" w:hAnsi="TH SarabunPSK"/>
                <w:sz w:val="26"/>
                <w:szCs w:val="26"/>
                <w:cs/>
              </w:rPr>
              <w:t>วท</w:t>
            </w:r>
            <w:r w:rsidRPr="0011282F">
              <w:rPr>
                <w:rFonts w:ascii="TH SarabunPSK" w:hAnsi="TH SarabunPSK"/>
                <w:sz w:val="26"/>
                <w:szCs w:val="26"/>
                <w:rtl/>
                <w:cs/>
              </w:rPr>
              <w:t>.</w:t>
            </w:r>
            <w:r w:rsidRPr="0011282F">
              <w:rPr>
                <w:rFonts w:ascii="TH SarabunPSK" w:hAnsi="TH SarabunPSK"/>
                <w:sz w:val="26"/>
                <w:szCs w:val="26"/>
                <w:cs/>
              </w:rPr>
              <w:t>ด. (คณิตศาสตร์)</w:t>
            </w:r>
            <w:r w:rsidRPr="0011282F">
              <w:rPr>
                <w:rFonts w:ascii="TH SarabunPSK" w:hAnsi="TH SarabunPSK"/>
                <w:sz w:val="26"/>
                <w:szCs w:val="26"/>
              </w:rPr>
              <w:t>,</w:t>
            </w:r>
            <w:r w:rsidRPr="0011282F">
              <w:rPr>
                <w:rFonts w:ascii="TH SarabunPSK" w:hAnsi="TH SarabunPSK"/>
                <w:sz w:val="26"/>
                <w:szCs w:val="26"/>
                <w:cs/>
              </w:rPr>
              <w:t xml:space="preserve"> จุฬาลงกรณ์มหาวิทยาลัย</w:t>
            </w:r>
            <w:r w:rsidRPr="0011282F">
              <w:rPr>
                <w:rFonts w:ascii="TH SarabunPSK" w:hAnsi="TH SarabunPSK"/>
                <w:sz w:val="26"/>
                <w:szCs w:val="26"/>
              </w:rPr>
              <w:t>, 2536</w:t>
            </w:r>
          </w:p>
          <w:p w:rsidR="00BA27E9" w:rsidRPr="0011282F" w:rsidRDefault="00BA27E9" w:rsidP="00BA27E9">
            <w:pPr>
              <w:rPr>
                <w:rFonts w:ascii="TH SarabunPSK" w:hAnsi="TH SarabunPSK"/>
                <w:sz w:val="26"/>
                <w:szCs w:val="26"/>
              </w:rPr>
            </w:pPr>
            <w:r w:rsidRPr="0011282F">
              <w:rPr>
                <w:rFonts w:ascii="TH SarabunPSK" w:hAnsi="TH SarabunPSK"/>
                <w:sz w:val="26"/>
                <w:szCs w:val="26"/>
                <w:cs/>
              </w:rPr>
              <w:t>วท</w:t>
            </w:r>
            <w:r w:rsidRPr="0011282F">
              <w:rPr>
                <w:rFonts w:ascii="TH SarabunPSK" w:hAnsi="TH SarabunPSK"/>
                <w:sz w:val="26"/>
                <w:szCs w:val="26"/>
                <w:rtl/>
                <w:cs/>
              </w:rPr>
              <w:t>.</w:t>
            </w:r>
            <w:r w:rsidRPr="0011282F">
              <w:rPr>
                <w:rFonts w:ascii="TH SarabunPSK" w:hAnsi="TH SarabunPSK"/>
                <w:sz w:val="26"/>
                <w:szCs w:val="26"/>
                <w:cs/>
              </w:rPr>
              <w:t>ม. (คณิตศาสตร์)</w:t>
            </w:r>
            <w:r w:rsidRPr="0011282F">
              <w:rPr>
                <w:rFonts w:ascii="TH SarabunPSK" w:hAnsi="TH SarabunPSK"/>
                <w:sz w:val="26"/>
                <w:szCs w:val="26"/>
              </w:rPr>
              <w:t>,</w:t>
            </w:r>
            <w:r w:rsidRPr="0011282F">
              <w:rPr>
                <w:rFonts w:ascii="TH SarabunPSK" w:hAnsi="TH SarabunPSK"/>
                <w:sz w:val="26"/>
                <w:szCs w:val="26"/>
                <w:cs/>
              </w:rPr>
              <w:t xml:space="preserve"> จุฬาลงกรณ์มหาวิทยาลัย</w:t>
            </w:r>
            <w:r w:rsidRPr="0011282F">
              <w:rPr>
                <w:rFonts w:ascii="TH SarabunPSK" w:hAnsi="TH SarabunPSK"/>
                <w:sz w:val="26"/>
                <w:szCs w:val="26"/>
              </w:rPr>
              <w:t>, 2528</w:t>
            </w:r>
          </w:p>
          <w:p w:rsidR="00BA27E9" w:rsidRPr="0064725B" w:rsidRDefault="00BA27E9" w:rsidP="00BA27E9">
            <w:pPr>
              <w:rPr>
                <w:rFonts w:ascii="TH SarabunPSK" w:hAnsi="TH SarabunPSK"/>
                <w:sz w:val="26"/>
                <w:szCs w:val="26"/>
              </w:rPr>
            </w:pPr>
            <w:r w:rsidRPr="0011282F">
              <w:rPr>
                <w:rFonts w:ascii="TH SarabunPSK" w:hAnsi="TH SarabunPSK"/>
                <w:sz w:val="26"/>
                <w:szCs w:val="26"/>
                <w:cs/>
              </w:rPr>
              <w:t>วท</w:t>
            </w:r>
            <w:r w:rsidRPr="0011282F">
              <w:rPr>
                <w:rFonts w:ascii="TH SarabunPSK" w:hAnsi="TH SarabunPSK"/>
                <w:sz w:val="26"/>
                <w:szCs w:val="26"/>
                <w:rtl/>
                <w:cs/>
              </w:rPr>
              <w:t>.</w:t>
            </w:r>
            <w:r w:rsidRPr="0011282F">
              <w:rPr>
                <w:rFonts w:ascii="TH SarabunPSK" w:hAnsi="TH SarabunPSK"/>
                <w:sz w:val="26"/>
                <w:szCs w:val="26"/>
                <w:cs/>
              </w:rPr>
              <w:t>บ</w:t>
            </w:r>
            <w:r w:rsidRPr="0011282F">
              <w:rPr>
                <w:rFonts w:ascii="TH SarabunPSK" w:hAnsi="TH SarabunPSK"/>
                <w:sz w:val="26"/>
                <w:szCs w:val="26"/>
                <w:rtl/>
                <w:cs/>
              </w:rPr>
              <w:t>.</w:t>
            </w:r>
            <w:r w:rsidRPr="0011282F">
              <w:rPr>
                <w:rFonts w:ascii="TH SarabunPSK" w:hAnsi="TH SarabunPSK"/>
                <w:sz w:val="26"/>
                <w:szCs w:val="26"/>
                <w:cs/>
              </w:rPr>
              <w:t>เกียรตินิยม</w:t>
            </w:r>
            <w:r w:rsidRPr="0011282F">
              <w:rPr>
                <w:rFonts w:ascii="TH SarabunPSK" w:hAnsi="TH SarabunPSK"/>
                <w:sz w:val="26"/>
                <w:szCs w:val="26"/>
              </w:rPr>
              <w:t xml:space="preserve"> </w:t>
            </w:r>
            <w:r w:rsidRPr="0011282F">
              <w:rPr>
                <w:rFonts w:ascii="TH SarabunPSK" w:hAnsi="TH SarabunPSK"/>
                <w:sz w:val="26"/>
                <w:szCs w:val="26"/>
                <w:cs/>
              </w:rPr>
              <w:t xml:space="preserve">อันดับ </w:t>
            </w:r>
            <w:r w:rsidRPr="0011282F">
              <w:rPr>
                <w:rFonts w:ascii="TH SarabunPSK" w:hAnsi="TH SarabunPSK"/>
                <w:sz w:val="26"/>
                <w:szCs w:val="26"/>
                <w:rtl/>
                <w:cs/>
              </w:rPr>
              <w:t>1</w:t>
            </w:r>
            <w:r w:rsidRPr="0011282F">
              <w:rPr>
                <w:rFonts w:ascii="TH SarabunPSK" w:hAnsi="TH SarabunPSK"/>
                <w:sz w:val="26"/>
                <w:szCs w:val="26"/>
                <w:cs/>
              </w:rPr>
              <w:t xml:space="preserve"> (คณิตศาสตร์)</w:t>
            </w:r>
            <w:r w:rsidRPr="0011282F">
              <w:rPr>
                <w:rFonts w:ascii="TH SarabunPSK" w:hAnsi="TH SarabunPSK"/>
                <w:sz w:val="26"/>
                <w:szCs w:val="26"/>
              </w:rPr>
              <w:t>,</w:t>
            </w:r>
            <w:r w:rsidRPr="0011282F">
              <w:rPr>
                <w:rFonts w:ascii="TH SarabunPSK" w:hAnsi="TH SarabunPSK"/>
                <w:sz w:val="26"/>
                <w:szCs w:val="26"/>
                <w:cs/>
              </w:rPr>
              <w:t xml:space="preserve"> </w:t>
            </w:r>
            <w:r w:rsidRPr="00A54085">
              <w:rPr>
                <w:rFonts w:ascii="TH SarabunPSK" w:hAnsi="TH SarabunPSK" w:hint="cs"/>
                <w:sz w:val="26"/>
                <w:szCs w:val="26"/>
                <w:cs/>
              </w:rPr>
              <w:t>มหาวิทยาลัยศรีนครินทรวิโรฒ</w:t>
            </w:r>
            <w:r w:rsidRPr="00A54085">
              <w:rPr>
                <w:rFonts w:ascii="TH SarabunPSK" w:hAnsi="TH SarabunPSK"/>
                <w:sz w:val="26"/>
                <w:szCs w:val="26"/>
              </w:rPr>
              <w:t>,</w:t>
            </w:r>
            <w:r w:rsidRPr="00A54085">
              <w:rPr>
                <w:rFonts w:ascii="TH SarabunPSK" w:hAnsi="TH SarabunPSK"/>
                <w:sz w:val="26"/>
                <w:szCs w:val="26"/>
                <w:cs/>
              </w:rPr>
              <w:t xml:space="preserve"> </w:t>
            </w:r>
            <w:r w:rsidRPr="00A54085">
              <w:rPr>
                <w:rFonts w:ascii="TH SarabunPSK" w:hAnsi="TH SarabunPSK"/>
                <w:sz w:val="26"/>
                <w:szCs w:val="26"/>
              </w:rPr>
              <w:t>2526</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1.) Suparatulatorn R., Cholamjiak W., Suantai S., A modified S-iteration process for G-nonexpansive mappings in Banach spaces with graphs, Numerical Algorithms, None, 1-12, (2017-04-08). doi:10.1007/s11075-017-0324-y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2.) Suantai S., Phuengrattana W., Proximal Point Algorithms for a Hybrid Pair of Nonexpansive Single-Valued and Multi-Valued Mappings in Geodesic Metric Spaces, Mediterranean Journal of </w:t>
            </w:r>
            <w:r w:rsidRPr="00C674C5">
              <w:rPr>
                <w:rFonts w:ascii="TH SarabunPSK" w:hAnsi="TH SarabunPSK"/>
                <w:sz w:val="28"/>
                <w:szCs w:val="28"/>
                <w:lang w:val="en-GB"/>
              </w:rPr>
              <w:lastRenderedPageBreak/>
              <w:t xml:space="preserve">Mathematics, 14, 62, (2017-04-01). doi:10.1007/s00009-017-0876-z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3.) Suparatulatorn R., Cholamjiak P., Suantai S., On solving the minimization problem and the fixed-point problem for nonexpansive mappings in CAT(0) spaces, Optimization Methods and Software, 32, 182-192, (2017-01-02). doi:10.1080/10556788.2016.1219908 (cited 0 times) </w:t>
            </w:r>
          </w:p>
          <w:p w:rsidR="00BA27E9" w:rsidRPr="00C674C5"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 xml:space="preserve">4.) Klanarong C., Suantai S., Best proximity point theorems for G-proximageneralizedcontraction in complete metric spaces endowed with graphs, Thai Journal of Mathematics, 15, 261-276, (2017-01-01). (cited 0 times) </w:t>
            </w:r>
          </w:p>
          <w:p w:rsidR="00BA27E9" w:rsidRDefault="00BA27E9" w:rsidP="00BA27E9">
            <w:pPr>
              <w:spacing w:after="160" w:line="259" w:lineRule="auto"/>
              <w:rPr>
                <w:rFonts w:ascii="TH SarabunPSK" w:hAnsi="TH SarabunPSK"/>
                <w:sz w:val="28"/>
                <w:szCs w:val="28"/>
                <w:lang w:val="en-GB"/>
              </w:rPr>
            </w:pPr>
            <w:r w:rsidRPr="00C674C5">
              <w:rPr>
                <w:rFonts w:ascii="TH SarabunPSK" w:hAnsi="TH SarabunPSK"/>
                <w:sz w:val="28"/>
                <w:szCs w:val="28"/>
                <w:lang w:val="en-GB"/>
              </w:rPr>
              <w:t>5.) Tariboon J., Ntouyas S.K., Suantai S., Symmetric solutions for hybrid fractional differential equations, Journal of Computational Analysis and Applications, 22, 1332-1342, (2017-01-01). (cited 0 times)</w:t>
            </w:r>
          </w:p>
          <w:p w:rsidR="00BA27E9" w:rsidRPr="00C674C5" w:rsidRDefault="00BA27E9" w:rsidP="00BA27E9">
            <w:pPr>
              <w:spacing w:after="160" w:line="259" w:lineRule="auto"/>
              <w:rPr>
                <w:rFonts w:ascii="TH SarabunPSK" w:hAnsi="TH SarabunPSK"/>
                <w:sz w:val="28"/>
                <w:szCs w:val="28"/>
              </w:rPr>
            </w:pPr>
            <w:r w:rsidRPr="00C674C5">
              <w:rPr>
                <w:rFonts w:ascii="TH SarabunPSK" w:hAnsi="TH SarabunPSK"/>
                <w:sz w:val="28"/>
                <w:szCs w:val="28"/>
                <w:cs/>
                <w:lang w:val="en-GB"/>
              </w:rPr>
              <w:t>ฯลฯ</w:t>
            </w:r>
          </w:p>
        </w:tc>
      </w:tr>
      <w:tr w:rsidR="00BA27E9" w:rsidRPr="000D3ACD" w:rsidTr="00BA27E9">
        <w:tc>
          <w:tcPr>
            <w:tcW w:w="468" w:type="dxa"/>
          </w:tcPr>
          <w:p w:rsidR="00BA27E9" w:rsidRPr="006522F4" w:rsidRDefault="00BA27E9" w:rsidP="00BA27E9">
            <w:pPr>
              <w:contextualSpacing/>
              <w:jc w:val="center"/>
              <w:rPr>
                <w:rFonts w:ascii="TH SarabunPSK" w:hAnsi="TH SarabunPSK"/>
                <w:sz w:val="28"/>
                <w:szCs w:val="28"/>
                <w:cs/>
              </w:rPr>
            </w:pPr>
            <w:r>
              <w:rPr>
                <w:rFonts w:ascii="TH SarabunPSK" w:hAnsi="TH SarabunPSK"/>
                <w:sz w:val="28"/>
                <w:szCs w:val="28"/>
              </w:rPr>
              <w:lastRenderedPageBreak/>
              <w:t>14</w:t>
            </w:r>
          </w:p>
        </w:tc>
        <w:tc>
          <w:tcPr>
            <w:tcW w:w="2160" w:type="dxa"/>
          </w:tcPr>
          <w:p w:rsidR="00BA27E9" w:rsidRPr="006522F4" w:rsidRDefault="00BA27E9" w:rsidP="00BA27E9">
            <w:pPr>
              <w:jc w:val="both"/>
              <w:rPr>
                <w:rFonts w:ascii="TH SarabunPSK" w:hAnsi="TH SarabunPSK"/>
                <w:sz w:val="28"/>
                <w:szCs w:val="28"/>
              </w:rPr>
            </w:pPr>
            <w:r w:rsidRPr="006522F4">
              <w:rPr>
                <w:rFonts w:ascii="TH SarabunPSK" w:hAnsi="TH SarabunPSK" w:hint="cs"/>
                <w:sz w:val="28"/>
                <w:szCs w:val="28"/>
                <w:cs/>
              </w:rPr>
              <w:t>อ.ดร.อติชาต</w:t>
            </w:r>
            <w:r>
              <w:rPr>
                <w:rFonts w:ascii="TH SarabunPSK" w:hAnsi="TH SarabunPSK" w:hint="cs"/>
                <w:sz w:val="28"/>
                <w:szCs w:val="28"/>
                <w:cs/>
              </w:rPr>
              <w:t xml:space="preserve">  </w:t>
            </w:r>
            <w:r w:rsidRPr="006522F4">
              <w:rPr>
                <w:rFonts w:ascii="TH SarabunPSK" w:hAnsi="TH SarabunPSK" w:hint="cs"/>
                <w:sz w:val="28"/>
                <w:szCs w:val="28"/>
                <w:cs/>
              </w:rPr>
              <w:t>เกตตะพันธุ์</w:t>
            </w:r>
          </w:p>
          <w:p w:rsidR="00BA27E9" w:rsidRPr="006522F4" w:rsidRDefault="00BA27E9" w:rsidP="00BA27E9">
            <w:pPr>
              <w:jc w:val="both"/>
              <w:rPr>
                <w:rFonts w:ascii="TH SarabunPSK" w:hAnsi="TH SarabunPSK"/>
                <w:sz w:val="28"/>
                <w:szCs w:val="28"/>
                <w:cs/>
              </w:rPr>
            </w:pPr>
          </w:p>
        </w:tc>
        <w:tc>
          <w:tcPr>
            <w:tcW w:w="3060" w:type="dxa"/>
          </w:tcPr>
          <w:p w:rsidR="00BA27E9" w:rsidRDefault="00BA27E9" w:rsidP="00BA27E9">
            <w:pPr>
              <w:rPr>
                <w:rFonts w:ascii="TH SarabunPSK" w:hAnsi="TH SarabunPSK"/>
                <w:sz w:val="26"/>
                <w:szCs w:val="26"/>
              </w:rPr>
            </w:pPr>
            <w:r w:rsidRPr="0064725B">
              <w:rPr>
                <w:rFonts w:ascii="TH SarabunPSK" w:hAnsi="TH SarabunPSK"/>
                <w:sz w:val="26"/>
                <w:szCs w:val="26"/>
                <w:cs/>
              </w:rPr>
              <w:t>วท</w:t>
            </w:r>
            <w:r w:rsidRPr="0064725B">
              <w:rPr>
                <w:rFonts w:ascii="TH SarabunPSK" w:hAnsi="TH SarabunPSK"/>
                <w:sz w:val="26"/>
                <w:szCs w:val="26"/>
                <w:rtl/>
                <w:cs/>
              </w:rPr>
              <w:t>.</w:t>
            </w:r>
            <w:r w:rsidRPr="0064725B">
              <w:rPr>
                <w:rFonts w:ascii="TH SarabunPSK" w:hAnsi="TH SarabunPSK"/>
                <w:sz w:val="26"/>
                <w:szCs w:val="26"/>
                <w:cs/>
              </w:rPr>
              <w:t>ด. (คณิตศาสตร์)</w:t>
            </w:r>
            <w:r w:rsidRPr="0064725B">
              <w:rPr>
                <w:rFonts w:ascii="TH SarabunPSK" w:hAnsi="TH SarabunPSK"/>
                <w:sz w:val="26"/>
                <w:szCs w:val="26"/>
              </w:rPr>
              <w:t>,</w:t>
            </w:r>
            <w:r w:rsidRPr="0064725B">
              <w:rPr>
                <w:rFonts w:ascii="TH SarabunPSK" w:hAnsi="TH SarabunPSK"/>
                <w:sz w:val="26"/>
                <w:szCs w:val="26"/>
                <w:cs/>
              </w:rPr>
              <w:t xml:space="preserve"> ม</w:t>
            </w:r>
            <w:r>
              <w:rPr>
                <w:rFonts w:ascii="TH SarabunPSK" w:hAnsi="TH SarabunPSK" w:hint="cs"/>
                <w:sz w:val="26"/>
                <w:szCs w:val="26"/>
                <w:cs/>
              </w:rPr>
              <w:t>หาวิทยาลัย</w:t>
            </w:r>
            <w:r w:rsidRPr="0064725B">
              <w:rPr>
                <w:rFonts w:ascii="TH SarabunPSK" w:hAnsi="TH SarabunPSK"/>
                <w:sz w:val="26"/>
                <w:szCs w:val="26"/>
                <w:cs/>
              </w:rPr>
              <w:t>เชียงใหม่</w:t>
            </w:r>
            <w:r w:rsidRPr="0064725B">
              <w:rPr>
                <w:rFonts w:ascii="TH SarabunPSK" w:hAnsi="TH SarabunPSK"/>
                <w:sz w:val="26"/>
                <w:szCs w:val="26"/>
              </w:rPr>
              <w:t>, 2555</w:t>
            </w:r>
          </w:p>
          <w:p w:rsidR="00BA27E9" w:rsidRDefault="00BA27E9" w:rsidP="00BA27E9">
            <w:pPr>
              <w:rPr>
                <w:rFonts w:ascii="TH SarabunPSK" w:hAnsi="TH SarabunPSK"/>
                <w:sz w:val="26"/>
                <w:szCs w:val="26"/>
              </w:rPr>
            </w:pPr>
            <w:r w:rsidRPr="0064725B">
              <w:rPr>
                <w:rFonts w:ascii="TH SarabunPSK" w:hAnsi="TH SarabunPSK"/>
                <w:sz w:val="26"/>
                <w:szCs w:val="26"/>
              </w:rPr>
              <w:t>M</w:t>
            </w:r>
            <w:r w:rsidRPr="0064725B">
              <w:rPr>
                <w:rFonts w:ascii="TH SarabunPSK" w:hAnsi="TH SarabunPSK"/>
                <w:sz w:val="26"/>
                <w:szCs w:val="26"/>
                <w:cs/>
              </w:rPr>
              <w:t>.</w:t>
            </w:r>
            <w:r w:rsidRPr="0064725B">
              <w:rPr>
                <w:rFonts w:ascii="TH SarabunPSK" w:hAnsi="TH SarabunPSK"/>
                <w:sz w:val="26"/>
                <w:szCs w:val="26"/>
              </w:rPr>
              <w:t>A. (Mathematics), University of</w:t>
            </w:r>
            <w:r>
              <w:rPr>
                <w:rFonts w:ascii="TH SarabunPSK" w:hAnsi="TH SarabunPSK"/>
                <w:sz w:val="26"/>
                <w:szCs w:val="26"/>
              </w:rPr>
              <w:t xml:space="preserve"> </w:t>
            </w:r>
            <w:r w:rsidRPr="0064725B">
              <w:rPr>
                <w:rFonts w:ascii="TH SarabunPSK" w:hAnsi="TH SarabunPSK"/>
                <w:sz w:val="26"/>
                <w:szCs w:val="26"/>
              </w:rPr>
              <w:t>California at Santa Cruz, USA., 2000</w:t>
            </w:r>
          </w:p>
          <w:p w:rsidR="00BA27E9" w:rsidRPr="0064725B" w:rsidRDefault="00BA27E9" w:rsidP="00BA27E9">
            <w:pPr>
              <w:rPr>
                <w:rFonts w:ascii="TH SarabunPSK" w:hAnsi="TH SarabunPSK"/>
                <w:sz w:val="26"/>
                <w:szCs w:val="26"/>
              </w:rPr>
            </w:pPr>
            <w:r w:rsidRPr="0064725B">
              <w:rPr>
                <w:rFonts w:ascii="TH SarabunPSK" w:hAnsi="TH SarabunPSK"/>
                <w:sz w:val="26"/>
                <w:szCs w:val="26"/>
                <w:cs/>
              </w:rPr>
              <w:t>วท</w:t>
            </w:r>
            <w:r w:rsidRPr="0064725B">
              <w:rPr>
                <w:rFonts w:ascii="TH SarabunPSK" w:hAnsi="TH SarabunPSK"/>
                <w:sz w:val="26"/>
                <w:szCs w:val="26"/>
                <w:rtl/>
                <w:cs/>
              </w:rPr>
              <w:t>.</w:t>
            </w:r>
            <w:r w:rsidRPr="0064725B">
              <w:rPr>
                <w:rFonts w:ascii="TH SarabunPSK" w:hAnsi="TH SarabunPSK"/>
                <w:sz w:val="26"/>
                <w:szCs w:val="26"/>
                <w:cs/>
              </w:rPr>
              <w:t>บ. (คณิตศาสตร์)</w:t>
            </w:r>
            <w:r w:rsidRPr="0064725B">
              <w:rPr>
                <w:rFonts w:ascii="TH SarabunPSK" w:hAnsi="TH SarabunPSK"/>
                <w:sz w:val="26"/>
                <w:szCs w:val="26"/>
              </w:rPr>
              <w:t>,</w:t>
            </w:r>
            <w:r w:rsidRPr="0064725B">
              <w:rPr>
                <w:rFonts w:ascii="TH SarabunPSK" w:hAnsi="TH SarabunPSK"/>
                <w:sz w:val="26"/>
                <w:szCs w:val="26"/>
                <w:cs/>
              </w:rPr>
              <w:t xml:space="preserve"> </w:t>
            </w:r>
            <w:r>
              <w:rPr>
                <w:rFonts w:ascii="TH SarabunPSK" w:hAnsi="TH SarabunPSK" w:hint="cs"/>
                <w:sz w:val="26"/>
                <w:szCs w:val="26"/>
                <w:cs/>
              </w:rPr>
              <w:t>มหาวิทยาลัยเชียงใหม่</w:t>
            </w:r>
            <w:r w:rsidRPr="0064725B">
              <w:rPr>
                <w:rFonts w:ascii="TH SarabunPSK" w:hAnsi="TH SarabunPSK"/>
                <w:sz w:val="26"/>
                <w:szCs w:val="26"/>
              </w:rPr>
              <w:t>, 2540</w:t>
            </w:r>
          </w:p>
        </w:tc>
        <w:tc>
          <w:tcPr>
            <w:tcW w:w="1170" w:type="dxa"/>
          </w:tcPr>
          <w:p w:rsidR="00BA27E9" w:rsidRPr="000D3ACD" w:rsidRDefault="00BA27E9" w:rsidP="00BA27E9">
            <w:pPr>
              <w:contextualSpacing/>
              <w:rPr>
                <w:rFonts w:ascii="TH SarabunPSK" w:hAnsi="TH SarabunPSK"/>
                <w:sz w:val="28"/>
                <w:szCs w:val="28"/>
              </w:rPr>
            </w:pPr>
            <w:r w:rsidRPr="000D3ACD">
              <w:rPr>
                <w:rFonts w:ascii="TH SarabunPSK" w:hAnsi="TH SarabunPSK" w:hint="cs"/>
                <w:sz w:val="28"/>
                <w:szCs w:val="28"/>
                <w:cs/>
              </w:rPr>
              <w:t xml:space="preserve">พนักงานมหาวิทยาลัยประจำ สายวิชาการ </w:t>
            </w:r>
            <w:r w:rsidRPr="000D3ACD">
              <w:rPr>
                <w:rFonts w:ascii="TH SarabunPSK" w:hAnsi="TH SarabunPSK"/>
                <w:sz w:val="28"/>
                <w:szCs w:val="28"/>
              </w:rPr>
              <w:t xml:space="preserve"> </w:t>
            </w:r>
          </w:p>
        </w:tc>
        <w:tc>
          <w:tcPr>
            <w:tcW w:w="3060" w:type="dxa"/>
          </w:tcPr>
          <w:p w:rsidR="00BA27E9" w:rsidRPr="006F5010" w:rsidRDefault="00BA27E9" w:rsidP="00BA27E9">
            <w:pPr>
              <w:spacing w:after="160" w:line="259" w:lineRule="auto"/>
              <w:rPr>
                <w:rFonts w:ascii="TH SarabunPSK" w:hAnsi="TH SarabunPSK"/>
                <w:sz w:val="28"/>
                <w:szCs w:val="28"/>
                <w:lang w:val="en-GB"/>
              </w:rPr>
            </w:pPr>
            <w:r w:rsidRPr="006F5010">
              <w:rPr>
                <w:rFonts w:ascii="TH SarabunPSK" w:hAnsi="TH SarabunPSK"/>
                <w:sz w:val="28"/>
                <w:szCs w:val="28"/>
                <w:lang w:val="en-GB"/>
              </w:rPr>
              <w:t>1.</w:t>
            </w:r>
            <w:r>
              <w:rPr>
                <w:rFonts w:ascii="TH SarabunPSK" w:hAnsi="TH SarabunPSK"/>
                <w:sz w:val="28"/>
                <w:szCs w:val="28"/>
                <w:lang w:val="en-GB"/>
              </w:rPr>
              <w:t>)</w:t>
            </w:r>
            <w:r w:rsidRPr="006F5010">
              <w:rPr>
                <w:rFonts w:ascii="TH SarabunPSK" w:hAnsi="TH SarabunPSK"/>
                <w:sz w:val="28"/>
                <w:szCs w:val="28"/>
                <w:lang w:val="en-GB"/>
              </w:rPr>
              <w:t xml:space="preserve"> </w:t>
            </w:r>
            <w:r w:rsidRPr="006F5010">
              <w:rPr>
                <w:rFonts w:ascii="TH SarabunPSK" w:hAnsi="TH SarabunPSK"/>
                <w:sz w:val="28"/>
                <w:szCs w:val="28"/>
                <w:cs/>
                <w:lang w:val="en-GB"/>
              </w:rPr>
              <w:t xml:space="preserve">เคล็ด(ไม่)ลับ ในการจัดการเรียนรู้แบบ </w:t>
            </w:r>
            <w:r w:rsidRPr="006F5010">
              <w:rPr>
                <w:rFonts w:ascii="TH SarabunPSK" w:hAnsi="TH SarabunPSK"/>
                <w:sz w:val="28"/>
                <w:szCs w:val="28"/>
                <w:lang w:val="en-GB"/>
              </w:rPr>
              <w:t xml:space="preserve">Project-based Learning </w:t>
            </w:r>
            <w:r w:rsidRPr="006F5010">
              <w:rPr>
                <w:rFonts w:ascii="TH SarabunPSK" w:hAnsi="TH SarabunPSK"/>
                <w:sz w:val="28"/>
                <w:szCs w:val="28"/>
                <w:cs/>
                <w:lang w:val="en-GB"/>
              </w:rPr>
              <w:t xml:space="preserve">สำหรับผู้เรียนในศตวรรษที่ </w:t>
            </w:r>
            <w:r w:rsidRPr="006F5010">
              <w:rPr>
                <w:rFonts w:ascii="TH SarabunPSK" w:hAnsi="TH SarabunPSK"/>
                <w:sz w:val="28"/>
                <w:szCs w:val="28"/>
                <w:lang w:val="en-GB"/>
              </w:rPr>
              <w:t>21</w:t>
            </w:r>
          </w:p>
          <w:p w:rsidR="00BA27E9" w:rsidRPr="000D3ACD" w:rsidRDefault="00BA27E9" w:rsidP="00BA27E9">
            <w:pPr>
              <w:spacing w:after="160" w:line="259" w:lineRule="auto"/>
              <w:rPr>
                <w:rFonts w:ascii="TH SarabunPSK" w:hAnsi="TH SarabunPSK"/>
                <w:sz w:val="28"/>
                <w:szCs w:val="28"/>
                <w:cs/>
                <w:lang w:val="en-GB"/>
              </w:rPr>
            </w:pPr>
            <w:r>
              <w:rPr>
                <w:rFonts w:ascii="TH SarabunPSK" w:hAnsi="TH SarabunPSK"/>
                <w:sz w:val="28"/>
                <w:szCs w:val="28"/>
                <w:lang w:val="en-GB"/>
              </w:rPr>
              <w:t xml:space="preserve">2.) </w:t>
            </w:r>
            <w:r w:rsidRPr="006F5010">
              <w:rPr>
                <w:rFonts w:ascii="TH SarabunPSK" w:hAnsi="TH SarabunPSK"/>
                <w:sz w:val="28"/>
                <w:szCs w:val="28"/>
                <w:cs/>
                <w:lang w:val="en-GB"/>
              </w:rPr>
              <w:t xml:space="preserve">สอนคณิตศาสตร์ให้สนุกในศตวรรษที่ </w:t>
            </w:r>
            <w:r w:rsidRPr="006F5010">
              <w:rPr>
                <w:rFonts w:ascii="TH SarabunPSK" w:hAnsi="TH SarabunPSK"/>
                <w:sz w:val="28"/>
                <w:szCs w:val="28"/>
                <w:lang w:val="en-GB"/>
              </w:rPr>
              <w:t>21</w:t>
            </w:r>
          </w:p>
        </w:tc>
      </w:tr>
    </w:tbl>
    <w:p w:rsidR="00501D6A" w:rsidRDefault="00501D6A" w:rsidP="00301BEB">
      <w:pPr>
        <w:spacing w:after="0" w:line="240" w:lineRule="auto"/>
        <w:jc w:val="both"/>
        <w:rPr>
          <w:rFonts w:ascii="TH SarabunPSK" w:hAnsi="TH SarabunPSK"/>
          <w:b/>
          <w:bCs/>
          <w:sz w:val="32"/>
        </w:rPr>
      </w:pPr>
    </w:p>
    <w:p w:rsidR="00F728F2" w:rsidRPr="00CA6515" w:rsidRDefault="00BF12BB" w:rsidP="00F728F2">
      <w:pPr>
        <w:jc w:val="both"/>
        <w:rPr>
          <w:rFonts w:ascii="TH SarabunPSK" w:hAnsi="TH SarabunPSK"/>
          <w:b/>
          <w:bCs/>
          <w:sz w:val="32"/>
        </w:rPr>
      </w:pPr>
      <w:r>
        <w:rPr>
          <w:rFonts w:ascii="TH SarabunPSK" w:hAnsi="TH SarabunPSK" w:hint="cs"/>
          <w:b/>
          <w:bCs/>
          <w:sz w:val="32"/>
          <w:cs/>
        </w:rPr>
        <w:t xml:space="preserve">3. </w:t>
      </w:r>
      <w:r w:rsidRPr="00BB2F58">
        <w:rPr>
          <w:rFonts w:ascii="TH SarabunPSK" w:hAnsi="TH SarabunPSK"/>
          <w:b/>
          <w:bCs/>
          <w:sz w:val="32"/>
          <w:cs/>
        </w:rPr>
        <w:t xml:space="preserve">สถานที่จัดการเรียนการสอน </w:t>
      </w:r>
      <w:r w:rsidR="00F728F2">
        <w:rPr>
          <w:rFonts w:ascii="TH SarabunPSK" w:hAnsi="TH SarabunPSK"/>
          <w:sz w:val="32"/>
        </w:rPr>
        <w:t xml:space="preserve">   </w:t>
      </w:r>
      <w:r w:rsidR="00F728F2" w:rsidRPr="00527E6C">
        <w:rPr>
          <w:rFonts w:ascii="TH SarabunPSK" w:hAnsi="TH SarabunPSK" w:hint="cs"/>
          <w:sz w:val="32"/>
          <w:cs/>
        </w:rPr>
        <w:t>ภาควิชาคณิตศาสตร์  คณะวิทยาศาสตร์  มหาวิทยาลัยเชียงใหม่</w:t>
      </w:r>
    </w:p>
    <w:p w:rsidR="00F6034E" w:rsidRDefault="00F6034E" w:rsidP="00BF12BB">
      <w:pPr>
        <w:spacing w:after="0" w:line="240" w:lineRule="auto"/>
        <w:contextualSpacing/>
        <w:jc w:val="both"/>
        <w:rPr>
          <w:rFonts w:ascii="TH SarabunPSK" w:hAnsi="TH SarabunPSK"/>
          <w:b/>
          <w:bCs/>
          <w:sz w:val="32"/>
        </w:rPr>
      </w:pPr>
    </w:p>
    <w:p w:rsidR="00BF12BB" w:rsidRDefault="00BF12BB" w:rsidP="00BF12BB">
      <w:pPr>
        <w:spacing w:after="0" w:line="240" w:lineRule="auto"/>
        <w:contextualSpacing/>
        <w:jc w:val="both"/>
        <w:rPr>
          <w:rFonts w:ascii="TH SarabunPSK" w:hAnsi="TH SarabunPSK"/>
          <w:b/>
          <w:bCs/>
          <w:sz w:val="32"/>
        </w:rPr>
      </w:pPr>
      <w:r>
        <w:rPr>
          <w:rFonts w:ascii="TH SarabunPSK" w:hAnsi="TH SarabunPSK" w:hint="cs"/>
          <w:b/>
          <w:bCs/>
          <w:sz w:val="32"/>
          <w:cs/>
        </w:rPr>
        <w:lastRenderedPageBreak/>
        <w:t xml:space="preserve">4. </w:t>
      </w:r>
      <w:r w:rsidRPr="00BB2F58">
        <w:rPr>
          <w:rFonts w:ascii="TH SarabunPSK" w:hAnsi="TH SarabunPSK"/>
          <w:b/>
          <w:bCs/>
          <w:sz w:val="32"/>
          <w:cs/>
        </w:rPr>
        <w:t xml:space="preserve">การกำกับให้เป็นไปตามมาตรฐาน </w:t>
      </w:r>
    </w:p>
    <w:tbl>
      <w:tblPr>
        <w:tblStyle w:val="TableGrid"/>
        <w:tblW w:w="9267" w:type="dxa"/>
        <w:tblLayout w:type="fixed"/>
        <w:tblLook w:val="04A0" w:firstRow="1" w:lastRow="0" w:firstColumn="1" w:lastColumn="0" w:noHBand="0" w:noVBand="1"/>
      </w:tblPr>
      <w:tblGrid>
        <w:gridCol w:w="534"/>
        <w:gridCol w:w="3827"/>
        <w:gridCol w:w="4906"/>
      </w:tblGrid>
      <w:tr w:rsidR="00BF12BB" w:rsidRPr="00BB2F58" w:rsidTr="0040737C">
        <w:trPr>
          <w:tblHeader/>
        </w:trPr>
        <w:tc>
          <w:tcPr>
            <w:tcW w:w="534" w:type="dxa"/>
          </w:tcPr>
          <w:p w:rsidR="00BF12BB" w:rsidRPr="00BB2F58" w:rsidRDefault="00BF12BB" w:rsidP="0040737C">
            <w:pPr>
              <w:jc w:val="both"/>
              <w:rPr>
                <w:rFonts w:ascii="TH SarabunPSK" w:hAnsi="TH SarabunPSK"/>
                <w:b/>
                <w:bCs/>
                <w:sz w:val="32"/>
              </w:rPr>
            </w:pPr>
            <w:r>
              <w:rPr>
                <w:rFonts w:ascii="TH SarabunPSK" w:hAnsi="TH SarabunPSK" w:hint="cs"/>
                <w:b/>
                <w:bCs/>
                <w:sz w:val="32"/>
                <w:cs/>
              </w:rPr>
              <w:t>ข้อ</w:t>
            </w:r>
          </w:p>
        </w:tc>
        <w:tc>
          <w:tcPr>
            <w:tcW w:w="3827" w:type="dxa"/>
          </w:tcPr>
          <w:p w:rsidR="00BF12BB" w:rsidRPr="00BB2F58" w:rsidRDefault="00BF12BB" w:rsidP="0040737C">
            <w:pPr>
              <w:jc w:val="center"/>
              <w:rPr>
                <w:rFonts w:ascii="TH SarabunPSK" w:hAnsi="TH SarabunPSK"/>
                <w:b/>
                <w:bCs/>
                <w:sz w:val="32"/>
                <w:cs/>
              </w:rPr>
            </w:pPr>
            <w:r w:rsidRPr="00BB2F58">
              <w:rPr>
                <w:rFonts w:ascii="TH SarabunPSK" w:hAnsi="TH SarabunPSK"/>
                <w:b/>
                <w:bCs/>
                <w:sz w:val="32"/>
                <w:cs/>
              </w:rPr>
              <w:t>เกณฑ์การประเมิน</w:t>
            </w:r>
          </w:p>
        </w:tc>
        <w:tc>
          <w:tcPr>
            <w:tcW w:w="4906" w:type="dxa"/>
          </w:tcPr>
          <w:p w:rsidR="00BF12BB" w:rsidRPr="00BB2F58" w:rsidRDefault="00BF12BB" w:rsidP="0040737C">
            <w:pPr>
              <w:jc w:val="center"/>
              <w:rPr>
                <w:rFonts w:ascii="TH SarabunPSK" w:hAnsi="TH SarabunPSK"/>
                <w:b/>
                <w:bCs/>
                <w:sz w:val="32"/>
              </w:rPr>
            </w:pPr>
            <w:r w:rsidRPr="00BB2F58">
              <w:rPr>
                <w:rFonts w:ascii="TH SarabunPSK" w:hAnsi="TH SarabunPSK"/>
                <w:b/>
                <w:bCs/>
                <w:sz w:val="32"/>
                <w:cs/>
              </w:rPr>
              <w:t>ผลการดำเนินงาน</w:t>
            </w:r>
          </w:p>
        </w:tc>
      </w:tr>
      <w:tr w:rsidR="00BF12BB" w:rsidRPr="00BB2F58" w:rsidTr="0040737C">
        <w:tc>
          <w:tcPr>
            <w:tcW w:w="534" w:type="dxa"/>
          </w:tcPr>
          <w:p w:rsidR="00BF12BB" w:rsidRPr="00F728F2" w:rsidRDefault="00BF12BB" w:rsidP="0040737C">
            <w:pPr>
              <w:jc w:val="center"/>
              <w:rPr>
                <w:rFonts w:ascii="TH SarabunPSK" w:hAnsi="TH SarabunPSK"/>
                <w:sz w:val="30"/>
                <w:szCs w:val="30"/>
              </w:rPr>
            </w:pPr>
            <w:r w:rsidRPr="00F728F2">
              <w:rPr>
                <w:rFonts w:ascii="TH SarabunPSK" w:hAnsi="TH SarabunPSK"/>
                <w:sz w:val="30"/>
                <w:szCs w:val="30"/>
              </w:rPr>
              <w:t>1</w:t>
            </w:r>
          </w:p>
        </w:tc>
        <w:tc>
          <w:tcPr>
            <w:tcW w:w="3827" w:type="dxa"/>
          </w:tcPr>
          <w:p w:rsidR="00BF12BB" w:rsidRPr="00F728F2" w:rsidRDefault="00BF12BB" w:rsidP="0040737C">
            <w:pPr>
              <w:jc w:val="both"/>
              <w:rPr>
                <w:rFonts w:ascii="TH SarabunPSK" w:hAnsi="TH SarabunPSK"/>
                <w:sz w:val="30"/>
                <w:szCs w:val="30"/>
              </w:rPr>
            </w:pPr>
            <w:r w:rsidRPr="00F728F2">
              <w:rPr>
                <w:rFonts w:ascii="TH SarabunPSK" w:hAnsi="TH SarabunPSK"/>
                <w:sz w:val="30"/>
                <w:szCs w:val="30"/>
                <w:cs/>
              </w:rPr>
              <w:t>จำนวนอาจารย์ประจำหลักสูตร</w:t>
            </w:r>
          </w:p>
        </w:tc>
        <w:tc>
          <w:tcPr>
            <w:tcW w:w="4906" w:type="dxa"/>
          </w:tcPr>
          <w:p w:rsidR="00F728F2" w:rsidRPr="00F728F2" w:rsidRDefault="00BF12BB" w:rsidP="00F728F2">
            <w:pPr>
              <w:jc w:val="thaiDistribute"/>
              <w:rPr>
                <w:rFonts w:ascii="TH SarabunPSK" w:hAnsi="TH SarabunPSK"/>
                <w:color w:val="000000" w:themeColor="text1"/>
                <w:sz w:val="30"/>
                <w:szCs w:val="30"/>
                <w:cs/>
              </w:rPr>
            </w:pPr>
            <w:r w:rsidRPr="00F728F2">
              <w:rPr>
                <w:rFonts w:ascii="TH SarabunPSK" w:hAnsi="TH SarabunPSK" w:hint="cs"/>
                <w:color w:val="000000" w:themeColor="text1"/>
                <w:sz w:val="30"/>
                <w:szCs w:val="30"/>
                <w:cs/>
              </w:rPr>
              <w:t>หลักสูตรมีอาจารย์ประจำหลักสูตรครบตลอดระยะเวลาที่จัดการศึกษาตามหลักสูตร และมีการบริหาร</w:t>
            </w:r>
            <w:r w:rsidR="00F728F2" w:rsidRPr="00F728F2">
              <w:rPr>
                <w:rFonts w:ascii="TH SarabunPSK" w:hAnsi="TH SarabunPSK" w:hint="cs"/>
                <w:color w:val="000000" w:themeColor="text1"/>
                <w:sz w:val="30"/>
                <w:szCs w:val="30"/>
                <w:cs/>
              </w:rPr>
              <w:t>หลักสูตรและจัดการเรียนการสอนวางแผน ติดตาม ทบทวน การดำเนินงาน และประเมินผลหลักสูตร และมีการเปลี่ยนแปลงอาจารย์หลักสูตรเพื่อความเหมาะสม</w:t>
            </w:r>
            <w:r w:rsidRPr="00F728F2">
              <w:rPr>
                <w:rFonts w:ascii="TH SarabunPSK" w:hAnsi="TH SarabunPSK" w:hint="cs"/>
                <w:color w:val="000000" w:themeColor="text1"/>
                <w:sz w:val="30"/>
                <w:szCs w:val="30"/>
                <w:cs/>
              </w:rPr>
              <w:t>ตามเกณฑ์การประเมิน</w:t>
            </w:r>
          </w:p>
        </w:tc>
      </w:tr>
      <w:tr w:rsidR="001022A5" w:rsidRPr="00BB2F58" w:rsidTr="0040737C">
        <w:tc>
          <w:tcPr>
            <w:tcW w:w="534" w:type="dxa"/>
          </w:tcPr>
          <w:p w:rsidR="001022A5" w:rsidRPr="001022A5" w:rsidRDefault="001022A5" w:rsidP="0040737C">
            <w:pPr>
              <w:jc w:val="center"/>
              <w:rPr>
                <w:rFonts w:ascii="TH SarabunPSK" w:hAnsi="TH SarabunPSK"/>
                <w:sz w:val="30"/>
                <w:szCs w:val="30"/>
              </w:rPr>
            </w:pPr>
            <w:r w:rsidRPr="001022A5">
              <w:rPr>
                <w:rFonts w:ascii="TH SarabunPSK" w:hAnsi="TH SarabunPSK"/>
                <w:sz w:val="30"/>
                <w:szCs w:val="30"/>
              </w:rPr>
              <w:t>2</w:t>
            </w:r>
          </w:p>
        </w:tc>
        <w:tc>
          <w:tcPr>
            <w:tcW w:w="3827" w:type="dxa"/>
          </w:tcPr>
          <w:p w:rsidR="001022A5" w:rsidRPr="001022A5" w:rsidRDefault="001022A5" w:rsidP="0040737C">
            <w:pPr>
              <w:jc w:val="both"/>
              <w:rPr>
                <w:rFonts w:ascii="TH SarabunPSK" w:hAnsi="TH SarabunPSK"/>
                <w:sz w:val="30"/>
                <w:szCs w:val="30"/>
                <w:cs/>
              </w:rPr>
            </w:pPr>
            <w:r w:rsidRPr="001022A5">
              <w:rPr>
                <w:rFonts w:ascii="TH SarabunPSK" w:hAnsi="TH SarabunPSK"/>
                <w:sz w:val="30"/>
                <w:szCs w:val="30"/>
                <w:cs/>
              </w:rPr>
              <w:t>คุณสมบัติของอาจารย์ประจำหลักสูตร</w:t>
            </w:r>
          </w:p>
        </w:tc>
        <w:tc>
          <w:tcPr>
            <w:tcW w:w="4906" w:type="dxa"/>
          </w:tcPr>
          <w:p w:rsidR="001022A5" w:rsidRPr="001022A5" w:rsidRDefault="001022A5" w:rsidP="009C2F53">
            <w:pPr>
              <w:contextualSpacing/>
              <w:rPr>
                <w:rFonts w:ascii="TH SarabunPSK" w:eastAsia="Times New Roman" w:hAnsi="TH SarabunPSK"/>
                <w:sz w:val="30"/>
                <w:szCs w:val="30"/>
                <w:cs/>
              </w:rPr>
            </w:pPr>
            <w:r w:rsidRPr="001022A5">
              <w:rPr>
                <w:rFonts w:ascii="TH SarabunPSK" w:eastAsia="Times New Roman" w:hAnsi="TH SarabunPSK"/>
                <w:sz w:val="30"/>
                <w:szCs w:val="30"/>
                <w:cs/>
              </w:rPr>
              <w:t xml:space="preserve">มีคุณสมบัติเป็นอาจารย์ผู้รับผิดชอบหลักสูตร หรืออาจารย์ที่ปรึกษาวิทยานิพนธ์ หรืออาจารย์ผู้สอบวิทยานิพนธ์ หรืออาจารย์ผู้สอน </w:t>
            </w:r>
            <w:r w:rsidRPr="001022A5">
              <w:rPr>
                <w:rFonts w:ascii="TH SarabunPSK" w:eastAsia="Times New Roman" w:hAnsi="TH SarabunPSK" w:hint="cs"/>
                <w:sz w:val="30"/>
                <w:szCs w:val="30"/>
                <w:cs/>
              </w:rPr>
              <w:t>ตามตารางที่ 1.1</w:t>
            </w:r>
          </w:p>
        </w:tc>
      </w:tr>
      <w:tr w:rsidR="001022A5" w:rsidRPr="00BB2F58" w:rsidTr="0040737C">
        <w:tc>
          <w:tcPr>
            <w:tcW w:w="534" w:type="dxa"/>
          </w:tcPr>
          <w:p w:rsidR="001022A5" w:rsidRPr="007D6E54" w:rsidRDefault="001022A5" w:rsidP="0040737C">
            <w:pPr>
              <w:jc w:val="center"/>
              <w:rPr>
                <w:rFonts w:ascii="TH SarabunPSK" w:hAnsi="TH SarabunPSK"/>
                <w:sz w:val="30"/>
                <w:szCs w:val="30"/>
              </w:rPr>
            </w:pPr>
            <w:r w:rsidRPr="007D6E54">
              <w:rPr>
                <w:rFonts w:ascii="TH SarabunPSK" w:hAnsi="TH SarabunPSK"/>
                <w:sz w:val="30"/>
                <w:szCs w:val="30"/>
              </w:rPr>
              <w:t>3</w:t>
            </w:r>
          </w:p>
        </w:tc>
        <w:tc>
          <w:tcPr>
            <w:tcW w:w="3827" w:type="dxa"/>
          </w:tcPr>
          <w:p w:rsidR="001022A5" w:rsidRPr="007D6E54" w:rsidRDefault="001022A5" w:rsidP="0040737C">
            <w:pPr>
              <w:rPr>
                <w:rFonts w:ascii="TH SarabunPSK" w:hAnsi="TH SarabunPSK"/>
                <w:sz w:val="30"/>
                <w:szCs w:val="30"/>
                <w:cs/>
              </w:rPr>
            </w:pPr>
            <w:r w:rsidRPr="007D6E54">
              <w:rPr>
                <w:rFonts w:ascii="TH SarabunPSK" w:eastAsia="Times New Roman" w:hAnsi="TH SarabunPSK"/>
                <w:sz w:val="30"/>
                <w:szCs w:val="30"/>
                <w:cs/>
              </w:rPr>
              <w:t>คุณสมบัติของอาจารย์ผู้รับผิดชอบหลักสูตร</w:t>
            </w:r>
          </w:p>
        </w:tc>
        <w:tc>
          <w:tcPr>
            <w:tcW w:w="4906" w:type="dxa"/>
          </w:tcPr>
          <w:p w:rsidR="001022A5" w:rsidRPr="007D6E54" w:rsidRDefault="007D6E54" w:rsidP="007D6E54">
            <w:pPr>
              <w:jc w:val="thaiDistribute"/>
              <w:rPr>
                <w:rFonts w:ascii="TH SarabunPSK" w:hAnsi="TH SarabunPSK"/>
                <w:b/>
                <w:bCs/>
                <w:color w:val="0000CC"/>
                <w:sz w:val="30"/>
                <w:szCs w:val="30"/>
              </w:rPr>
            </w:pPr>
            <w:r w:rsidRPr="007D6E54">
              <w:rPr>
                <w:rFonts w:ascii="TH SarabunPSK" w:eastAsia="Times New Roman" w:hAnsi="TH SarabunPSK" w:hint="cs"/>
                <w:sz w:val="30"/>
                <w:szCs w:val="30"/>
                <w:cs/>
              </w:rPr>
              <w:t>มีจำนวน 3 ท่าน และมี</w:t>
            </w:r>
            <w:r w:rsidRPr="007D6E54">
              <w:rPr>
                <w:rFonts w:ascii="TH SarabunPSK" w:eastAsia="Times New Roman" w:hAnsi="TH SarabunPSK"/>
                <w:sz w:val="30"/>
                <w:szCs w:val="30"/>
                <w:cs/>
              </w:rPr>
              <w:t>คุณวุฒิไม่ต่ำกว่าปริญญาเอกหรือเทียบเท่า หรือด</w:t>
            </w:r>
            <w:r w:rsidRPr="007D6E54">
              <w:rPr>
                <w:rFonts w:ascii="TH SarabunPSK" w:eastAsia="Times New Roman" w:hAnsi="TH SarabunPSK" w:hint="cs"/>
                <w:sz w:val="30"/>
                <w:szCs w:val="30"/>
                <w:cs/>
              </w:rPr>
              <w:t>ำ</w:t>
            </w:r>
            <w:r w:rsidRPr="007D6E54">
              <w:rPr>
                <w:rFonts w:ascii="TH SarabunPSK" w:eastAsia="Times New Roman" w:hAnsi="TH SarabunPSK"/>
                <w:sz w:val="30"/>
                <w:szCs w:val="30"/>
                <w:cs/>
              </w:rPr>
              <w:t>รงต</w:t>
            </w:r>
            <w:r w:rsidRPr="007D6E54">
              <w:rPr>
                <w:rFonts w:ascii="TH SarabunPSK" w:eastAsia="Times New Roman" w:hAnsi="TH SarabunPSK" w:hint="cs"/>
                <w:sz w:val="30"/>
                <w:szCs w:val="30"/>
                <w:cs/>
              </w:rPr>
              <w:t>ำ</w:t>
            </w:r>
            <w:r w:rsidRPr="007D6E54">
              <w:rPr>
                <w:rFonts w:ascii="TH SarabunPSK" w:eastAsia="Times New Roman" w:hAnsi="TH SarabunPSK"/>
                <w:sz w:val="30"/>
                <w:szCs w:val="30"/>
                <w:cs/>
              </w:rPr>
              <w:t>แหน่งรองศาสตราจารย์ขึ้นไป ในสาขาวิชานั้น หรือสาขาวิชาที่สัมพันธ์กัน</w:t>
            </w:r>
            <w:r w:rsidRPr="007D6E54">
              <w:rPr>
                <w:rFonts w:ascii="TH SarabunPSK" w:hAnsi="TH SarabunPSK"/>
                <w:b/>
                <w:bCs/>
                <w:color w:val="0000CC"/>
                <w:sz w:val="30"/>
                <w:szCs w:val="30"/>
              </w:rPr>
              <w:t xml:space="preserve">  </w:t>
            </w:r>
            <w:r w:rsidRPr="007D6E54">
              <w:rPr>
                <w:rFonts w:ascii="TH SarabunPSK" w:eastAsia="Times New Roman" w:hAnsi="TH SarabunPSK" w:hint="cs"/>
                <w:sz w:val="30"/>
                <w:szCs w:val="30"/>
                <w:cs/>
              </w:rPr>
              <w:t>ตามตารางที่ 1.1</w:t>
            </w:r>
            <w:r w:rsidRPr="007D6E54">
              <w:rPr>
                <w:rFonts w:ascii="TH SarabunPSK" w:hAnsi="TH SarabunPSK"/>
                <w:b/>
                <w:bCs/>
                <w:color w:val="0000CC"/>
                <w:sz w:val="30"/>
                <w:szCs w:val="30"/>
              </w:rPr>
              <w:t xml:space="preserve"> </w:t>
            </w:r>
          </w:p>
        </w:tc>
      </w:tr>
      <w:tr w:rsidR="001022A5" w:rsidRPr="00BB2F58" w:rsidTr="0040737C">
        <w:tc>
          <w:tcPr>
            <w:tcW w:w="534" w:type="dxa"/>
          </w:tcPr>
          <w:p w:rsidR="001022A5" w:rsidRPr="007D3536" w:rsidRDefault="001022A5" w:rsidP="0040737C">
            <w:pPr>
              <w:jc w:val="center"/>
              <w:rPr>
                <w:rFonts w:ascii="TH SarabunPSK" w:hAnsi="TH SarabunPSK"/>
                <w:sz w:val="30"/>
                <w:szCs w:val="30"/>
              </w:rPr>
            </w:pPr>
            <w:r w:rsidRPr="007D3536">
              <w:rPr>
                <w:rFonts w:ascii="TH SarabunPSK" w:hAnsi="TH SarabunPSK"/>
                <w:sz w:val="30"/>
                <w:szCs w:val="30"/>
              </w:rPr>
              <w:t>4</w:t>
            </w:r>
          </w:p>
        </w:tc>
        <w:tc>
          <w:tcPr>
            <w:tcW w:w="3827" w:type="dxa"/>
          </w:tcPr>
          <w:p w:rsidR="001022A5" w:rsidRPr="007D3536" w:rsidRDefault="001022A5" w:rsidP="0040737C">
            <w:pPr>
              <w:rPr>
                <w:rFonts w:ascii="TH SarabunPSK" w:hAnsi="TH SarabunPSK"/>
                <w:sz w:val="30"/>
                <w:szCs w:val="30"/>
                <w:cs/>
              </w:rPr>
            </w:pPr>
            <w:r w:rsidRPr="007D3536">
              <w:rPr>
                <w:rFonts w:ascii="TH SarabunPSK" w:eastAsia="Times New Roman" w:hAnsi="TH SarabunPSK"/>
                <w:color w:val="000000" w:themeColor="text1"/>
                <w:sz w:val="30"/>
                <w:szCs w:val="30"/>
                <w:cs/>
              </w:rPr>
              <w:t>คุณสมบัติของอาจารย์ผู้สอน</w:t>
            </w:r>
          </w:p>
        </w:tc>
        <w:tc>
          <w:tcPr>
            <w:tcW w:w="4906" w:type="dxa"/>
          </w:tcPr>
          <w:p w:rsidR="001022A5" w:rsidRPr="007D3536" w:rsidRDefault="00693654" w:rsidP="00355479">
            <w:pPr>
              <w:contextualSpacing/>
              <w:jc w:val="thaiDistribute"/>
              <w:rPr>
                <w:rFonts w:ascii="TH SarabunPSK" w:hAnsi="TH SarabunPSK"/>
                <w:color w:val="0000CC"/>
                <w:sz w:val="30"/>
                <w:szCs w:val="30"/>
                <w:cs/>
              </w:rPr>
            </w:pPr>
            <w:r w:rsidRPr="007D3536">
              <w:rPr>
                <w:rFonts w:ascii="TH SarabunPSK" w:eastAsia="Times New Roman" w:hAnsi="TH SarabunPSK" w:hint="cs"/>
                <w:sz w:val="30"/>
                <w:szCs w:val="30"/>
                <w:cs/>
              </w:rPr>
              <w:t>ทุกท่านเป็น</w:t>
            </w:r>
            <w:r w:rsidRPr="00693654">
              <w:rPr>
                <w:rFonts w:ascii="TH SarabunPSK" w:eastAsia="Times New Roman" w:hAnsi="TH SarabunPSK"/>
                <w:sz w:val="30"/>
                <w:szCs w:val="30"/>
                <w:cs/>
              </w:rPr>
              <w:t>อาจารย์ประจ</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 xml:space="preserve"> มีคุณวุฒิปริญญา</w:t>
            </w:r>
            <w:r w:rsidRPr="007D3536">
              <w:rPr>
                <w:rFonts w:ascii="TH SarabunPSK" w:eastAsia="Times New Roman" w:hAnsi="TH SarabunPSK" w:hint="cs"/>
                <w:sz w:val="30"/>
                <w:szCs w:val="30"/>
                <w:cs/>
              </w:rPr>
              <w:t>เอก</w:t>
            </w:r>
            <w:r w:rsidRPr="00693654">
              <w:rPr>
                <w:rFonts w:ascii="TH SarabunPSK" w:eastAsia="Times New Roman" w:hAnsi="TH SarabunPSK"/>
                <w:sz w:val="30"/>
                <w:szCs w:val="30"/>
                <w:cs/>
              </w:rPr>
              <w:t xml:space="preserve"> หรือด</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รงต</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แหน่งทางวิชาการไม่ต่ำกว่าผู้ช่วยศาสตราจารย์ ในสาขาวิชานั้นหรือสาขาวิชาที่สัมพันธ์กัน และมีประสบการณ์ด้านการสอน และ</w:t>
            </w:r>
            <w:r w:rsidRPr="007D3536">
              <w:rPr>
                <w:rFonts w:ascii="TH SarabunPSK" w:eastAsia="Times New Roman" w:hAnsi="TH SarabunPSK"/>
                <w:sz w:val="30"/>
                <w:szCs w:val="30"/>
                <w:cs/>
              </w:rPr>
              <w:t>มีประสบการณ์ในการท</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วิจัยที่ไม่ใช่ส่วนหนึ่งของการศึกษาเพื่อรับปริญญา</w:t>
            </w:r>
            <w:r w:rsidR="007D3536">
              <w:rPr>
                <w:rFonts w:ascii="TH SarabunPSK" w:eastAsia="Times New Roman" w:hAnsi="TH SarabunPSK" w:hint="cs"/>
                <w:sz w:val="30"/>
                <w:szCs w:val="30"/>
                <w:cs/>
              </w:rPr>
              <w:t xml:space="preserve"> </w:t>
            </w:r>
            <w:r w:rsidR="007D3536">
              <w:rPr>
                <w:rFonts w:ascii="TH SarabunPSK" w:hAnsi="TH SarabunPSK" w:hint="cs"/>
                <w:color w:val="000000" w:themeColor="text1"/>
                <w:sz w:val="30"/>
                <w:szCs w:val="30"/>
                <w:cs/>
              </w:rPr>
              <w:t>ซึ่ง</w:t>
            </w:r>
            <w:r w:rsidR="007D3536" w:rsidRPr="007D3536">
              <w:rPr>
                <w:rFonts w:ascii="TH SarabunPSK" w:hAnsi="TH SarabunPSK" w:hint="cs"/>
                <w:color w:val="000000" w:themeColor="text1"/>
                <w:sz w:val="30"/>
                <w:szCs w:val="30"/>
                <w:cs/>
              </w:rPr>
              <w:t>ภาควิชา</w:t>
            </w:r>
            <w:r w:rsidR="007D3536">
              <w:rPr>
                <w:rFonts w:ascii="TH SarabunPSK" w:hAnsi="TH SarabunPSK" w:hint="cs"/>
                <w:color w:val="000000" w:themeColor="text1"/>
                <w:sz w:val="30"/>
                <w:szCs w:val="30"/>
                <w:cs/>
              </w:rPr>
              <w:t>คณิตศาสตร์</w:t>
            </w:r>
            <w:r w:rsidR="007D3536" w:rsidRPr="007D3536">
              <w:rPr>
                <w:rFonts w:ascii="TH SarabunPSK" w:hAnsi="TH SarabunPSK" w:hint="cs"/>
                <w:color w:val="000000" w:themeColor="text1"/>
                <w:sz w:val="30"/>
                <w:szCs w:val="30"/>
                <w:cs/>
              </w:rPr>
              <w:t>กำหนดคุณสมบัติของอาจารย์ในสาขาคณิตศาสตร์ คือ ต้องมีคุณวุฒิไม่ต่ำ</w:t>
            </w:r>
            <w:r w:rsidR="00355479">
              <w:rPr>
                <w:rFonts w:ascii="TH SarabunPSK" w:hAnsi="TH SarabunPSK" w:hint="cs"/>
                <w:color w:val="000000" w:themeColor="text1"/>
                <w:sz w:val="30"/>
                <w:szCs w:val="30"/>
                <w:cs/>
              </w:rPr>
              <w:t>ก</w:t>
            </w:r>
            <w:r w:rsidR="007D3536" w:rsidRPr="007D3536">
              <w:rPr>
                <w:rFonts w:ascii="TH SarabunPSK" w:hAnsi="TH SarabunPSK" w:hint="cs"/>
                <w:color w:val="000000" w:themeColor="text1"/>
                <w:sz w:val="30"/>
                <w:szCs w:val="30"/>
                <w:cs/>
              </w:rPr>
              <w:t xml:space="preserve">ว่าปริญญาเอก หรือเทียบเท่าในสาขาคณิตศาสตร์ หรือสาขาที่เกี่ยวข้อง </w:t>
            </w:r>
            <w:r w:rsidR="00392483" w:rsidRPr="00392483">
              <w:rPr>
                <w:rFonts w:ascii="TH SarabunPSK" w:hAnsi="TH SarabunPSK" w:hint="cs"/>
                <w:color w:val="000000" w:themeColor="text1"/>
                <w:sz w:val="30"/>
                <w:szCs w:val="30"/>
                <w:cs/>
              </w:rPr>
              <w:t>ตามตารางที่ 1.2</w:t>
            </w:r>
          </w:p>
        </w:tc>
      </w:tr>
      <w:tr w:rsidR="001022A5" w:rsidRPr="00BB2F58" w:rsidTr="0040737C">
        <w:tc>
          <w:tcPr>
            <w:tcW w:w="534" w:type="dxa"/>
          </w:tcPr>
          <w:p w:rsidR="001022A5" w:rsidRPr="007D3536" w:rsidRDefault="001022A5" w:rsidP="0040737C">
            <w:pPr>
              <w:jc w:val="center"/>
              <w:rPr>
                <w:rFonts w:ascii="TH SarabunPSK" w:hAnsi="TH SarabunPSK"/>
                <w:sz w:val="30"/>
                <w:szCs w:val="30"/>
              </w:rPr>
            </w:pPr>
            <w:r w:rsidRPr="007D3536">
              <w:rPr>
                <w:rFonts w:ascii="TH SarabunPSK" w:hAnsi="TH SarabunPSK"/>
                <w:sz w:val="30"/>
                <w:szCs w:val="30"/>
              </w:rPr>
              <w:t>5</w:t>
            </w:r>
          </w:p>
        </w:tc>
        <w:tc>
          <w:tcPr>
            <w:tcW w:w="3827" w:type="dxa"/>
          </w:tcPr>
          <w:p w:rsidR="001022A5" w:rsidRPr="007D3536" w:rsidRDefault="001022A5" w:rsidP="0040737C">
            <w:pPr>
              <w:jc w:val="both"/>
              <w:rPr>
                <w:rFonts w:ascii="TH SarabunPSK" w:hAnsi="TH SarabunPSK"/>
                <w:sz w:val="30"/>
                <w:szCs w:val="30"/>
                <w:cs/>
              </w:rPr>
            </w:pPr>
            <w:r w:rsidRPr="007D3536">
              <w:rPr>
                <w:rFonts w:ascii="TH SarabunPSK" w:eastAsia="Times New Roman" w:hAnsi="TH SarabunPSK"/>
                <w:sz w:val="30"/>
                <w:szCs w:val="30"/>
                <w:cs/>
              </w:rPr>
              <w:t>คุณสมบัติของอาจารย์ที่ปรึกษาวิทยานิพนธ์หลัก</w:t>
            </w:r>
            <w:r w:rsidRPr="007D3536">
              <w:rPr>
                <w:rFonts w:ascii="TH SarabunPSK" w:eastAsiaTheme="minorHAnsi" w:hAnsi="TH SarabunPSK"/>
                <w:sz w:val="30"/>
                <w:szCs w:val="30"/>
                <w:cs/>
              </w:rPr>
              <w:t>และอาจารย์ที่ปรึกษาการค้นคว้าอิสระ</w:t>
            </w:r>
          </w:p>
        </w:tc>
        <w:tc>
          <w:tcPr>
            <w:tcW w:w="4906" w:type="dxa"/>
          </w:tcPr>
          <w:p w:rsidR="007D3536" w:rsidRPr="007D3536" w:rsidRDefault="007D3536" w:rsidP="007D3536">
            <w:pPr>
              <w:contextualSpacing/>
              <w:rPr>
                <w:rFonts w:ascii="TH SarabunPSK" w:eastAsia="Times New Roman" w:hAnsi="TH SarabunPSK"/>
                <w:sz w:val="30"/>
                <w:szCs w:val="30"/>
              </w:rPr>
            </w:pPr>
            <w:r w:rsidRPr="007D3536">
              <w:rPr>
                <w:rFonts w:ascii="TH SarabunPSK" w:eastAsia="Times New Roman" w:hAnsi="TH SarabunPSK"/>
                <w:sz w:val="30"/>
                <w:szCs w:val="30"/>
              </w:rPr>
              <w:t xml:space="preserve">1. </w:t>
            </w:r>
            <w:r>
              <w:rPr>
                <w:rFonts w:ascii="TH SarabunPSK" w:eastAsia="Times New Roman" w:hAnsi="TH SarabunPSK" w:hint="cs"/>
                <w:sz w:val="30"/>
                <w:szCs w:val="30"/>
                <w:cs/>
              </w:rPr>
              <w:t>ทุกท่าน</w:t>
            </w:r>
            <w:r w:rsidRPr="007D3536">
              <w:rPr>
                <w:rFonts w:ascii="TH SarabunPSK" w:eastAsia="Times New Roman" w:hAnsi="TH SarabunPSK"/>
                <w:sz w:val="30"/>
                <w:szCs w:val="30"/>
                <w:cs/>
              </w:rPr>
              <w:t>เป็นอาจารย์ประจ</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ที่มีคุณวุฒิปริญญาเอกหรือด</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รงต</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แหน่งทางวิชาการไม่ต่ำกว่ารองศาสตราจารย์ในสาขาวิชานั้นหรือสาขาวิชาที่สัมพันธ์กัน และ</w:t>
            </w:r>
          </w:p>
          <w:p w:rsidR="001022A5" w:rsidRDefault="007D3536" w:rsidP="0040737C">
            <w:pPr>
              <w:jc w:val="thaiDistribute"/>
              <w:rPr>
                <w:rFonts w:ascii="TH SarabunPSK" w:hAnsi="TH SarabunPSK"/>
                <w:b/>
                <w:bCs/>
                <w:color w:val="0000CC"/>
                <w:sz w:val="30"/>
                <w:szCs w:val="30"/>
              </w:rPr>
            </w:pPr>
            <w:r w:rsidRPr="007D3536">
              <w:rPr>
                <w:rFonts w:ascii="TH SarabunPSK" w:eastAsia="Times New Roman" w:hAnsi="TH SarabunPSK"/>
                <w:sz w:val="30"/>
                <w:szCs w:val="30"/>
                <w:cs/>
              </w:rPr>
              <w:t>2. มีประสบการณ์ในการท</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วิจัยที่ไม่ใช่ส่วนหนึ่งของการศึกษาเพื่อรับปริญญา</w:t>
            </w:r>
          </w:p>
          <w:p w:rsidR="002A5B62" w:rsidRDefault="002A5B62" w:rsidP="0040737C">
            <w:pPr>
              <w:jc w:val="thaiDistribute"/>
              <w:rPr>
                <w:rFonts w:ascii="TH SarabunPSK" w:hAnsi="TH SarabunPSK"/>
                <w:color w:val="000000" w:themeColor="text1"/>
                <w:sz w:val="30"/>
                <w:szCs w:val="30"/>
              </w:rPr>
            </w:pPr>
          </w:p>
          <w:p w:rsidR="00355479" w:rsidRPr="00866950" w:rsidRDefault="00355479" w:rsidP="0040737C">
            <w:pPr>
              <w:jc w:val="thaiDistribute"/>
              <w:rPr>
                <w:rFonts w:ascii="TH SarabunPSK" w:hAnsi="TH SarabunPSK"/>
                <w:b/>
                <w:bCs/>
                <w:color w:val="000000" w:themeColor="text1"/>
                <w:sz w:val="30"/>
                <w:szCs w:val="30"/>
              </w:rPr>
            </w:pPr>
            <w:r w:rsidRPr="00866950">
              <w:rPr>
                <w:rFonts w:ascii="TH SarabunPSK" w:hAnsi="TH SarabunPSK" w:hint="cs"/>
                <w:b/>
                <w:bCs/>
                <w:color w:val="000000" w:themeColor="text1"/>
                <w:sz w:val="30"/>
                <w:szCs w:val="30"/>
                <w:cs/>
              </w:rPr>
              <w:t xml:space="preserve">ข้อมูล </w:t>
            </w:r>
            <w:r w:rsidRPr="00866950">
              <w:rPr>
                <w:rFonts w:ascii="TH SarabunPSK" w:hAnsi="TH SarabunPSK"/>
                <w:b/>
                <w:bCs/>
                <w:color w:val="000000" w:themeColor="text1"/>
                <w:sz w:val="30"/>
                <w:szCs w:val="30"/>
              </w:rPr>
              <w:t xml:space="preserve">: </w:t>
            </w:r>
            <w:r w:rsidRPr="00866950">
              <w:rPr>
                <w:rFonts w:ascii="TH SarabunPSK" w:hAnsi="TH SarabunPSK" w:hint="cs"/>
                <w:b/>
                <w:bCs/>
                <w:color w:val="000000" w:themeColor="text1"/>
                <w:sz w:val="30"/>
                <w:szCs w:val="30"/>
                <w:cs/>
              </w:rPr>
              <w:t>รายชื่อนักศึกษาที่สอบวิทยานิพนธ์ปี 2559 และ</w:t>
            </w:r>
          </w:p>
          <w:p w:rsidR="00355479" w:rsidRPr="00355479" w:rsidRDefault="00355479" w:rsidP="0040737C">
            <w:pPr>
              <w:jc w:val="thaiDistribute"/>
              <w:rPr>
                <w:rFonts w:ascii="TH SarabunPSK" w:hAnsi="TH SarabunPSK"/>
                <w:color w:val="000000" w:themeColor="text1"/>
                <w:sz w:val="30"/>
                <w:szCs w:val="30"/>
                <w:cs/>
              </w:rPr>
            </w:pPr>
            <w:r w:rsidRPr="00866950">
              <w:rPr>
                <w:rFonts w:ascii="TH SarabunPSK" w:hAnsi="TH SarabunPSK" w:hint="cs"/>
                <w:b/>
                <w:bCs/>
                <w:color w:val="000000" w:themeColor="text1"/>
                <w:sz w:val="30"/>
                <w:szCs w:val="30"/>
                <w:cs/>
              </w:rPr>
              <w:t xml:space="preserve">          อาจารย์ที่ปรึกษาวิทยานิพนธ์</w:t>
            </w:r>
          </w:p>
          <w:p w:rsidR="00692EE2" w:rsidRPr="00692EE2" w:rsidRDefault="00355479" w:rsidP="0040737C">
            <w:pPr>
              <w:jc w:val="thaiDistribute"/>
              <w:rPr>
                <w:rFonts w:ascii="TH SarabunPSK" w:hAnsi="TH SarabunPSK"/>
                <w:color w:val="000000" w:themeColor="text1"/>
                <w:sz w:val="30"/>
                <w:szCs w:val="30"/>
              </w:rPr>
            </w:pPr>
            <w:r w:rsidRPr="00692EE2">
              <w:rPr>
                <w:rFonts w:ascii="TH SarabunPSK" w:hAnsi="TH SarabunPSK" w:hint="cs"/>
                <w:color w:val="000000" w:themeColor="text1"/>
                <w:sz w:val="30"/>
                <w:szCs w:val="30"/>
                <w:cs/>
              </w:rPr>
              <w:t>1.</w:t>
            </w:r>
            <w:r w:rsidRPr="00692EE2">
              <w:rPr>
                <w:rFonts w:ascii="TH SarabunPSK" w:hAnsi="TH SarabunPSK"/>
                <w:color w:val="000000" w:themeColor="text1"/>
                <w:sz w:val="30"/>
                <w:szCs w:val="30"/>
              </w:rPr>
              <w:t xml:space="preserve"> </w:t>
            </w:r>
            <w:r w:rsidR="00692EE2" w:rsidRPr="00692EE2">
              <w:rPr>
                <w:rFonts w:ascii="TH SarabunPSK" w:hAnsi="TH SarabunPSK" w:hint="cs"/>
                <w:color w:val="000000" w:themeColor="text1"/>
                <w:sz w:val="30"/>
                <w:szCs w:val="30"/>
                <w:cs/>
              </w:rPr>
              <w:t xml:space="preserve">น.ส.น้ำทิพย์   มีมาก  </w:t>
            </w:r>
            <w:r w:rsidR="00692EE2">
              <w:rPr>
                <w:rFonts w:ascii="TH SarabunPSK" w:hAnsi="TH SarabunPSK"/>
                <w:color w:val="000000" w:themeColor="text1"/>
                <w:sz w:val="30"/>
                <w:szCs w:val="30"/>
              </w:rPr>
              <w:t>560532008</w:t>
            </w:r>
          </w:p>
          <w:p w:rsidR="00355479" w:rsidRPr="00692EE2" w:rsidRDefault="00692EE2" w:rsidP="0040737C">
            <w:pPr>
              <w:jc w:val="thaiDistribute"/>
              <w:rPr>
                <w:rFonts w:ascii="TH SarabunPSK" w:hAnsi="TH SarabunPSK"/>
                <w:color w:val="000000" w:themeColor="text1"/>
                <w:sz w:val="30"/>
                <w:szCs w:val="30"/>
                <w:cs/>
              </w:rPr>
            </w:pPr>
            <w:r w:rsidRPr="00692EE2">
              <w:rPr>
                <w:rFonts w:ascii="TH SarabunPSK" w:hAnsi="TH SarabunPSK" w:hint="cs"/>
                <w:color w:val="000000" w:themeColor="text1"/>
                <w:sz w:val="30"/>
                <w:szCs w:val="30"/>
                <w:cs/>
              </w:rPr>
              <w:t xml:space="preserve">   </w:t>
            </w: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อาจารย์ที่ปรึกษาวิทยานิพนธ์ รศ.ดร.สรศักดิ์</w:t>
            </w:r>
            <w:r w:rsidR="002A5B62">
              <w:rPr>
                <w:rFonts w:ascii="TH SarabunPSK" w:hAnsi="TH SarabunPSK" w:hint="cs"/>
                <w:color w:val="000000" w:themeColor="text1"/>
                <w:sz w:val="30"/>
                <w:szCs w:val="30"/>
                <w:cs/>
              </w:rPr>
              <w:t xml:space="preserve">  ลี้รัตนาวลี</w:t>
            </w:r>
          </w:p>
          <w:p w:rsidR="00692EE2" w:rsidRP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2</w:t>
            </w:r>
            <w:r w:rsidRPr="00692EE2">
              <w:rPr>
                <w:rFonts w:ascii="TH SarabunPSK" w:hAnsi="TH SarabunPSK" w:hint="cs"/>
                <w:color w:val="000000" w:themeColor="text1"/>
                <w:sz w:val="30"/>
                <w:szCs w:val="30"/>
                <w:cs/>
              </w:rPr>
              <w:t>.</w:t>
            </w:r>
            <w:r w:rsidRPr="00692EE2">
              <w:rPr>
                <w:rFonts w:ascii="TH SarabunPSK" w:hAnsi="TH SarabunPSK"/>
                <w:color w:val="000000" w:themeColor="text1"/>
                <w:sz w:val="30"/>
                <w:szCs w:val="30"/>
              </w:rPr>
              <w:t xml:space="preserve"> </w:t>
            </w:r>
            <w:r w:rsidRPr="00692EE2">
              <w:rPr>
                <w:rFonts w:ascii="TH SarabunPSK" w:hAnsi="TH SarabunPSK" w:hint="cs"/>
                <w:color w:val="000000" w:themeColor="text1"/>
                <w:sz w:val="30"/>
                <w:szCs w:val="30"/>
                <w:cs/>
              </w:rPr>
              <w:t>น</w:t>
            </w:r>
            <w:r>
              <w:rPr>
                <w:rFonts w:ascii="TH SarabunPSK" w:hAnsi="TH SarabunPSK" w:hint="cs"/>
                <w:color w:val="000000" w:themeColor="text1"/>
                <w:sz w:val="30"/>
                <w:szCs w:val="30"/>
                <w:cs/>
              </w:rPr>
              <w:t>ายนรินทร์  คำปัน  560532007</w:t>
            </w:r>
          </w:p>
          <w:p w:rsidR="00692EE2" w:rsidRPr="002A5B62" w:rsidRDefault="00692EE2" w:rsidP="00692EE2">
            <w:pPr>
              <w:jc w:val="thaiDistribute"/>
              <w:rPr>
                <w:rFonts w:ascii="TH SarabunPSK" w:hAnsi="TH SarabunPSK"/>
                <w:color w:val="000000" w:themeColor="text1"/>
                <w:sz w:val="28"/>
                <w:szCs w:val="28"/>
              </w:rPr>
            </w:pPr>
            <w:r w:rsidRPr="00692EE2">
              <w:rPr>
                <w:rFonts w:ascii="TH SarabunPSK" w:hAnsi="TH SarabunPSK" w:hint="cs"/>
                <w:color w:val="000000" w:themeColor="text1"/>
                <w:sz w:val="30"/>
                <w:szCs w:val="30"/>
                <w:cs/>
              </w:rPr>
              <w:t xml:space="preserve">   </w:t>
            </w:r>
            <w:r>
              <w:rPr>
                <w:rFonts w:ascii="TH SarabunPSK" w:hAnsi="TH SarabunPSK" w:hint="cs"/>
                <w:color w:val="000000" w:themeColor="text1"/>
                <w:sz w:val="30"/>
                <w:szCs w:val="30"/>
                <w:cs/>
              </w:rPr>
              <w:t xml:space="preserve"> </w:t>
            </w:r>
            <w:r w:rsidRPr="002A5B62">
              <w:rPr>
                <w:rFonts w:ascii="TH SarabunPSK" w:hAnsi="TH SarabunPSK" w:hint="cs"/>
                <w:color w:val="000000" w:themeColor="text1"/>
                <w:sz w:val="28"/>
                <w:szCs w:val="28"/>
                <w:cs/>
              </w:rPr>
              <w:t>อาจารย์ที่ปรึกษาวิทยานิพนธ์ ผศ.ดร.หทัยรัตน์</w:t>
            </w:r>
            <w:r w:rsidR="002A5B62" w:rsidRPr="002A5B62">
              <w:rPr>
                <w:rFonts w:ascii="TH SarabunPSK" w:hAnsi="TH SarabunPSK" w:hint="cs"/>
                <w:color w:val="000000" w:themeColor="text1"/>
                <w:sz w:val="28"/>
                <w:szCs w:val="28"/>
                <w:cs/>
              </w:rPr>
              <w:t xml:space="preserve">  ยิ่งทวีสิทธิกุล</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3. นายสุธิวัตร  วงศ์ใหญ่  560532013</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ศ.ดร.สุเทพ   สวนใต้</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4. นายเอกนรินทร์  จันทร์แก้ว   560532015</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ศ.ดร.สุเทพ   สวนใต้</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5. น.ส.ประดับพร  วงษ์แก้ว   560532011</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ผศ.ดร.สายัญ   ปันมา</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6. น.ส.เบญจพร   แก้วสา   560532009</w:t>
            </w:r>
          </w:p>
          <w:p w:rsidR="00692EE2" w:rsidRPr="00692EE2" w:rsidRDefault="00692EE2" w:rsidP="00692EE2">
            <w:pPr>
              <w:jc w:val="thaiDistribute"/>
              <w:rPr>
                <w:rFonts w:ascii="TH SarabunPSK" w:hAnsi="TH SarabunPSK"/>
                <w:color w:val="000000" w:themeColor="text1"/>
                <w:sz w:val="30"/>
                <w:szCs w:val="30"/>
                <w:cs/>
              </w:rPr>
            </w:pPr>
            <w:r>
              <w:rPr>
                <w:rFonts w:ascii="TH SarabunPSK" w:hAnsi="TH SarabunPSK" w:hint="cs"/>
                <w:color w:val="000000" w:themeColor="text1"/>
                <w:sz w:val="30"/>
                <w:szCs w:val="30"/>
                <w:cs/>
              </w:rPr>
              <w:lastRenderedPageBreak/>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ผศ.ดร.อรรถพล  แก้วขาว</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7. นางอรฤทัย   มิ่งเชื้อ   560532014</w:t>
            </w:r>
          </w:p>
          <w:p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w:t>
            </w:r>
            <w:r w:rsidR="002A5B62">
              <w:rPr>
                <w:rFonts w:ascii="TH SarabunPSK" w:hAnsi="TH SarabunPSK" w:hint="cs"/>
                <w:color w:val="000000" w:themeColor="text1"/>
                <w:sz w:val="30"/>
                <w:szCs w:val="30"/>
                <w:cs/>
              </w:rPr>
              <w:t>อ.</w:t>
            </w:r>
            <w:r>
              <w:rPr>
                <w:rFonts w:ascii="TH SarabunPSK" w:hAnsi="TH SarabunPSK" w:hint="cs"/>
                <w:color w:val="000000" w:themeColor="text1"/>
                <w:sz w:val="30"/>
                <w:szCs w:val="30"/>
                <w:cs/>
              </w:rPr>
              <w:t>ดร.</w:t>
            </w:r>
            <w:r w:rsidR="002A5B62">
              <w:rPr>
                <w:rFonts w:ascii="TH SarabunPSK" w:hAnsi="TH SarabunPSK" w:hint="cs"/>
                <w:color w:val="000000" w:themeColor="text1"/>
                <w:sz w:val="30"/>
                <w:szCs w:val="30"/>
                <w:cs/>
              </w:rPr>
              <w:t>วรรณศิริ  วรรณสิทธิ์</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8. นางมณีรัตน์   วิโรจน์สกุล   560532026</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อาจารย์ที่ปรึกษา</w:t>
            </w:r>
            <w:r>
              <w:rPr>
                <w:rFonts w:ascii="TH SarabunPSK" w:hAnsi="TH SarabunPSK" w:hint="cs"/>
                <w:color w:val="000000" w:themeColor="text1"/>
                <w:sz w:val="30"/>
                <w:szCs w:val="30"/>
                <w:cs/>
              </w:rPr>
              <w:t>ค้นคว้าอิสระ</w:t>
            </w:r>
            <w:r w:rsidRPr="00692EE2">
              <w:rPr>
                <w:rFonts w:ascii="TH SarabunPSK" w:hAnsi="TH SarabunPSK" w:hint="cs"/>
                <w:color w:val="000000" w:themeColor="text1"/>
                <w:sz w:val="30"/>
                <w:szCs w:val="30"/>
                <w:cs/>
              </w:rPr>
              <w:t xml:space="preserve"> </w:t>
            </w:r>
            <w:r>
              <w:rPr>
                <w:rFonts w:ascii="TH SarabunPSK" w:hAnsi="TH SarabunPSK" w:hint="cs"/>
                <w:color w:val="000000" w:themeColor="text1"/>
                <w:sz w:val="30"/>
                <w:szCs w:val="30"/>
                <w:cs/>
              </w:rPr>
              <w:t xml:space="preserve"> ผศ.ดร.อรรถพล  แก้วขาว</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9. นางสาวเชิญขวัญ  ปิงใจ   560532022</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ผศ.ดร.วารุนันท์  อินถาก้อน</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10. นางสาวจุฑามาศ  สุขเป็ง  560532020</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อ.ดร.นราวดี  ณ น่าน</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11. นางสาวทิพยวารี   คำออน  560532023</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อาจารย์ที่ปรึกษา</w:t>
            </w:r>
            <w:r>
              <w:rPr>
                <w:rFonts w:ascii="TH SarabunPSK" w:hAnsi="TH SarabunPSK" w:hint="cs"/>
                <w:color w:val="000000" w:themeColor="text1"/>
                <w:sz w:val="30"/>
                <w:szCs w:val="30"/>
                <w:cs/>
              </w:rPr>
              <w:t>ค้นคว้าอิสระ  อ.ดร.ปรียานุช  โหนแหยม</w:t>
            </w:r>
          </w:p>
          <w:p w:rsidR="002A5B62" w:rsidRDefault="002A5B62" w:rsidP="002A5B6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12. นางปาณิสรา   ครองตาเนิน  560532025</w:t>
            </w:r>
          </w:p>
          <w:p w:rsidR="00355479" w:rsidRPr="002A5B62" w:rsidRDefault="002A5B62" w:rsidP="0040737C">
            <w:pPr>
              <w:jc w:val="thaiDistribute"/>
              <w:rPr>
                <w:rFonts w:ascii="TH SarabunPSK" w:hAnsi="TH SarabunPSK"/>
                <w:color w:val="000000" w:themeColor="text1"/>
                <w:sz w:val="28"/>
                <w:szCs w:val="28"/>
                <w:cs/>
              </w:rPr>
            </w:pPr>
            <w:r>
              <w:rPr>
                <w:rFonts w:ascii="TH SarabunPSK" w:hAnsi="TH SarabunPSK" w:hint="cs"/>
                <w:color w:val="000000" w:themeColor="text1"/>
                <w:sz w:val="30"/>
                <w:szCs w:val="30"/>
                <w:cs/>
              </w:rPr>
              <w:t xml:space="preserve">   </w:t>
            </w:r>
            <w:r w:rsidRPr="002A5B62">
              <w:rPr>
                <w:rFonts w:ascii="TH SarabunPSK" w:hAnsi="TH SarabunPSK" w:hint="cs"/>
                <w:color w:val="000000" w:themeColor="text1"/>
                <w:sz w:val="28"/>
                <w:szCs w:val="28"/>
                <w:cs/>
              </w:rPr>
              <w:t>อาจารย์ที่ปรึกษาค้นคว้าอิสระ  ผศ.ดร.หทัยรัตน์</w:t>
            </w:r>
            <w:r w:rsidRPr="002A5B62">
              <w:rPr>
                <w:rFonts w:ascii="TH SarabunPSK" w:hAnsi="TH SarabunPSK"/>
                <w:color w:val="000000" w:themeColor="text1"/>
                <w:sz w:val="28"/>
                <w:szCs w:val="28"/>
              </w:rPr>
              <w:t xml:space="preserve"> </w:t>
            </w:r>
            <w:r w:rsidRPr="002A5B62">
              <w:rPr>
                <w:rFonts w:ascii="TH SarabunPSK" w:hAnsi="TH SarabunPSK" w:hint="cs"/>
                <w:color w:val="000000" w:themeColor="text1"/>
                <w:sz w:val="28"/>
                <w:szCs w:val="28"/>
                <w:cs/>
              </w:rPr>
              <w:t>ยิ่งทวีสิทธิกุล</w:t>
            </w:r>
          </w:p>
        </w:tc>
      </w:tr>
      <w:tr w:rsidR="001022A5" w:rsidRPr="00BB2F58" w:rsidTr="003A453F">
        <w:tc>
          <w:tcPr>
            <w:tcW w:w="534" w:type="dxa"/>
            <w:tcBorders>
              <w:bottom w:val="single" w:sz="4" w:space="0" w:color="auto"/>
            </w:tcBorders>
          </w:tcPr>
          <w:p w:rsidR="001022A5" w:rsidRPr="00F609AB" w:rsidRDefault="001022A5" w:rsidP="0040737C">
            <w:pPr>
              <w:jc w:val="center"/>
              <w:rPr>
                <w:rFonts w:ascii="TH SarabunPSK" w:hAnsi="TH SarabunPSK"/>
                <w:sz w:val="30"/>
                <w:szCs w:val="30"/>
              </w:rPr>
            </w:pPr>
            <w:r w:rsidRPr="00F609AB">
              <w:rPr>
                <w:rFonts w:ascii="TH SarabunPSK" w:hAnsi="TH SarabunPSK"/>
                <w:sz w:val="30"/>
                <w:szCs w:val="30"/>
              </w:rPr>
              <w:lastRenderedPageBreak/>
              <w:t>6</w:t>
            </w:r>
          </w:p>
        </w:tc>
        <w:tc>
          <w:tcPr>
            <w:tcW w:w="3827" w:type="dxa"/>
          </w:tcPr>
          <w:p w:rsidR="001022A5" w:rsidRPr="00F609AB" w:rsidRDefault="001022A5" w:rsidP="0040737C">
            <w:pPr>
              <w:spacing w:line="276" w:lineRule="auto"/>
              <w:contextualSpacing/>
              <w:rPr>
                <w:rFonts w:ascii="TH SarabunPSK" w:hAnsi="TH SarabunPSK"/>
                <w:sz w:val="30"/>
                <w:szCs w:val="30"/>
                <w:cs/>
              </w:rPr>
            </w:pPr>
            <w:r w:rsidRPr="00F609AB">
              <w:rPr>
                <w:rFonts w:ascii="TH SarabunPSK" w:eastAsia="Times New Roman" w:hAnsi="TH SarabunPSK"/>
                <w:sz w:val="30"/>
                <w:szCs w:val="30"/>
                <w:cs/>
              </w:rPr>
              <w:t>คุณสมบัติของอาจารย์ที่ปรึกษาวิทยานิพนธ์ร่วม(ถ้ามี)</w:t>
            </w:r>
          </w:p>
        </w:tc>
        <w:tc>
          <w:tcPr>
            <w:tcW w:w="4906" w:type="dxa"/>
          </w:tcPr>
          <w:p w:rsidR="002A5B62" w:rsidRPr="00F609AB" w:rsidRDefault="00866950" w:rsidP="00F609AB">
            <w:pPr>
              <w:contextualSpacing/>
              <w:jc w:val="thaiDistribute"/>
              <w:rPr>
                <w:rFonts w:ascii="TH SarabunPSK" w:hAnsi="TH SarabunPSK"/>
                <w:b/>
                <w:bCs/>
                <w:color w:val="0000CC"/>
                <w:sz w:val="28"/>
                <w:szCs w:val="28"/>
              </w:rPr>
            </w:pPr>
            <w:r w:rsidRPr="00F609AB">
              <w:rPr>
                <w:rFonts w:ascii="TH SarabunPSK" w:eastAsia="Times New Roman" w:hAnsi="TH SarabunPSK" w:hint="cs"/>
                <w:sz w:val="28"/>
                <w:szCs w:val="28"/>
                <w:cs/>
              </w:rPr>
              <w:t>หลักสูตรกำหนดให้อาจารย์ที่ปรึกษาวิทยานิพนธ์ร่วมต้องเป็น</w:t>
            </w:r>
            <w:r w:rsidR="002A5B62" w:rsidRPr="00F609AB">
              <w:rPr>
                <w:rFonts w:ascii="TH SarabunPSK" w:eastAsia="Times New Roman" w:hAnsi="TH SarabunPSK"/>
                <w:sz w:val="28"/>
                <w:szCs w:val="28"/>
                <w:cs/>
              </w:rPr>
              <w:t>อาจารย์ประจ</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หรือผู้ทรงคุณวุฒิภายนอกที่มีคุณวุฒ</w:t>
            </w:r>
            <w:r w:rsidR="002A5B62" w:rsidRPr="00F609AB">
              <w:rPr>
                <w:rFonts w:ascii="TH SarabunPSK" w:eastAsia="Times New Roman" w:hAnsi="TH SarabunPSK" w:hint="cs"/>
                <w:sz w:val="28"/>
                <w:szCs w:val="28"/>
                <w:cs/>
              </w:rPr>
              <w:t>ิ</w:t>
            </w:r>
            <w:r w:rsidR="002A5B62" w:rsidRPr="00F609AB">
              <w:rPr>
                <w:rFonts w:ascii="TH SarabunPSK" w:eastAsia="Times New Roman" w:hAnsi="TH SarabunPSK"/>
                <w:sz w:val="28"/>
                <w:szCs w:val="28"/>
                <w:cs/>
              </w:rPr>
              <w:t>ปริญญาเอกหรือด</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รงต</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แหน่งทางวิชาการไม่ต่ำกว่า</w:t>
            </w:r>
            <w:r w:rsidR="00F609AB" w:rsidRPr="00F609AB">
              <w:rPr>
                <w:rFonts w:ascii="TH SarabunPSK" w:eastAsia="Times New Roman" w:hAnsi="TH SarabunPSK" w:hint="cs"/>
                <w:sz w:val="28"/>
                <w:szCs w:val="28"/>
                <w:cs/>
              </w:rPr>
              <w:t>รอง</w:t>
            </w:r>
            <w:r w:rsidR="002A5B62" w:rsidRPr="00F609AB">
              <w:rPr>
                <w:rFonts w:ascii="TH SarabunPSK" w:eastAsia="Times New Roman" w:hAnsi="TH SarabunPSK"/>
                <w:sz w:val="28"/>
                <w:szCs w:val="28"/>
                <w:cs/>
              </w:rPr>
              <w:t>ศาสตราจารย์ในสาขาวิชานั้นหรือสาขาวิชาที่สัมพันธ์กัน</w:t>
            </w:r>
            <w:r w:rsidR="002A5B62" w:rsidRPr="00F609AB">
              <w:rPr>
                <w:rFonts w:ascii="TH SarabunPSK" w:eastAsia="Times New Roman" w:hAnsi="TH SarabunPSK" w:hint="cs"/>
                <w:sz w:val="28"/>
                <w:szCs w:val="28"/>
                <w:cs/>
              </w:rPr>
              <w:t xml:space="preserve"> </w:t>
            </w:r>
            <w:r w:rsidR="002A5B62" w:rsidRPr="00F609AB">
              <w:rPr>
                <w:rFonts w:ascii="TH SarabunPSK" w:eastAsia="Times New Roman" w:hAnsi="TH SarabunPSK"/>
                <w:sz w:val="28"/>
                <w:szCs w:val="28"/>
                <w:cs/>
              </w:rPr>
              <w:t>และมีประสบการณ์ในการท</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วิจัยที่ไม่ใช่ส่วนหนึ่งของการศึกษาเพื่อรับปริญญา</w:t>
            </w:r>
          </w:p>
          <w:p w:rsidR="00866950" w:rsidRPr="00F609AB" w:rsidRDefault="00866950" w:rsidP="0040737C">
            <w:pPr>
              <w:jc w:val="thaiDistribute"/>
              <w:rPr>
                <w:rFonts w:ascii="TH SarabunPSK" w:hAnsi="TH SarabunPSK"/>
                <w:color w:val="000000" w:themeColor="text1"/>
                <w:sz w:val="28"/>
                <w:szCs w:val="28"/>
                <w:cs/>
              </w:rPr>
            </w:pPr>
            <w:r w:rsidRPr="00F609AB">
              <w:rPr>
                <w:rFonts w:ascii="TH SarabunPSK" w:hAnsi="TH SarabunPSK"/>
                <w:b/>
                <w:bCs/>
                <w:color w:val="0000CC"/>
                <w:sz w:val="28"/>
                <w:szCs w:val="28"/>
              </w:rPr>
              <w:t xml:space="preserve">    </w:t>
            </w:r>
            <w:r w:rsidRPr="00F609AB">
              <w:rPr>
                <w:rFonts w:ascii="TH SarabunPSK" w:hAnsi="TH SarabunPSK" w:hint="cs"/>
                <w:color w:val="000000" w:themeColor="text1"/>
                <w:sz w:val="28"/>
                <w:szCs w:val="28"/>
                <w:cs/>
              </w:rPr>
              <w:t>สำหรับในปี 2559  หลักสูตร วท.ม.สาขาการสอนคณิตศาสตร์ไม่มีอาจารย์ที่ปรึกษาร่วมทั้งภายในและภายนอก</w:t>
            </w:r>
          </w:p>
        </w:tc>
      </w:tr>
      <w:tr w:rsidR="001022A5" w:rsidRPr="00BB2F58" w:rsidTr="003A453F">
        <w:tc>
          <w:tcPr>
            <w:tcW w:w="534" w:type="dxa"/>
            <w:tcBorders>
              <w:bottom w:val="nil"/>
            </w:tcBorders>
          </w:tcPr>
          <w:p w:rsidR="001022A5" w:rsidRPr="00F609AB" w:rsidRDefault="001022A5" w:rsidP="0040737C">
            <w:pPr>
              <w:jc w:val="center"/>
              <w:rPr>
                <w:rFonts w:ascii="TH SarabunPSK" w:hAnsi="TH SarabunPSK"/>
                <w:sz w:val="30"/>
                <w:szCs w:val="30"/>
              </w:rPr>
            </w:pPr>
            <w:r w:rsidRPr="00F609AB">
              <w:rPr>
                <w:rFonts w:ascii="TH SarabunPSK" w:hAnsi="TH SarabunPSK"/>
                <w:sz w:val="30"/>
                <w:szCs w:val="30"/>
              </w:rPr>
              <w:t>7</w:t>
            </w:r>
          </w:p>
        </w:tc>
        <w:tc>
          <w:tcPr>
            <w:tcW w:w="3827" w:type="dxa"/>
          </w:tcPr>
          <w:p w:rsidR="001022A5" w:rsidRPr="00F609AB" w:rsidRDefault="001022A5" w:rsidP="0040737C">
            <w:pPr>
              <w:jc w:val="both"/>
              <w:rPr>
                <w:rFonts w:ascii="TH SarabunPSK" w:hAnsi="TH SarabunPSK"/>
                <w:sz w:val="30"/>
                <w:szCs w:val="30"/>
                <w:cs/>
              </w:rPr>
            </w:pPr>
            <w:r w:rsidRPr="00F609AB">
              <w:rPr>
                <w:rFonts w:ascii="TH SarabunPSK" w:eastAsia="Times New Roman" w:hAnsi="TH SarabunPSK"/>
                <w:sz w:val="30"/>
                <w:szCs w:val="30"/>
                <w:cs/>
              </w:rPr>
              <w:t xml:space="preserve">คุณสมบัติของอาจารย์ผู้สอบวิทยานิพนธ์  </w:t>
            </w:r>
          </w:p>
        </w:tc>
        <w:tc>
          <w:tcPr>
            <w:tcW w:w="4906" w:type="dxa"/>
          </w:tcPr>
          <w:p w:rsidR="00866950" w:rsidRPr="008E5865" w:rsidRDefault="00866950" w:rsidP="00866950">
            <w:pPr>
              <w:contextualSpacing/>
              <w:rPr>
                <w:rFonts w:ascii="TH SarabunPSK" w:eastAsia="Times New Roman" w:hAnsi="TH SarabunPSK"/>
                <w:sz w:val="30"/>
                <w:szCs w:val="30"/>
                <w:cs/>
              </w:rPr>
            </w:pPr>
            <w:r w:rsidRPr="00F609AB">
              <w:rPr>
                <w:rFonts w:ascii="TH SarabunPSK" w:eastAsia="Times New Roman" w:hAnsi="TH SarabunPSK" w:hint="cs"/>
                <w:sz w:val="30"/>
                <w:szCs w:val="30"/>
                <w:cs/>
              </w:rPr>
              <w:t>1. คณะกรรมการสอบวิทยานิพนธ์ต้องผ่านความเห็นชอบของคณะกรรมการบัณฑิตสาขา</w:t>
            </w:r>
            <w:r w:rsidR="008E5865">
              <w:rPr>
                <w:rFonts w:ascii="TH SarabunPSK" w:eastAsia="Times New Roman" w:hAnsi="TH SarabunPSK"/>
                <w:sz w:val="30"/>
                <w:szCs w:val="30"/>
              </w:rPr>
              <w:t xml:space="preserve"> </w:t>
            </w:r>
            <w:r w:rsidR="008E5865">
              <w:rPr>
                <w:rFonts w:ascii="TH SarabunPSK" w:eastAsia="Times New Roman" w:hAnsi="TH SarabunPSK" w:hint="cs"/>
                <w:sz w:val="30"/>
                <w:szCs w:val="30"/>
                <w:cs/>
              </w:rPr>
              <w:t>เพื่อตรวจสอบคุณสมบัติ และผลงานให้ตรงกับข้อบังคับระดับบัณฑิตศึกษา</w:t>
            </w:r>
          </w:p>
          <w:p w:rsidR="001022A5" w:rsidRDefault="00866950" w:rsidP="003A453F">
            <w:pPr>
              <w:contextualSpacing/>
              <w:rPr>
                <w:rFonts w:ascii="TH SarabunPSK" w:hAnsi="TH SarabunPSK"/>
                <w:b/>
                <w:bCs/>
                <w:color w:val="0000CC"/>
                <w:sz w:val="30"/>
                <w:szCs w:val="30"/>
              </w:rPr>
            </w:pPr>
            <w:r w:rsidRPr="00F609AB">
              <w:rPr>
                <w:rFonts w:ascii="TH SarabunPSK" w:eastAsia="Times New Roman" w:hAnsi="TH SarabunPSK" w:hint="cs"/>
                <w:sz w:val="30"/>
                <w:szCs w:val="30"/>
                <w:cs/>
              </w:rPr>
              <w:t>2</w:t>
            </w:r>
            <w:r w:rsidRPr="00866950">
              <w:rPr>
                <w:rFonts w:ascii="TH SarabunPSK" w:eastAsia="Times New Roman" w:hAnsi="TH SarabunPSK"/>
                <w:sz w:val="30"/>
                <w:szCs w:val="30"/>
                <w:cs/>
              </w:rPr>
              <w:t xml:space="preserve">. </w:t>
            </w:r>
            <w:r w:rsidRPr="00F609AB">
              <w:rPr>
                <w:rFonts w:ascii="TH SarabunPSK" w:eastAsia="Times New Roman" w:hAnsi="TH SarabunPSK" w:hint="cs"/>
                <w:sz w:val="30"/>
                <w:szCs w:val="30"/>
                <w:cs/>
              </w:rPr>
              <w:t>เป็น</w:t>
            </w:r>
            <w:r w:rsidRPr="00866950">
              <w:rPr>
                <w:rFonts w:ascii="TH SarabunPSK" w:eastAsia="Times New Roman" w:hAnsi="TH SarabunPSK"/>
                <w:sz w:val="30"/>
                <w:szCs w:val="30"/>
                <w:cs/>
              </w:rPr>
              <w:t>อาจารย์ประจ</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และผู้ทรงคุณวุฒิภายนอกสถาบัน ที่มีคุณวุฒิปริญญาเอกหรือเทียบเท่าหรือด</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รงต</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แหน่งทางวิชาการไม่ต่ำกว่ารองศาสตราจารย์ ในสาขาวิชานั้นหรือสาขาวิชาที่สัมพันธ์กันและ</w:t>
            </w:r>
            <w:r w:rsidRPr="00F609AB">
              <w:rPr>
                <w:rFonts w:ascii="TH SarabunPSK" w:eastAsia="Times New Roman" w:hAnsi="TH SarabunPSK" w:hint="cs"/>
                <w:sz w:val="30"/>
                <w:szCs w:val="30"/>
                <w:cs/>
              </w:rPr>
              <w:t>ทุกท่าน</w:t>
            </w:r>
            <w:r w:rsidRPr="00F609AB">
              <w:rPr>
                <w:rFonts w:ascii="TH SarabunPSK" w:eastAsia="Times New Roman" w:hAnsi="TH SarabunPSK"/>
                <w:sz w:val="30"/>
                <w:szCs w:val="30"/>
                <w:cs/>
              </w:rPr>
              <w:t>มีประสบการณ์ในการท</w:t>
            </w:r>
            <w:r w:rsidRPr="00F609AB">
              <w:rPr>
                <w:rFonts w:ascii="TH SarabunPSK" w:eastAsia="Times New Roman" w:hAnsi="TH SarabunPSK" w:hint="cs"/>
                <w:sz w:val="30"/>
                <w:szCs w:val="30"/>
                <w:cs/>
              </w:rPr>
              <w:t>ำ</w:t>
            </w:r>
            <w:r w:rsidRPr="00F609AB">
              <w:rPr>
                <w:rFonts w:ascii="TH SarabunPSK" w:eastAsia="Times New Roman" w:hAnsi="TH SarabunPSK"/>
                <w:sz w:val="30"/>
                <w:szCs w:val="30"/>
                <w:cs/>
              </w:rPr>
              <w:t>วิจัยที่ไม่ใช่ส่วนหนึ่งของการศึกษาเพื่อรับปริญญา</w:t>
            </w:r>
          </w:p>
          <w:p w:rsidR="002F0195" w:rsidRPr="00BA27E9" w:rsidRDefault="002F0195" w:rsidP="002F0195">
            <w:pPr>
              <w:rPr>
                <w:rFonts w:ascii="TH SarabunPSK" w:eastAsia="Times New Roman" w:hAnsi="TH SarabunPSK"/>
                <w:sz w:val="28"/>
                <w:szCs w:val="28"/>
              </w:rPr>
            </w:pPr>
            <w:r w:rsidRPr="001302A1">
              <w:rPr>
                <w:rFonts w:ascii="TH SarabunPSK" w:eastAsia="Times New Roman" w:hAnsi="TH SarabunPSK" w:hint="cs"/>
                <w:b/>
                <w:bCs/>
                <w:sz w:val="28"/>
                <w:szCs w:val="28"/>
                <w:cs/>
              </w:rPr>
              <w:t>ข้อมูล</w:t>
            </w:r>
            <w:r w:rsidRPr="00BA27E9">
              <w:rPr>
                <w:rFonts w:ascii="TH SarabunPSK" w:eastAsia="Times New Roman" w:hAnsi="TH SarabunPSK" w:hint="cs"/>
                <w:sz w:val="28"/>
                <w:szCs w:val="28"/>
                <w:cs/>
              </w:rPr>
              <w:t xml:space="preserve"> </w:t>
            </w:r>
            <w:r w:rsidR="00F609AB" w:rsidRPr="00BA27E9">
              <w:rPr>
                <w:rFonts w:ascii="TH SarabunPSK" w:eastAsia="Times New Roman" w:hAnsi="TH SarabunPSK"/>
                <w:sz w:val="28"/>
                <w:szCs w:val="28"/>
              </w:rPr>
              <w:t>:</w:t>
            </w:r>
            <w:r w:rsidRPr="00BA27E9">
              <w:rPr>
                <w:rFonts w:ascii="TH SarabunPSK" w:eastAsia="Times New Roman" w:hAnsi="TH SarabunPSK"/>
                <w:sz w:val="28"/>
                <w:szCs w:val="28"/>
              </w:rPr>
              <w:t xml:space="preserve"> </w:t>
            </w:r>
            <w:r w:rsidR="00F609AB" w:rsidRPr="00BA27E9">
              <w:rPr>
                <w:rFonts w:ascii="TH SarabunPSK" w:eastAsia="Times New Roman" w:hAnsi="TH SarabunPSK" w:hint="cs"/>
                <w:sz w:val="28"/>
                <w:szCs w:val="28"/>
                <w:cs/>
              </w:rPr>
              <w:t>รายชื่อนักศึกษาที่สอบวิทยานิพนธ์ปี 2559 และ</w:t>
            </w:r>
          </w:p>
          <w:p w:rsidR="00F609AB" w:rsidRPr="00BA27E9" w:rsidRDefault="002F0195" w:rsidP="002F0195">
            <w:pPr>
              <w:rPr>
                <w:rFonts w:ascii="TH SarabunPSK" w:eastAsia="Times New Roman" w:hAnsi="TH SarabunPSK"/>
                <w:sz w:val="28"/>
                <w:szCs w:val="28"/>
                <w:cs/>
              </w:rPr>
            </w:pPr>
            <w:r w:rsidRPr="00BA27E9">
              <w:rPr>
                <w:rFonts w:ascii="TH SarabunPSK" w:eastAsia="Times New Roman" w:hAnsi="TH SarabunPSK" w:hint="cs"/>
                <w:sz w:val="28"/>
                <w:szCs w:val="28"/>
                <w:cs/>
              </w:rPr>
              <w:t xml:space="preserve">          </w:t>
            </w:r>
            <w:r w:rsidR="00F609AB" w:rsidRPr="00BA27E9">
              <w:rPr>
                <w:rFonts w:ascii="TH SarabunPSK" w:eastAsia="Times New Roman" w:hAnsi="TH SarabunPSK" w:hint="cs"/>
                <w:sz w:val="28"/>
                <w:szCs w:val="28"/>
                <w:cs/>
              </w:rPr>
              <w:t>คณะกรรมการสอบ</w:t>
            </w:r>
          </w:p>
          <w:p w:rsidR="00F609AB" w:rsidRPr="00BA27E9" w:rsidRDefault="00F609AB"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1.</w:t>
            </w:r>
            <w:r w:rsidRPr="00BA27E9">
              <w:rPr>
                <w:rFonts w:ascii="TH SarabunPSK" w:hAnsi="TH SarabunPSK"/>
                <w:color w:val="000000" w:themeColor="text1"/>
                <w:sz w:val="28"/>
                <w:szCs w:val="28"/>
              </w:rPr>
              <w:t xml:space="preserve"> </w:t>
            </w:r>
            <w:r w:rsidRPr="00BA27E9">
              <w:rPr>
                <w:rFonts w:ascii="TH SarabunPSK" w:hAnsi="TH SarabunPSK" w:hint="cs"/>
                <w:color w:val="000000" w:themeColor="text1"/>
                <w:sz w:val="28"/>
                <w:szCs w:val="28"/>
                <w:cs/>
              </w:rPr>
              <w:t xml:space="preserve">น.ส.น้ำทิพย์   มีมาก  </w:t>
            </w:r>
            <w:r w:rsidRPr="00BA27E9">
              <w:rPr>
                <w:rFonts w:ascii="TH SarabunPSK" w:hAnsi="TH SarabunPSK"/>
                <w:color w:val="000000" w:themeColor="text1"/>
                <w:sz w:val="28"/>
                <w:szCs w:val="28"/>
              </w:rPr>
              <w:t>560532008</w:t>
            </w:r>
            <w:r w:rsidR="002F0195" w:rsidRPr="00BA27E9">
              <w:rPr>
                <w:rFonts w:ascii="TH SarabunPSK" w:hAnsi="TH SarabunPSK"/>
                <w:color w:val="000000" w:themeColor="text1"/>
                <w:sz w:val="28"/>
                <w:szCs w:val="28"/>
              </w:rPr>
              <w:t xml:space="preserve">  </w:t>
            </w:r>
            <w:r w:rsidRPr="00BA27E9">
              <w:rPr>
                <w:rFonts w:ascii="TH SarabunPSK" w:hAnsi="TH SarabunPSK" w:hint="cs"/>
                <w:color w:val="000000" w:themeColor="text1"/>
                <w:sz w:val="28"/>
                <w:szCs w:val="28"/>
                <w:cs/>
              </w:rPr>
              <w:t>วันที่สอบ 12 พ.ค 2559</w:t>
            </w:r>
          </w:p>
          <w:p w:rsidR="00F609AB" w:rsidRPr="00BA27E9" w:rsidRDefault="00F609AB"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F609AB" w:rsidRPr="00BA27E9" w:rsidRDefault="002F0195" w:rsidP="00F609AB">
            <w:pPr>
              <w:jc w:val="thaiDistribute"/>
              <w:rPr>
                <w:rFonts w:ascii="TH SarabunPSK" w:hAnsi="TH SarabunPSK"/>
                <w:color w:val="000000" w:themeColor="text1"/>
                <w:sz w:val="28"/>
                <w:szCs w:val="28"/>
                <w:cs/>
              </w:rPr>
            </w:pPr>
            <w:r w:rsidRPr="00BA27E9">
              <w:rPr>
                <w:rFonts w:ascii="TH SarabunPSK" w:hAnsi="TH SarabunPSK"/>
                <w:color w:val="000000" w:themeColor="text1"/>
                <w:sz w:val="28"/>
                <w:szCs w:val="28"/>
              </w:rPr>
              <w:t xml:space="preserve">       </w:t>
            </w:r>
            <w:r w:rsidR="00F609AB" w:rsidRPr="00BA27E9">
              <w:rPr>
                <w:rFonts w:ascii="TH SarabunPSK" w:hAnsi="TH SarabunPSK"/>
                <w:color w:val="000000" w:themeColor="text1"/>
                <w:sz w:val="28"/>
                <w:szCs w:val="28"/>
              </w:rPr>
              <w:t xml:space="preserve">1. </w:t>
            </w:r>
            <w:r w:rsidR="00F609AB" w:rsidRPr="00BA27E9">
              <w:rPr>
                <w:rFonts w:ascii="TH SarabunPSK" w:hAnsi="TH SarabunPSK" w:hint="cs"/>
                <w:color w:val="000000" w:themeColor="text1"/>
                <w:sz w:val="28"/>
                <w:szCs w:val="28"/>
                <w:cs/>
              </w:rPr>
              <w:t xml:space="preserve">ผศ.ดร.บัณฑิต   ภิบาลจอมมี   </w:t>
            </w:r>
            <w:r w:rsidRPr="00BA27E9">
              <w:rPr>
                <w:rFonts w:ascii="TH SarabunPSK" w:hAnsi="TH SarabunPSK"/>
                <w:color w:val="000000" w:themeColor="text1"/>
                <w:sz w:val="28"/>
                <w:szCs w:val="28"/>
              </w:rPr>
              <w:t xml:space="preserve"> </w:t>
            </w:r>
            <w:r w:rsidRPr="00BA27E9">
              <w:rPr>
                <w:rFonts w:ascii="TH SarabunPSK" w:hAnsi="TH SarabunPSK" w:hint="cs"/>
                <w:color w:val="000000" w:themeColor="text1"/>
                <w:sz w:val="28"/>
                <w:szCs w:val="28"/>
                <w:cs/>
              </w:rPr>
              <w:t>(มหาวิทยาลัยขอนแก่น)</w:t>
            </w:r>
          </w:p>
          <w:p w:rsidR="00F609AB" w:rsidRPr="00BA27E9" w:rsidRDefault="002F0195"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w:t>
            </w:r>
            <w:r w:rsidR="00F609AB" w:rsidRPr="00BA27E9">
              <w:rPr>
                <w:rFonts w:ascii="TH SarabunPSK" w:hAnsi="TH SarabunPSK" w:hint="cs"/>
                <w:color w:val="000000" w:themeColor="text1"/>
                <w:sz w:val="28"/>
                <w:szCs w:val="28"/>
                <w:cs/>
              </w:rPr>
              <w:t>2. รศ.ดร.สรศักดิ์   ลี้รัตนาวลี</w:t>
            </w:r>
          </w:p>
          <w:p w:rsidR="00F609AB" w:rsidRPr="00BA27E9" w:rsidRDefault="002F0195"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w:t>
            </w:r>
            <w:r w:rsidR="00F609AB" w:rsidRPr="00BA27E9">
              <w:rPr>
                <w:rFonts w:ascii="TH SarabunPSK" w:hAnsi="TH SarabunPSK" w:hint="cs"/>
                <w:color w:val="000000" w:themeColor="text1"/>
                <w:sz w:val="28"/>
                <w:szCs w:val="28"/>
                <w:cs/>
              </w:rPr>
              <w:t>3. ผศ.ดร.หทัยรัตน์  ยิ่งทวีสิทธิกุล</w:t>
            </w:r>
          </w:p>
          <w:p w:rsidR="004E0A0E" w:rsidRPr="00BA27E9" w:rsidRDefault="004E0A0E"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ผลงาน</w:t>
            </w:r>
            <w:r w:rsidR="00A55AF9" w:rsidRPr="00BA27E9">
              <w:rPr>
                <w:rFonts w:ascii="TH SarabunPSK" w:hAnsi="TH SarabunPSK" w:hint="cs"/>
                <w:color w:val="000000" w:themeColor="text1"/>
                <w:sz w:val="28"/>
                <w:szCs w:val="28"/>
                <w:cs/>
              </w:rPr>
              <w:t xml:space="preserve">กรรมการภายนอก </w:t>
            </w:r>
            <w:r w:rsidR="00A55AF9" w:rsidRPr="00BA27E9">
              <w:rPr>
                <w:rFonts w:ascii="TH SarabunPSK" w:hAnsi="TH SarabunPSK"/>
                <w:color w:val="000000" w:themeColor="text1"/>
                <w:sz w:val="28"/>
                <w:szCs w:val="28"/>
              </w:rPr>
              <w:t>:</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Patchakhieo, S., Pibaljommee, B. Characterizations of ordered k-regular semirings by ordered k-ideals (2017) Asian-European Journal of Mathematics, 10 (2), art. no. 1750020, .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Kitpratyakul, P., Pibaljommee, B. A generalized </w:t>
            </w:r>
            <w:r w:rsidRPr="00BA27E9">
              <w:rPr>
                <w:rFonts w:ascii="TH SarabunPSK" w:eastAsia="Times New Roman" w:hAnsi="TH SarabunPSK"/>
                <w:color w:val="000000"/>
                <w:sz w:val="28"/>
                <w:szCs w:val="28"/>
              </w:rPr>
              <w:lastRenderedPageBreak/>
              <w:t xml:space="preserve">superposition of linear tree languages and products of linear tree languages (2017) Asian-European Journal of Mathematics, . Article in Press.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Patchakhieo, S., Pibaljommee, B. Characterizations of ordered k-regular semirings by closure operations (2016) Quasigroups and Related Systems, 24 (1), pp. 129-140.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Palakawong Na Ayutthaya, P., Pibaljommee, B. Characterizations of Regular Ordered Semirings by Ordered Quasi-Ideals (2016) International Journal of Mathematics and Mathematical Sciences, 2016, art. no. 4272451, .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Tipachot, N., Pibaljommee, B. Fuzzy interior hyperideals in ordered semihypergroups (2016) Italian Journal of Pure and Applied Mathematics, 36, pp. 859-870.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00000"/>
                <w:sz w:val="28"/>
                <w:szCs w:val="28"/>
              </w:rPr>
            </w:pPr>
            <w:r w:rsidRPr="00BA27E9">
              <w:rPr>
                <w:rFonts w:ascii="TH SarabunPSK" w:eastAsia="Times New Roman" w:hAnsi="TH SarabunPSK"/>
                <w:color w:val="000000"/>
                <w:sz w:val="28"/>
                <w:szCs w:val="28"/>
              </w:rPr>
              <w:t>Pibaljommee, B., Davvaz, B. Characterizations of (fuzzy) bi-hyperideals in ordered semihypergroups (2015) Journal of Intelligent and Fuzzy Systems, 28 (5), pp. 2141-2148.</w:t>
            </w:r>
            <w:r w:rsidRPr="00BA27E9">
              <w:rPr>
                <w:rFonts w:ascii="Tahoma" w:eastAsia="Times New Roman" w:hAnsi="Tahoma" w:cs="Tahoma"/>
                <w:color w:val="000000"/>
                <w:sz w:val="28"/>
                <w:szCs w:val="28"/>
              </w:rPr>
              <w:t xml:space="preserve"> </w:t>
            </w:r>
          </w:p>
          <w:p w:rsidR="00501D6A" w:rsidRPr="00BA27E9" w:rsidRDefault="00501D6A" w:rsidP="00F609AB">
            <w:pPr>
              <w:jc w:val="thaiDistribute"/>
              <w:rPr>
                <w:rFonts w:ascii="TH SarabunPSK" w:hAnsi="TH SarabunPSK"/>
                <w:color w:val="000000" w:themeColor="text1"/>
                <w:sz w:val="28"/>
                <w:szCs w:val="28"/>
              </w:rPr>
            </w:pPr>
          </w:p>
          <w:p w:rsidR="00F609AB" w:rsidRPr="00BA27E9" w:rsidRDefault="00F609AB"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2.</w:t>
            </w:r>
            <w:r w:rsidRPr="00BA27E9">
              <w:rPr>
                <w:rFonts w:ascii="TH SarabunPSK" w:hAnsi="TH SarabunPSK"/>
                <w:color w:val="000000" w:themeColor="text1"/>
                <w:sz w:val="28"/>
                <w:szCs w:val="28"/>
              </w:rPr>
              <w:t xml:space="preserve"> </w:t>
            </w:r>
            <w:r w:rsidRPr="00BA27E9">
              <w:rPr>
                <w:rFonts w:ascii="TH SarabunPSK" w:hAnsi="TH SarabunPSK" w:hint="cs"/>
                <w:color w:val="000000" w:themeColor="text1"/>
                <w:sz w:val="28"/>
                <w:szCs w:val="28"/>
                <w:cs/>
              </w:rPr>
              <w:t>นายนรินทร์  คำปัน  560532007</w:t>
            </w:r>
            <w:r w:rsidR="002F0195" w:rsidRPr="00BA27E9">
              <w:rPr>
                <w:rFonts w:ascii="TH SarabunPSK" w:hAnsi="TH SarabunPSK"/>
                <w:color w:val="000000" w:themeColor="text1"/>
                <w:sz w:val="28"/>
                <w:szCs w:val="28"/>
              </w:rPr>
              <w:t xml:space="preserve">  </w:t>
            </w:r>
            <w:r w:rsidR="002F0195" w:rsidRPr="00BA27E9">
              <w:rPr>
                <w:rFonts w:ascii="TH SarabunPSK" w:hAnsi="TH SarabunPSK" w:hint="cs"/>
                <w:color w:val="000000" w:themeColor="text1"/>
                <w:sz w:val="28"/>
                <w:szCs w:val="28"/>
                <w:cs/>
              </w:rPr>
              <w:t>วันที่สอบ 12 พ.ค 2559</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2F0195" w:rsidRPr="00BA27E9" w:rsidRDefault="002F0195" w:rsidP="002F0195">
            <w:pPr>
              <w:jc w:val="thaiDistribute"/>
              <w:rPr>
                <w:rFonts w:ascii="TH SarabunPSK" w:hAnsi="TH SarabunPSK"/>
                <w:color w:val="000000" w:themeColor="text1"/>
                <w:sz w:val="28"/>
                <w:szCs w:val="28"/>
                <w:cs/>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ผศ.ดร.บัณฑิต   ภิบาลจอมมี   (มหาวิทยาลัยขอนแก่น)</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รศ.ดร.สรศักดิ์   ลี้รัตนาวลี</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ผศ.ดร.หทัยรัตน์  ยิ่งทวีสิทธิกุล</w:t>
            </w:r>
          </w:p>
          <w:p w:rsidR="00BA27E9" w:rsidRPr="00BA27E9" w:rsidRDefault="00BA27E9" w:rsidP="00BA27E9">
            <w:pPr>
              <w:jc w:val="thaiDistribute"/>
              <w:rPr>
                <w:rFonts w:ascii="TH SarabunPSK" w:hAnsi="TH SarabunPSK"/>
                <w:color w:val="000000" w:themeColor="text1"/>
                <w:sz w:val="28"/>
                <w:szCs w:val="28"/>
                <w:cs/>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เหมือนคนที่ 1</w:t>
            </w:r>
          </w:p>
          <w:p w:rsidR="00BA27E9" w:rsidRDefault="00BA27E9" w:rsidP="002F0195">
            <w:pPr>
              <w:jc w:val="thaiDistribute"/>
              <w:rPr>
                <w:rFonts w:ascii="TH SarabunPSK" w:hAnsi="TH SarabunPSK"/>
                <w:color w:val="000000" w:themeColor="text1"/>
                <w:sz w:val="28"/>
                <w:szCs w:val="28"/>
              </w:rPr>
            </w:pPr>
          </w:p>
          <w:p w:rsidR="002F0195" w:rsidRPr="00BA27E9" w:rsidRDefault="00F609AB"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3. นายสุธิวัตร  วงศ์ใหญ่  560532013</w:t>
            </w:r>
            <w:r w:rsidR="002F0195" w:rsidRPr="00BA27E9">
              <w:rPr>
                <w:rFonts w:ascii="TH SarabunPSK" w:hAnsi="TH SarabunPSK"/>
                <w:color w:val="000000" w:themeColor="text1"/>
                <w:sz w:val="28"/>
                <w:szCs w:val="28"/>
              </w:rPr>
              <w:t xml:space="preserve"> </w:t>
            </w:r>
            <w:r w:rsidR="002F0195" w:rsidRPr="00BA27E9">
              <w:rPr>
                <w:rFonts w:ascii="TH SarabunPSK" w:hAnsi="TH SarabunPSK" w:hint="cs"/>
                <w:color w:val="000000" w:themeColor="text1"/>
                <w:sz w:val="28"/>
                <w:szCs w:val="28"/>
                <w:cs/>
              </w:rPr>
              <w:t>วันที่สอบ 12 พ.ค 2559</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ผศ.ดร.ประสิทธิ์   ช่อลำเจียก  (มหาวิทยาลัยพะเยา)   </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ศ.ดร.สุเทพ   สวนใต้</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ผศ.ดร.บัญชา   ปัญญานาค</w:t>
            </w:r>
          </w:p>
          <w:p w:rsidR="00BA27E9" w:rsidRPr="00BA27E9" w:rsidRDefault="00BA27E9" w:rsidP="00BA27E9">
            <w:pPr>
              <w:jc w:val="thaiDistribute"/>
              <w:rPr>
                <w:rFonts w:ascii="TH SarabunPSK" w:hAnsi="TH SarabunPSK"/>
                <w:color w:val="000000" w:themeColor="text1"/>
                <w:sz w:val="28"/>
                <w:szCs w:val="28"/>
                <w:cs/>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Suparatulatorn, R., Cholamjiak, P., Suantai, S. On solving the minimization problem and the fixed-point problem for nonexpansive mappings in CAT(0) spaces (2017) Optimization Methods and Software, 32 (1), pp. </w:t>
            </w:r>
            <w:r w:rsidRPr="00BA27E9">
              <w:rPr>
                <w:rFonts w:ascii="TH SarabunPSK" w:eastAsia="Times New Roman" w:hAnsi="TH SarabunPSK"/>
                <w:color w:val="000000"/>
                <w:sz w:val="28"/>
                <w:szCs w:val="28"/>
              </w:rPr>
              <w:lastRenderedPageBreak/>
              <w:t xml:space="preserve">182-192.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Suparatulatorn, R., Cholamjiak, P. The modified S-iteration process for nonexpansive mappings in CAT(</w:t>
            </w:r>
            <w:r w:rsidRPr="00BA27E9">
              <w:rPr>
                <w:rFonts w:ascii="Arial" w:eastAsia="Times New Roman" w:hAnsi="Arial" w:cs="Arial"/>
                <w:color w:val="000000"/>
                <w:sz w:val="28"/>
                <w:szCs w:val="28"/>
              </w:rPr>
              <w:t>κ</w:t>
            </w:r>
            <w:r w:rsidRPr="00BA27E9">
              <w:rPr>
                <w:rFonts w:ascii="TH SarabunPSK" w:eastAsia="Times New Roman" w:hAnsi="TH SarabunPSK"/>
                <w:color w:val="000000"/>
                <w:sz w:val="28"/>
                <w:szCs w:val="28"/>
              </w:rPr>
              <w:t xml:space="preserve">) spaces (2016) Fixed Point Theory and Applications, 2016 (1), art. no. 25, .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Suantai, S., Cholamjiak, P., Cho, Y.J., Cholamjiak, W. On solving split equilibrium problems and fixed point problems of nonspreading multi-valued mappings in Hilbert spaces (2016) Fixed Point Theory and Applications, 2016 (1), art. no. 35, .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Cholamjiak, P., Cholamjiak, W. Fixed point theorems for hybrid multivalued mappings in Hilbert spaces (2016) Journal of Fixed Point Theory and Applications, 18 (3), pp. 673-688.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Pholasa, N., Cholamjiak, P. The regularization method for solving variational inclusion problems (2016) Thai Journal of Mathematics, 14 (2), pp. 369-381.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Senakka, P., Cholamjiak, P. Approximation method for solving fixed point problem of Bregman strongly nonexpansive mappings in reflexive Banach spaces (2016) Ricerche di Matematica, 65 (1), pp. 209-220.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Cholamjiak, P. A generalized forward-backward splitting method for solving quasi inclusion problems in Banach spaces (2016) Numerical Algorithms, 71 (4), pp. 915-932. </w:t>
            </w: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BA27E9" w:rsidRPr="00BA27E9" w:rsidRDefault="00BA27E9" w:rsidP="00BA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A27E9">
              <w:rPr>
                <w:rFonts w:ascii="TH SarabunPSK" w:eastAsia="Times New Roman" w:hAnsi="TH SarabunPSK"/>
                <w:color w:val="000000"/>
                <w:sz w:val="28"/>
                <w:szCs w:val="28"/>
              </w:rPr>
              <w:t xml:space="preserve">Shehu, Y., Cholamjiak, P. Another look at the split common fixed point problem for demicontractive operators (2016) Revista de la Real Academia de Ciencias Exactas, Fisicas y Naturales - Serie A: Matematicas, 110 (1), pp. 201-218. </w:t>
            </w:r>
          </w:p>
          <w:p w:rsidR="00BA27E9" w:rsidRDefault="00BA27E9" w:rsidP="002F0195">
            <w:pPr>
              <w:jc w:val="thaiDistribute"/>
              <w:rPr>
                <w:rFonts w:ascii="TH SarabunPSK" w:hAnsi="TH SarabunPSK"/>
                <w:color w:val="000000" w:themeColor="text1"/>
                <w:sz w:val="28"/>
                <w:szCs w:val="28"/>
              </w:rPr>
            </w:pPr>
          </w:p>
          <w:p w:rsidR="002F0195" w:rsidRPr="00BA27E9" w:rsidRDefault="001302A1" w:rsidP="002F0195">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4. นายเอกนรินทร์  จันทร์แก้ว</w:t>
            </w:r>
            <w:r w:rsidR="00F609AB" w:rsidRPr="00BA27E9">
              <w:rPr>
                <w:rFonts w:ascii="TH SarabunPSK" w:hAnsi="TH SarabunPSK" w:hint="cs"/>
                <w:color w:val="000000" w:themeColor="text1"/>
                <w:sz w:val="28"/>
                <w:szCs w:val="28"/>
                <w:cs/>
              </w:rPr>
              <w:t>560532015</w:t>
            </w:r>
            <w:r w:rsidR="002F0195" w:rsidRPr="00BA27E9">
              <w:rPr>
                <w:rFonts w:ascii="TH SarabunPSK" w:hAnsi="TH SarabunPSK"/>
                <w:color w:val="000000" w:themeColor="text1"/>
                <w:sz w:val="28"/>
                <w:szCs w:val="28"/>
              </w:rPr>
              <w:t xml:space="preserve"> </w:t>
            </w:r>
            <w:r w:rsidR="002F0195" w:rsidRPr="001302A1">
              <w:rPr>
                <w:rFonts w:ascii="TH SarabunPSK" w:hAnsi="TH SarabunPSK" w:hint="cs"/>
                <w:color w:val="000000" w:themeColor="text1"/>
                <w:sz w:val="24"/>
                <w:szCs w:val="24"/>
                <w:cs/>
              </w:rPr>
              <w:t>วันที่สอบ 12 พ.ค 2559</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รศ.ดร.มาโนชญ์  สิริพิทักษ์เดช  (มหาวิทยาลัยนเรศวร)   </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ศ.ดร.สุเทพ   สวนใต้</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lastRenderedPageBreak/>
              <w:t xml:space="preserve">       3. รศ.ดร.ปฤษณา   กลับอุดม</w:t>
            </w:r>
          </w:p>
          <w:p w:rsidR="00BA27E9" w:rsidRPr="00201125" w:rsidRDefault="00BA27E9" w:rsidP="00BA27E9">
            <w:pPr>
              <w:jc w:val="thaiDistribute"/>
              <w:rPr>
                <w:rFonts w:ascii="TH SarabunPSK" w:hAnsi="TH SarabunPSK"/>
                <w:b/>
                <w:bCs/>
                <w:color w:val="FF0000"/>
                <w:sz w:val="36"/>
                <w:szCs w:val="36"/>
                <w:cs/>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Julath, P., Siripitukdet, M.,Some characterizations of fuzzy bi-ideals and fuzzy quasi-ideals of semigroups, (2017) Engineering Letters, 25 (2), pp. 160-166. </w:t>
            </w:r>
          </w:p>
          <w:p w:rsidR="00F34EAD" w:rsidRPr="001302A1" w:rsidRDefault="00F34EAD" w:rsidP="00F34EAD">
            <w:pPr>
              <w:jc w:val="thaiDistribute"/>
              <w:rPr>
                <w:rFonts w:ascii="TH SarabunPSK" w:hAnsi="TH SarabunPSK"/>
                <w:color w:val="000000" w:themeColor="text1"/>
                <w:sz w:val="28"/>
                <w:szCs w:val="28"/>
              </w:rPr>
            </w:pP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Chunse, N., Siripitukdet, M., The Natural Partial Order on Regular </w:t>
            </w:r>
            <w:r w:rsidRPr="001302A1">
              <w:rPr>
                <w:rFonts w:cs="Calibri"/>
                <w:color w:val="000000" w:themeColor="text1"/>
                <w:sz w:val="28"/>
                <w:szCs w:val="28"/>
              </w:rPr>
              <w:t>Γ</w:t>
            </w:r>
            <w:r w:rsidRPr="001302A1">
              <w:rPr>
                <w:rFonts w:ascii="TH SarabunPSK" w:hAnsi="TH SarabunPSK"/>
                <w:color w:val="000000" w:themeColor="text1"/>
                <w:sz w:val="28"/>
                <w:szCs w:val="28"/>
              </w:rPr>
              <w:t xml:space="preserve">-Semigroups, (2016) Bulletin of the Malaysian Mathematical Sciences Society, 39 (2), pp. 669-681. </w:t>
            </w:r>
          </w:p>
          <w:p w:rsidR="00F34EAD" w:rsidRPr="001302A1" w:rsidRDefault="00F34EAD" w:rsidP="00F34EAD">
            <w:pPr>
              <w:jc w:val="thaiDistribute"/>
              <w:rPr>
                <w:rFonts w:ascii="TH SarabunPSK" w:hAnsi="TH SarabunPSK"/>
                <w:color w:val="000000" w:themeColor="text1"/>
                <w:sz w:val="28"/>
                <w:szCs w:val="28"/>
              </w:rPr>
            </w:pP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Siripitukdet, M., Suebsan, P., On fuzzy soft bi-ideals over Semigroups, (2015) Songklanakarin Journal of Science and Technology, 37 (5), pp. 601-608. </w:t>
            </w:r>
          </w:p>
          <w:p w:rsidR="00F34EAD" w:rsidRPr="001302A1" w:rsidRDefault="00F34EAD" w:rsidP="00F34EAD">
            <w:pPr>
              <w:jc w:val="thaiDistribute"/>
              <w:rPr>
                <w:rFonts w:ascii="TH SarabunPSK" w:hAnsi="TH SarabunPSK"/>
                <w:color w:val="000000" w:themeColor="text1"/>
                <w:sz w:val="28"/>
                <w:szCs w:val="28"/>
              </w:rPr>
            </w:pP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Iampan, A., Siripitukdet, M., Describing Green's relationsinordered </w:t>
            </w:r>
            <w:r w:rsidRPr="001302A1">
              <w:rPr>
                <w:rFonts w:cs="Calibri"/>
                <w:color w:val="000000" w:themeColor="text1"/>
                <w:sz w:val="28"/>
                <w:szCs w:val="28"/>
              </w:rPr>
              <w:t>Γ</w:t>
            </w:r>
            <w:r w:rsidRPr="001302A1">
              <w:rPr>
                <w:rFonts w:ascii="TH SarabunPSK" w:hAnsi="TH SarabunPSK"/>
                <w:color w:val="000000" w:themeColor="text1"/>
                <w:sz w:val="28"/>
                <w:szCs w:val="28"/>
              </w:rPr>
              <w:t xml:space="preserve">-groupoids using a new concept: Fuzzy subsets, (2013) Italian Journal of Pure and Applied Mathematics, (31), pp. 125-140. </w:t>
            </w:r>
          </w:p>
          <w:p w:rsidR="00F34EAD" w:rsidRPr="001302A1" w:rsidRDefault="00F34EAD" w:rsidP="00F34EAD">
            <w:pPr>
              <w:jc w:val="thaiDistribute"/>
              <w:rPr>
                <w:rFonts w:ascii="TH SarabunPSK" w:hAnsi="TH SarabunPSK"/>
                <w:color w:val="000000" w:themeColor="text1"/>
                <w:sz w:val="28"/>
                <w:szCs w:val="28"/>
              </w:rPr>
            </w:pPr>
          </w:p>
          <w:p w:rsidR="00BA27E9"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Siripitukdet, M., Ruanon, A., Fuzzy Interior Ideals with Thresholds (s, t] in Ordered Semigroups, (2013) Thai Journal of Mathematics, 11 (2), pp. 371-382.</w:t>
            </w:r>
          </w:p>
          <w:p w:rsidR="00BA27E9" w:rsidRPr="001302A1" w:rsidRDefault="00BA27E9" w:rsidP="00F609AB">
            <w:pPr>
              <w:jc w:val="thaiDistribute"/>
              <w:rPr>
                <w:rFonts w:ascii="TH SarabunPSK" w:hAnsi="TH SarabunPSK"/>
                <w:color w:val="000000" w:themeColor="text1"/>
                <w:sz w:val="28"/>
                <w:szCs w:val="28"/>
              </w:rPr>
            </w:pPr>
          </w:p>
          <w:p w:rsidR="00F609AB" w:rsidRPr="001302A1" w:rsidRDefault="00F609AB" w:rsidP="00F609AB">
            <w:pPr>
              <w:jc w:val="thaiDistribute"/>
              <w:rPr>
                <w:rFonts w:ascii="TH SarabunPSK" w:hAnsi="TH SarabunPSK"/>
                <w:color w:val="000000" w:themeColor="text1"/>
                <w:sz w:val="24"/>
                <w:szCs w:val="24"/>
              </w:rPr>
            </w:pPr>
            <w:r w:rsidRPr="00BA27E9">
              <w:rPr>
                <w:rFonts w:ascii="TH SarabunPSK" w:hAnsi="TH SarabunPSK" w:hint="cs"/>
                <w:color w:val="000000" w:themeColor="text1"/>
                <w:sz w:val="28"/>
                <w:szCs w:val="28"/>
                <w:cs/>
              </w:rPr>
              <w:t>5. น.ส.ประดับพร วงษ์แก้ว  560532011</w:t>
            </w:r>
            <w:r w:rsidR="001302A1">
              <w:rPr>
                <w:rFonts w:ascii="TH SarabunPSK" w:hAnsi="TH SarabunPSK" w:hint="cs"/>
                <w:color w:val="000000" w:themeColor="text1"/>
                <w:sz w:val="28"/>
                <w:szCs w:val="28"/>
                <w:cs/>
              </w:rPr>
              <w:t xml:space="preserve">  </w:t>
            </w:r>
            <w:r w:rsidR="002F0195" w:rsidRPr="001302A1">
              <w:rPr>
                <w:rFonts w:ascii="TH SarabunPSK" w:hAnsi="TH SarabunPSK" w:hint="cs"/>
                <w:color w:val="000000" w:themeColor="text1"/>
                <w:sz w:val="24"/>
                <w:szCs w:val="24"/>
                <w:cs/>
              </w:rPr>
              <w:t>วันที่สอบ 10 พ.ค 2559</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1302A1" w:rsidRDefault="002F0195" w:rsidP="002F0195">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ผศ.ดร.เดชา   สมนะ     (มหาวิทยาลัยเทคโนโลยีพระ</w:t>
            </w:r>
          </w:p>
          <w:p w:rsidR="002F0195" w:rsidRPr="00BA27E9" w:rsidRDefault="001302A1" w:rsidP="002F0195">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                                    </w:t>
            </w:r>
            <w:r w:rsidR="002F0195" w:rsidRPr="00BA27E9">
              <w:rPr>
                <w:rFonts w:ascii="TH SarabunPSK" w:hAnsi="TH SarabunPSK" w:hint="cs"/>
                <w:color w:val="000000" w:themeColor="text1"/>
                <w:sz w:val="28"/>
                <w:szCs w:val="28"/>
                <w:cs/>
              </w:rPr>
              <w:t xml:space="preserve">จอมเกล้าเจ้าคุณทหารลาดกระบัง)   </w:t>
            </w:r>
          </w:p>
          <w:p w:rsidR="002F0195" w:rsidRPr="00BA27E9"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ผศ.ดร.ธนะศักดิ์   หมวกทองหลาง</w:t>
            </w:r>
          </w:p>
          <w:p w:rsidR="002F0195" w:rsidRDefault="002F0195"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ผศ.ดร.สายัญ   ปันมา</w:t>
            </w:r>
          </w:p>
          <w:p w:rsidR="00BA27E9" w:rsidRDefault="00BA27E9" w:rsidP="002F0195">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Longani, V., Samana, D., Buada, S. Applications of student activity problems for some kirkman type problems (2015) Thai Journal of Mathematics, 13 (3), pp. 539-544.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Buada, S., Samana, D., Longani, V. A note on the tripartite ramsey numbers rt(C4;2) AND rt(C4;3) (2015) Italian Journal of Pure and Applied Mathematics, (34), pp. 515-517.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Longani, V., Buada, S., Samana, D. Algorithm and </w:t>
            </w:r>
            <w:r w:rsidRPr="00201125">
              <w:rPr>
                <w:rFonts w:ascii="TH SarabunPSK" w:eastAsia="Times New Roman" w:hAnsi="TH SarabunPSK"/>
                <w:color w:val="000000"/>
                <w:sz w:val="28"/>
                <w:szCs w:val="28"/>
              </w:rPr>
              <w:lastRenderedPageBreak/>
              <w:t xml:space="preserve">theorem on student activity problems (2015) Thai Journal of Mathematics, 13 (1), pp. 19-31.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Adsawatithisakul, N., Samana, D. Determinant of adjacency matrix of square cycle graph (2014) International Journal of Pure and Applied Mathematics, 90 (4), pp. 413-421.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Buada, S., Samana, D., Longani, V. The tripartite Ramsey numbers rt(C4;2) and rt(C4;3) (2014) Italian Journal of Pure and Applied Mathematics, (33), pp. 383-400.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Thaiprayoon, C., Samana, D., Tariboon, J. Periodic boundary value problems for first-order impulsive functional integrodifferential equations with integral-jump conditions (2014) International Journal of Differential Equations, 2014, art. no. 791240, . </w:t>
            </w:r>
          </w:p>
          <w:p w:rsidR="00201125" w:rsidRPr="00BA27E9" w:rsidRDefault="00201125" w:rsidP="002F0195">
            <w:pPr>
              <w:jc w:val="thaiDistribute"/>
              <w:rPr>
                <w:rFonts w:ascii="TH SarabunPSK" w:hAnsi="TH SarabunPSK"/>
                <w:color w:val="000000" w:themeColor="text1"/>
                <w:sz w:val="28"/>
                <w:szCs w:val="28"/>
              </w:rPr>
            </w:pPr>
          </w:p>
          <w:p w:rsidR="00F609AB" w:rsidRPr="00BA27E9" w:rsidRDefault="00F609AB" w:rsidP="00F609AB">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6. น.ส.เบญจพร   แก้วสา   560532009</w:t>
            </w:r>
            <w:r w:rsidR="00622119" w:rsidRPr="00BA27E9">
              <w:rPr>
                <w:rFonts w:ascii="TH SarabunPSK" w:hAnsi="TH SarabunPSK"/>
                <w:color w:val="000000" w:themeColor="text1"/>
                <w:sz w:val="28"/>
                <w:szCs w:val="28"/>
              </w:rPr>
              <w:t xml:space="preserve"> </w:t>
            </w:r>
            <w:r w:rsidR="00622119" w:rsidRPr="00BA27E9">
              <w:rPr>
                <w:rFonts w:ascii="TH SarabunPSK" w:hAnsi="TH SarabunPSK" w:hint="cs"/>
                <w:color w:val="000000" w:themeColor="text1"/>
                <w:sz w:val="28"/>
                <w:szCs w:val="28"/>
                <w:cs/>
              </w:rPr>
              <w:t>วันที่สอบ 3 มิ.ย 2559</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ผศ.ดร.กมลรัตน์  แนมมณี   (มหาวิทยาลัยพะเยา)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ผศ.ดร.สายัญ   ปันมา</w:t>
            </w:r>
          </w:p>
          <w:p w:rsidR="0062211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ผศ.ดร.อรรถพล   แก้วขาว</w:t>
            </w:r>
          </w:p>
          <w:p w:rsidR="00201125" w:rsidRPr="00201125" w:rsidRDefault="00201125" w:rsidP="00201125">
            <w:pPr>
              <w:jc w:val="thaiDistribute"/>
              <w:rPr>
                <w:rFonts w:ascii="TH SarabunPSK" w:hAnsi="TH SarabunPSK"/>
                <w:b/>
                <w:bCs/>
                <w:color w:val="FF0000"/>
                <w:sz w:val="36"/>
                <w:szCs w:val="36"/>
                <w:cs/>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Wangkeeree, R., Nammanee, K., New iterative methods for a common solution of fixed points for pseudo-contractive mappings and variational inequalities, (2013) Fixed Point Theory and Applications, 2013, art. no. 233, . Cited 3 times.</w:t>
            </w:r>
          </w:p>
          <w:p w:rsidR="00F34EAD" w:rsidRPr="001302A1" w:rsidRDefault="00F34EAD" w:rsidP="00F34EAD">
            <w:pPr>
              <w:jc w:val="thaiDistribute"/>
              <w:rPr>
                <w:rFonts w:ascii="TH SarabunPSK" w:hAnsi="TH SarabunPSK"/>
                <w:color w:val="000000" w:themeColor="text1"/>
                <w:sz w:val="28"/>
                <w:szCs w:val="28"/>
              </w:rPr>
            </w:pPr>
          </w:p>
          <w:p w:rsidR="00F34EAD"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Nammanee, K., Suantai, S., Cholamjiak, P., Convergence theorems for maximal monotone operators, weak relatively nonexpansive mappings and equilibrium problems, (2012) Journal of Applied Mathematics, 2012, art. no. 804538, . Cited 1 time.</w:t>
            </w:r>
          </w:p>
          <w:p w:rsidR="00F34EAD" w:rsidRPr="001302A1" w:rsidRDefault="00F34EAD" w:rsidP="00F34EAD">
            <w:pPr>
              <w:jc w:val="thaiDistribute"/>
              <w:rPr>
                <w:rFonts w:ascii="TH SarabunPSK" w:hAnsi="TH SarabunPSK"/>
                <w:color w:val="000000" w:themeColor="text1"/>
                <w:sz w:val="28"/>
                <w:szCs w:val="28"/>
              </w:rPr>
            </w:pPr>
          </w:p>
          <w:p w:rsidR="00201125" w:rsidRPr="001302A1" w:rsidRDefault="00F34EAD" w:rsidP="00F34EAD">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Nammanee, K., Suantai, S., Cholamjiak, P., A general iterative method for a nonexpansive semigroup in banach spaces with gauge functions, (2012) Journal of Applied Mathematics, 2012, art. no. 506976, .</w:t>
            </w:r>
          </w:p>
          <w:p w:rsidR="00622119" w:rsidRPr="00BA27E9" w:rsidRDefault="00F609AB"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7. นางอรฤทัย   มิ่งเชื้อ   560532014</w:t>
            </w:r>
            <w:r w:rsidR="00622119" w:rsidRPr="00BA27E9">
              <w:rPr>
                <w:rFonts w:ascii="TH SarabunPSK" w:hAnsi="TH SarabunPSK"/>
                <w:color w:val="000000" w:themeColor="text1"/>
                <w:sz w:val="28"/>
                <w:szCs w:val="28"/>
              </w:rPr>
              <w:t xml:space="preserve"> </w:t>
            </w:r>
            <w:r w:rsidR="00622119" w:rsidRPr="00BA27E9">
              <w:rPr>
                <w:rFonts w:ascii="TH SarabunPSK" w:hAnsi="TH SarabunPSK" w:hint="cs"/>
                <w:color w:val="000000" w:themeColor="text1"/>
                <w:sz w:val="28"/>
                <w:szCs w:val="28"/>
                <w:cs/>
              </w:rPr>
              <w:t xml:space="preserve"> วันที่สอบ 3 มิ.ย 2559</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lastRenderedPageBreak/>
              <w:t xml:space="preserve">คณะกรรมการ </w:t>
            </w:r>
            <w:r w:rsidRPr="00BA27E9">
              <w:rPr>
                <w:rFonts w:ascii="TH SarabunPSK" w:hAnsi="TH SarabunPSK"/>
                <w:color w:val="000000" w:themeColor="text1"/>
                <w:sz w:val="28"/>
                <w:szCs w:val="28"/>
              </w:rPr>
              <w:t xml:space="preserve">: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รศ.ดร.อิสระ   อินจันทร์  (มหาวิทยาลัยราชภัฏอุตรดิตถ์)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ผศ.ดร.สายัญ   ปันมา</w:t>
            </w:r>
          </w:p>
          <w:p w:rsidR="0062211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อ.ดร.วรรณศิริ   วรรณสิทธิ์</w:t>
            </w:r>
          </w:p>
          <w:p w:rsidR="00201125" w:rsidRDefault="00201125"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Sudsukh, C., Inchan, I. Iterative scheme of strongly nonlinear general nonconvex variational inequalities problem (2016) Thai Journal of Mathematics, 14 (2), pp. 331-339.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Inchan, I. Strong convergence theorems of iterative algorithm for nonconvex variational inequalities (2016) Thai Journal of Mathematics, 14 (3), pp. 701-710.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Inchan, I., Gadeewong, T. Iterative algorithm for finite family of ki-strictly pseudo-contractive mappings for a general hierarchical problem in Hilbert spaces (2014) Thai Journal of Mathematics, 12 (3), pp. 699-715.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Inchan, I. Existence theorems for nonconvex variational inequalities problems (2013) Applied Mathematical Sciences, 7 (29-32), pp. 1515-1522.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Inchan, I. Viscosity iteration method for generalized equilibrium problems and fixed point problems of finite family of nonexpansive mappings (2012) Applied Mathematics and Computation, 219 (6), pp. 2949-2959. </w:t>
            </w: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rsidR="00201125" w:rsidRPr="00201125" w:rsidRDefault="00201125" w:rsidP="0020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201125">
              <w:rPr>
                <w:rFonts w:ascii="TH SarabunPSK" w:eastAsia="Times New Roman" w:hAnsi="TH SarabunPSK"/>
                <w:color w:val="000000"/>
                <w:sz w:val="28"/>
                <w:szCs w:val="28"/>
              </w:rPr>
              <w:t xml:space="preserve">Inchan, I. Convergence theorem of a new iterative method for mixed equilibrium problems and variational inclusions: Approach to variational inequalities (2012) Applied Mathematical Sciences, 6 (13-16), pp. 747-763. </w:t>
            </w:r>
          </w:p>
          <w:p w:rsidR="00201125" w:rsidRPr="00BA27E9" w:rsidRDefault="00201125" w:rsidP="00622119">
            <w:pPr>
              <w:jc w:val="thaiDistribute"/>
              <w:rPr>
                <w:rFonts w:ascii="TH SarabunPSK" w:hAnsi="TH SarabunPSK"/>
                <w:color w:val="000000" w:themeColor="text1"/>
                <w:sz w:val="28"/>
                <w:szCs w:val="28"/>
              </w:rPr>
            </w:pPr>
          </w:p>
          <w:p w:rsidR="00F609AB" w:rsidRPr="001302A1" w:rsidRDefault="00F609AB" w:rsidP="00F609AB">
            <w:pPr>
              <w:jc w:val="thaiDistribute"/>
              <w:rPr>
                <w:rFonts w:ascii="TH SarabunPSK" w:hAnsi="TH SarabunPSK"/>
                <w:color w:val="000000" w:themeColor="text1"/>
                <w:sz w:val="24"/>
                <w:szCs w:val="24"/>
              </w:rPr>
            </w:pPr>
            <w:r w:rsidRPr="00BA27E9">
              <w:rPr>
                <w:rFonts w:ascii="TH SarabunPSK" w:hAnsi="TH SarabunPSK" w:hint="cs"/>
                <w:color w:val="000000" w:themeColor="text1"/>
                <w:sz w:val="28"/>
                <w:szCs w:val="28"/>
                <w:cs/>
              </w:rPr>
              <w:t>8. นางมณีรัตน์   วิโรจน์สกุล   560532026</w:t>
            </w:r>
            <w:r w:rsidR="00622119" w:rsidRPr="00BA27E9">
              <w:rPr>
                <w:rFonts w:ascii="TH SarabunPSK" w:hAnsi="TH SarabunPSK"/>
                <w:color w:val="000000" w:themeColor="text1"/>
                <w:sz w:val="28"/>
                <w:szCs w:val="28"/>
              </w:rPr>
              <w:t xml:space="preserve"> </w:t>
            </w:r>
            <w:r w:rsidR="00622119" w:rsidRPr="001302A1">
              <w:rPr>
                <w:rFonts w:ascii="TH SarabunPSK" w:hAnsi="TH SarabunPSK" w:hint="cs"/>
                <w:color w:val="000000" w:themeColor="text1"/>
                <w:sz w:val="24"/>
                <w:szCs w:val="24"/>
                <w:cs/>
              </w:rPr>
              <w:t>วันที่สอบ 3 มิ.ย 2559</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ผศ.ดร.กมลรัตน์   แนมมณี  (มหาวิทยาลัยพะเยา)   </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ผศ.ดร.สายัญ   ปันมา</w:t>
            </w:r>
          </w:p>
          <w:p w:rsidR="00622119" w:rsidRPr="00BA27E9" w:rsidRDefault="00622119" w:rsidP="00622119">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ผศ.ดร.อรรถพล   แก้วขาว</w:t>
            </w:r>
          </w:p>
          <w:p w:rsidR="00201125" w:rsidRDefault="00201125"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เหมือนรายที่ 6</w:t>
            </w:r>
          </w:p>
          <w:p w:rsidR="00201125" w:rsidRDefault="00201125" w:rsidP="00AF13A2">
            <w:pPr>
              <w:jc w:val="thaiDistribute"/>
              <w:rPr>
                <w:rFonts w:ascii="TH SarabunPSK" w:hAnsi="TH SarabunPSK"/>
                <w:color w:val="000000" w:themeColor="text1"/>
                <w:sz w:val="28"/>
                <w:szCs w:val="28"/>
              </w:rPr>
            </w:pPr>
          </w:p>
          <w:p w:rsidR="001302A1" w:rsidRDefault="001302A1" w:rsidP="00AF13A2">
            <w:pPr>
              <w:jc w:val="thaiDistribute"/>
              <w:rPr>
                <w:rFonts w:ascii="TH SarabunPSK" w:hAnsi="TH SarabunPSK"/>
                <w:color w:val="000000" w:themeColor="text1"/>
                <w:sz w:val="28"/>
                <w:szCs w:val="28"/>
              </w:rPr>
            </w:pPr>
          </w:p>
          <w:p w:rsidR="00AF13A2" w:rsidRPr="001302A1" w:rsidRDefault="00F609AB" w:rsidP="00AF13A2">
            <w:pPr>
              <w:jc w:val="thaiDistribute"/>
              <w:rPr>
                <w:rFonts w:ascii="TH SarabunPSK" w:hAnsi="TH SarabunPSK"/>
                <w:color w:val="000000" w:themeColor="text1"/>
                <w:sz w:val="24"/>
                <w:szCs w:val="24"/>
              </w:rPr>
            </w:pPr>
            <w:r w:rsidRPr="00BA27E9">
              <w:rPr>
                <w:rFonts w:ascii="TH SarabunPSK" w:hAnsi="TH SarabunPSK" w:hint="cs"/>
                <w:color w:val="000000" w:themeColor="text1"/>
                <w:sz w:val="28"/>
                <w:szCs w:val="28"/>
                <w:cs/>
              </w:rPr>
              <w:t>9. นางสาวเชิญขวัญ  ปิงใจ   560532022</w:t>
            </w:r>
            <w:r w:rsidR="00AF13A2" w:rsidRPr="00BA27E9">
              <w:rPr>
                <w:rFonts w:ascii="TH SarabunPSK" w:hAnsi="TH SarabunPSK"/>
                <w:color w:val="000000" w:themeColor="text1"/>
                <w:sz w:val="28"/>
                <w:szCs w:val="28"/>
              </w:rPr>
              <w:t xml:space="preserve"> </w:t>
            </w:r>
            <w:r w:rsidR="00AF13A2" w:rsidRPr="001302A1">
              <w:rPr>
                <w:rFonts w:ascii="TH SarabunPSK" w:hAnsi="TH SarabunPSK" w:hint="cs"/>
                <w:color w:val="000000" w:themeColor="text1"/>
                <w:sz w:val="24"/>
                <w:szCs w:val="24"/>
                <w:cs/>
              </w:rPr>
              <w:t>วันที่สอบ 28 ก.ค 2559</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lastRenderedPageBreak/>
              <w:t xml:space="preserve">คณะกรรมการ </w:t>
            </w:r>
            <w:r w:rsidRPr="00BA27E9">
              <w:rPr>
                <w:rFonts w:ascii="TH SarabunPSK" w:hAnsi="TH SarabunPSK"/>
                <w:color w:val="000000" w:themeColor="text1"/>
                <w:sz w:val="28"/>
                <w:szCs w:val="28"/>
              </w:rPr>
              <w:t xml:space="preserve">: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ผศ.ดร.จักรกฤษ   กลิ่นเอี่ยม  (มหาวิทยาลัยนเรศวร)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ผศ.ดร.วารุนันท์   อินถาก้อน</w:t>
            </w:r>
          </w:p>
          <w:p w:rsidR="00AF13A2"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ผศ.ดร.อรรถพล   แก้วขาว</w:t>
            </w:r>
          </w:p>
          <w:p w:rsidR="00201125" w:rsidRDefault="00201125"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5B6512" w:rsidRPr="001302A1" w:rsidRDefault="005B6512" w:rsidP="005B6512">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Suanoom, C., Klin-eam, C., Fixed point theorems for generalized nonexpansive mappings in hyperbolic spaces, (2017) Journal of Fixed Point Theory and Applications, pp. 1-18. Article in Press. </w:t>
            </w:r>
          </w:p>
          <w:p w:rsidR="005B6512" w:rsidRPr="001302A1" w:rsidRDefault="005B6512" w:rsidP="005B6512">
            <w:pPr>
              <w:jc w:val="thaiDistribute"/>
              <w:rPr>
                <w:rFonts w:ascii="TH SarabunPSK" w:hAnsi="TH SarabunPSK"/>
                <w:color w:val="000000" w:themeColor="text1"/>
                <w:sz w:val="28"/>
                <w:szCs w:val="28"/>
              </w:rPr>
            </w:pPr>
          </w:p>
          <w:p w:rsidR="005B6512" w:rsidRPr="001302A1" w:rsidRDefault="005B6512" w:rsidP="005B6512">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Klin-Eam, C., Kaskasem, P., Fixed Point Theorems for Cyclic Contractions in C</w:t>
            </w:r>
            <w:r w:rsidRPr="001302A1">
              <w:rPr>
                <w:rFonts w:ascii="Cambria Math" w:hAnsi="Cambria Math" w:cs="Cambria Math"/>
                <w:color w:val="000000" w:themeColor="text1"/>
                <w:sz w:val="28"/>
                <w:szCs w:val="28"/>
              </w:rPr>
              <w:t>∗</w:t>
            </w:r>
            <w:r w:rsidRPr="001302A1">
              <w:rPr>
                <w:rFonts w:ascii="TH SarabunPSK" w:hAnsi="TH SarabunPSK"/>
                <w:color w:val="000000" w:themeColor="text1"/>
                <w:sz w:val="28"/>
                <w:szCs w:val="28"/>
              </w:rPr>
              <w:t>-Algebra-Valued b-Metric Spaces, (2016) Journal of Function Spaces, 2016, art. no. 7827040, . Cited 2 times.</w:t>
            </w:r>
          </w:p>
          <w:p w:rsidR="005B6512" w:rsidRPr="001302A1" w:rsidRDefault="005B6512" w:rsidP="005B6512">
            <w:pPr>
              <w:jc w:val="thaiDistribute"/>
              <w:rPr>
                <w:rFonts w:ascii="TH SarabunPSK" w:hAnsi="TH SarabunPSK"/>
                <w:color w:val="000000" w:themeColor="text1"/>
                <w:sz w:val="28"/>
                <w:szCs w:val="28"/>
              </w:rPr>
            </w:pPr>
          </w:p>
          <w:p w:rsidR="005B6512" w:rsidRPr="001302A1" w:rsidRDefault="005B6512" w:rsidP="005B6512">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Suanoom, C., Klin-Eam, C., Remark on fundamentally non-expansive mappings in hyperbolic spaces, (2016) Journal of Nonlinear Science and Applications, 9 (5), pp. 1952-1956. </w:t>
            </w:r>
          </w:p>
          <w:p w:rsidR="005B6512" w:rsidRPr="001302A1" w:rsidRDefault="005B6512" w:rsidP="005B6512">
            <w:pPr>
              <w:jc w:val="thaiDistribute"/>
              <w:rPr>
                <w:rFonts w:ascii="TH SarabunPSK" w:hAnsi="TH SarabunPSK"/>
                <w:color w:val="000000" w:themeColor="text1"/>
                <w:sz w:val="28"/>
                <w:szCs w:val="28"/>
              </w:rPr>
            </w:pPr>
          </w:p>
          <w:p w:rsidR="005B6512" w:rsidRPr="001302A1" w:rsidRDefault="005B6512" w:rsidP="005B6512">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 xml:space="preserve">Suanoom, C., Klin-Eam, C., Suantai, S., Dislocated quasi-b-metric spaces and fixed point theorems for cyclic weakly contractions, (2016) Journal of Nonlinear Science and Applications, 9 (5), pp. 2779-2788. </w:t>
            </w:r>
          </w:p>
          <w:p w:rsidR="005B6512" w:rsidRPr="001302A1" w:rsidRDefault="005B6512" w:rsidP="005B6512">
            <w:pPr>
              <w:jc w:val="thaiDistribute"/>
              <w:rPr>
                <w:rFonts w:ascii="TH SarabunPSK" w:hAnsi="TH SarabunPSK"/>
                <w:color w:val="000000" w:themeColor="text1"/>
                <w:sz w:val="28"/>
                <w:szCs w:val="28"/>
              </w:rPr>
            </w:pPr>
          </w:p>
          <w:p w:rsidR="00201125" w:rsidRPr="001302A1" w:rsidRDefault="005B6512" w:rsidP="005B6512">
            <w:pPr>
              <w:jc w:val="thaiDistribute"/>
              <w:rPr>
                <w:rFonts w:ascii="TH SarabunPSK" w:hAnsi="TH SarabunPSK"/>
                <w:color w:val="000000" w:themeColor="text1"/>
                <w:sz w:val="28"/>
                <w:szCs w:val="28"/>
              </w:rPr>
            </w:pPr>
            <w:r w:rsidRPr="001302A1">
              <w:rPr>
                <w:rFonts w:ascii="TH SarabunPSK" w:hAnsi="TH SarabunPSK"/>
                <w:color w:val="000000" w:themeColor="text1"/>
                <w:sz w:val="28"/>
                <w:szCs w:val="28"/>
              </w:rPr>
              <w:t>Klin-Eam, C., Kaskasem, P., Suantai, S., Hybrid method for the equilibrium problem and a family of generalized nonexpansive mappings in banach spaces, (2016) Journal of Nonlinear Science and Applications, 9 (7), pp. 4963-4975.</w:t>
            </w:r>
          </w:p>
          <w:p w:rsidR="00201125" w:rsidRPr="001302A1" w:rsidRDefault="00201125" w:rsidP="00AF13A2">
            <w:pPr>
              <w:jc w:val="thaiDistribute"/>
              <w:rPr>
                <w:rFonts w:ascii="TH SarabunPSK" w:hAnsi="TH SarabunPSK"/>
                <w:color w:val="000000" w:themeColor="text1"/>
                <w:sz w:val="28"/>
                <w:szCs w:val="28"/>
              </w:rPr>
            </w:pP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10. นางสาวจุฑามาศ  สุขเป็ง  560532020</w:t>
            </w:r>
            <w:r w:rsidRPr="00BA27E9">
              <w:rPr>
                <w:rFonts w:ascii="TH SarabunPSK" w:hAnsi="TH SarabunPSK"/>
                <w:color w:val="000000" w:themeColor="text1"/>
                <w:sz w:val="28"/>
                <w:szCs w:val="28"/>
              </w:rPr>
              <w:t xml:space="preserve"> </w:t>
            </w:r>
            <w:r w:rsidRPr="00BA27E9">
              <w:rPr>
                <w:rFonts w:ascii="TH SarabunPSK" w:hAnsi="TH SarabunPSK" w:hint="cs"/>
                <w:color w:val="000000" w:themeColor="text1"/>
                <w:sz w:val="28"/>
                <w:szCs w:val="28"/>
                <w:cs/>
              </w:rPr>
              <w:t>วันที่สอบ 15 ธ.ค 2559</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อ.ดร.วัชรภรณ์    ช่อลำเจียก   (มหาวิทยาลัยพะเยา)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ผศ.ดร.วารุนันท์   อินถาก้อน</w:t>
            </w:r>
          </w:p>
          <w:p w:rsidR="00AF13A2"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อ.ดร.นราวดี   ณ น่าน</w:t>
            </w:r>
          </w:p>
          <w:p w:rsidR="00201125" w:rsidRDefault="00201125" w:rsidP="00AF13A2">
            <w:pPr>
              <w:jc w:val="thaiDistribute"/>
              <w:rPr>
                <w:rFonts w:ascii="TH SarabunPSK" w:hAnsi="TH SarabunPSK"/>
                <w:b/>
                <w:bCs/>
                <w:color w:val="FF0000"/>
                <w:sz w:val="36"/>
                <w:szCs w:val="36"/>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p>
          <w:p w:rsidR="005B6512" w:rsidRPr="005B6512" w:rsidRDefault="005B6512" w:rsidP="005B6512">
            <w:pPr>
              <w:jc w:val="thaiDistribute"/>
              <w:rPr>
                <w:rFonts w:ascii="TH SarabunPSK" w:hAnsi="TH SarabunPSK"/>
                <w:color w:val="000000" w:themeColor="text1"/>
                <w:sz w:val="28"/>
                <w:szCs w:val="28"/>
              </w:rPr>
            </w:pPr>
            <w:r w:rsidRPr="005B6512">
              <w:rPr>
                <w:rFonts w:ascii="TH SarabunPSK" w:hAnsi="TH SarabunPSK"/>
                <w:color w:val="000000" w:themeColor="text1"/>
                <w:sz w:val="28"/>
                <w:szCs w:val="28"/>
              </w:rPr>
              <w:t xml:space="preserve">Buangern, A., Aeimrun, A., Cholamjiak, W., Iterative Methods for a Generalized Equilibrium Problem and a Nonexpansive Multi-Valued Mapping, (2017) Vietnam Journal of Mathematics, 45 (3), pp. 477-492. </w:t>
            </w:r>
          </w:p>
          <w:p w:rsidR="005B6512" w:rsidRPr="005B6512" w:rsidRDefault="005B6512" w:rsidP="005B6512">
            <w:pPr>
              <w:jc w:val="thaiDistribute"/>
              <w:rPr>
                <w:rFonts w:ascii="TH SarabunPSK" w:hAnsi="TH SarabunPSK"/>
                <w:color w:val="000000" w:themeColor="text1"/>
                <w:sz w:val="28"/>
                <w:szCs w:val="28"/>
              </w:rPr>
            </w:pPr>
          </w:p>
          <w:p w:rsidR="005B6512" w:rsidRPr="005B6512" w:rsidRDefault="005B6512" w:rsidP="005B6512">
            <w:pPr>
              <w:jc w:val="thaiDistribute"/>
              <w:rPr>
                <w:rFonts w:ascii="TH SarabunPSK" w:hAnsi="TH SarabunPSK"/>
                <w:color w:val="000000" w:themeColor="text1"/>
                <w:sz w:val="28"/>
                <w:szCs w:val="28"/>
              </w:rPr>
            </w:pPr>
            <w:r w:rsidRPr="005B6512">
              <w:rPr>
                <w:rFonts w:ascii="TH SarabunPSK" w:hAnsi="TH SarabunPSK"/>
                <w:color w:val="000000" w:themeColor="text1"/>
                <w:sz w:val="28"/>
                <w:szCs w:val="28"/>
              </w:rPr>
              <w:t xml:space="preserve">Suparatulatorn, R., Suantai, S., Cholamjiak, W., Hybrid methods for a finite family of G-nonexpansive mappings in Hilbert spaces endowed with graphs, (2017) AKCE International Journal of Graphs and Combinatorics, 14 (2), pp. 101-111. </w:t>
            </w:r>
          </w:p>
          <w:p w:rsidR="005B6512" w:rsidRPr="005B6512" w:rsidRDefault="005B6512" w:rsidP="005B6512">
            <w:pPr>
              <w:jc w:val="thaiDistribute"/>
              <w:rPr>
                <w:rFonts w:ascii="TH SarabunPSK" w:hAnsi="TH SarabunPSK"/>
                <w:color w:val="000000" w:themeColor="text1"/>
                <w:sz w:val="28"/>
                <w:szCs w:val="28"/>
              </w:rPr>
            </w:pPr>
          </w:p>
          <w:p w:rsidR="005B6512" w:rsidRPr="005B6512" w:rsidRDefault="005B6512" w:rsidP="005B6512">
            <w:pPr>
              <w:jc w:val="thaiDistribute"/>
              <w:rPr>
                <w:rFonts w:ascii="TH SarabunPSK" w:hAnsi="TH SarabunPSK"/>
                <w:color w:val="000000" w:themeColor="text1"/>
                <w:sz w:val="28"/>
                <w:szCs w:val="28"/>
              </w:rPr>
            </w:pPr>
            <w:r w:rsidRPr="005B6512">
              <w:rPr>
                <w:rFonts w:ascii="TH SarabunPSK" w:hAnsi="TH SarabunPSK"/>
                <w:color w:val="000000" w:themeColor="text1"/>
                <w:sz w:val="28"/>
                <w:szCs w:val="28"/>
              </w:rPr>
              <w:t xml:space="preserve">Suparatulatorn, R., Cholamjiak, W., Suantai, S., A modified S-iteration process for G-nonexpansive mappings in Banach spaces with graphs, (2017) Numerical Algorithms, pp. 1-12. Article in Press. </w:t>
            </w:r>
          </w:p>
          <w:p w:rsidR="005B6512" w:rsidRPr="005B6512" w:rsidRDefault="005B6512" w:rsidP="005B6512">
            <w:pPr>
              <w:jc w:val="thaiDistribute"/>
              <w:rPr>
                <w:rFonts w:ascii="TH SarabunPSK" w:hAnsi="TH SarabunPSK"/>
                <w:color w:val="000000" w:themeColor="text1"/>
                <w:sz w:val="28"/>
                <w:szCs w:val="28"/>
              </w:rPr>
            </w:pPr>
          </w:p>
          <w:p w:rsidR="005B6512" w:rsidRPr="005B6512" w:rsidRDefault="005B6512" w:rsidP="005B6512">
            <w:pPr>
              <w:jc w:val="thaiDistribute"/>
              <w:rPr>
                <w:rFonts w:ascii="TH SarabunPSK" w:hAnsi="TH SarabunPSK"/>
                <w:color w:val="000000" w:themeColor="text1"/>
                <w:sz w:val="28"/>
                <w:szCs w:val="28"/>
              </w:rPr>
            </w:pPr>
            <w:r w:rsidRPr="005B6512">
              <w:rPr>
                <w:rFonts w:ascii="TH SarabunPSK" w:hAnsi="TH SarabunPSK"/>
                <w:color w:val="000000" w:themeColor="text1"/>
                <w:sz w:val="28"/>
                <w:szCs w:val="28"/>
              </w:rPr>
              <w:t>Suantai, S., Cholamjiak, P., Cho, Y.J., Cholamjiak, W., On solving split equilibrium problems and fixed point problems of nonspreading multi-valued mappings in Hilbert spaces, (2016) Fixed Point Theory and Applications, 2016 (1), art. no. 35, . Cited 1 time.</w:t>
            </w:r>
          </w:p>
          <w:p w:rsidR="005B6512" w:rsidRPr="005B6512" w:rsidRDefault="005B6512" w:rsidP="005B6512">
            <w:pPr>
              <w:jc w:val="thaiDistribute"/>
              <w:rPr>
                <w:rFonts w:ascii="TH SarabunPSK" w:hAnsi="TH SarabunPSK"/>
                <w:color w:val="000000" w:themeColor="text1"/>
                <w:sz w:val="28"/>
                <w:szCs w:val="28"/>
              </w:rPr>
            </w:pPr>
          </w:p>
          <w:p w:rsidR="005B6512" w:rsidRDefault="005B6512" w:rsidP="005B6512">
            <w:pPr>
              <w:jc w:val="thaiDistribute"/>
              <w:rPr>
                <w:rFonts w:ascii="TH SarabunPSK" w:hAnsi="TH SarabunPSK"/>
                <w:color w:val="000000" w:themeColor="text1"/>
                <w:sz w:val="28"/>
                <w:szCs w:val="28"/>
              </w:rPr>
            </w:pPr>
            <w:r w:rsidRPr="005B6512">
              <w:rPr>
                <w:rFonts w:ascii="TH SarabunPSK" w:hAnsi="TH SarabunPSK"/>
                <w:color w:val="000000" w:themeColor="text1"/>
                <w:sz w:val="28"/>
                <w:szCs w:val="28"/>
              </w:rPr>
              <w:t>Cholamjiak, P., Cholamjiak, W., Fixed point theorems for hybrid multivalued mappings in Hilbert spaces, (2016) Journal of Fixed Point Theory and Applications, 18 (3), pp. 673-688.</w:t>
            </w:r>
          </w:p>
          <w:p w:rsidR="00201125" w:rsidRPr="00BA27E9" w:rsidRDefault="00201125" w:rsidP="00AF13A2">
            <w:pPr>
              <w:jc w:val="thaiDistribute"/>
              <w:rPr>
                <w:rFonts w:ascii="TH SarabunPSK" w:hAnsi="TH SarabunPSK"/>
                <w:color w:val="000000" w:themeColor="text1"/>
                <w:sz w:val="28"/>
                <w:szCs w:val="28"/>
              </w:rPr>
            </w:pPr>
          </w:p>
          <w:p w:rsidR="00AF13A2" w:rsidRPr="001302A1" w:rsidRDefault="00AF13A2" w:rsidP="00AF13A2">
            <w:pPr>
              <w:jc w:val="thaiDistribute"/>
              <w:rPr>
                <w:rFonts w:ascii="TH SarabunPSK" w:hAnsi="TH SarabunPSK"/>
                <w:color w:val="000000" w:themeColor="text1"/>
                <w:szCs w:val="20"/>
              </w:rPr>
            </w:pPr>
            <w:r w:rsidRPr="00BA27E9">
              <w:rPr>
                <w:rFonts w:ascii="TH SarabunPSK" w:hAnsi="TH SarabunPSK" w:hint="cs"/>
                <w:color w:val="000000" w:themeColor="text1"/>
                <w:sz w:val="28"/>
                <w:szCs w:val="28"/>
                <w:cs/>
              </w:rPr>
              <w:t>11. นางสาวทิพยวารี   คำออน  560532023</w:t>
            </w:r>
            <w:r w:rsidRPr="00BA27E9">
              <w:rPr>
                <w:rFonts w:ascii="TH SarabunPSK" w:hAnsi="TH SarabunPSK"/>
                <w:color w:val="000000" w:themeColor="text1"/>
                <w:sz w:val="28"/>
                <w:szCs w:val="28"/>
              </w:rPr>
              <w:t xml:space="preserve">  </w:t>
            </w:r>
            <w:r w:rsidRPr="001302A1">
              <w:rPr>
                <w:rFonts w:ascii="TH SarabunPSK" w:hAnsi="TH SarabunPSK" w:hint="cs"/>
                <w:color w:val="000000" w:themeColor="text1"/>
                <w:szCs w:val="20"/>
                <w:cs/>
              </w:rPr>
              <w:t>วันที่</w:t>
            </w:r>
            <w:r w:rsidR="002A5525" w:rsidRPr="001302A1">
              <w:rPr>
                <w:rFonts w:ascii="TH SarabunPSK" w:hAnsi="TH SarabunPSK" w:hint="cs"/>
                <w:color w:val="000000" w:themeColor="text1"/>
                <w:szCs w:val="20"/>
                <w:cs/>
              </w:rPr>
              <w:t>สอบ</w:t>
            </w:r>
            <w:r w:rsidRPr="001302A1">
              <w:rPr>
                <w:rFonts w:ascii="TH SarabunPSK" w:hAnsi="TH SarabunPSK" w:hint="cs"/>
                <w:color w:val="000000" w:themeColor="text1"/>
                <w:szCs w:val="20"/>
                <w:cs/>
              </w:rPr>
              <w:t xml:space="preserve">  15 ธ.ค 2559</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ผศ.ดร.ประสิทธิ์    ช่อลำเจียก   (มหาวิทยาลัยพะเยา)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ผศ.ดร.หทัยรัตน์  ยิ่งทวีสิทธิกุล</w:t>
            </w:r>
          </w:p>
          <w:p w:rsidR="00AF13A2"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3. อ.ดร.ปรียานุช   โหนแหยม</w:t>
            </w:r>
          </w:p>
          <w:p w:rsidR="00201125" w:rsidRDefault="00201125" w:rsidP="00AF13A2">
            <w:pPr>
              <w:jc w:val="thaiDistribute"/>
              <w:rPr>
                <w:rFonts w:ascii="TH SarabunPSK" w:hAnsi="TH SarabunPSK"/>
                <w:color w:val="000000" w:themeColor="text1"/>
                <w:sz w:val="28"/>
                <w:szCs w:val="28"/>
                <w:cs/>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เหมือนรายที่ 3</w:t>
            </w:r>
          </w:p>
          <w:p w:rsidR="00201125" w:rsidRPr="00BA27E9" w:rsidRDefault="00201125" w:rsidP="00AF13A2">
            <w:pPr>
              <w:jc w:val="thaiDistribute"/>
              <w:rPr>
                <w:rFonts w:ascii="TH SarabunPSK" w:hAnsi="TH SarabunPSK"/>
                <w:color w:val="000000" w:themeColor="text1"/>
                <w:sz w:val="28"/>
                <w:szCs w:val="28"/>
              </w:rPr>
            </w:pPr>
          </w:p>
          <w:p w:rsidR="00AF13A2" w:rsidRPr="001302A1" w:rsidRDefault="00AF13A2" w:rsidP="00AF13A2">
            <w:pPr>
              <w:jc w:val="thaiDistribute"/>
              <w:rPr>
                <w:rFonts w:ascii="TH SarabunPSK" w:hAnsi="TH SarabunPSK"/>
                <w:color w:val="000000" w:themeColor="text1"/>
                <w:sz w:val="24"/>
                <w:szCs w:val="24"/>
              </w:rPr>
            </w:pPr>
            <w:r w:rsidRPr="00BA27E9">
              <w:rPr>
                <w:rFonts w:ascii="TH SarabunPSK" w:hAnsi="TH SarabunPSK" w:hint="cs"/>
                <w:color w:val="000000" w:themeColor="text1"/>
                <w:sz w:val="28"/>
                <w:szCs w:val="28"/>
                <w:cs/>
              </w:rPr>
              <w:t>12. นางปาณิสรา  ครองตาเนิน  560532025</w:t>
            </w:r>
            <w:r w:rsidRPr="00BA27E9">
              <w:rPr>
                <w:rFonts w:ascii="TH SarabunPSK" w:hAnsi="TH SarabunPSK"/>
                <w:color w:val="000000" w:themeColor="text1"/>
                <w:sz w:val="28"/>
                <w:szCs w:val="28"/>
              </w:rPr>
              <w:t xml:space="preserve">  </w:t>
            </w:r>
            <w:r w:rsidRPr="001302A1">
              <w:rPr>
                <w:rFonts w:ascii="TH SarabunPSK" w:hAnsi="TH SarabunPSK" w:hint="cs"/>
                <w:color w:val="000000" w:themeColor="text1"/>
                <w:sz w:val="24"/>
                <w:szCs w:val="24"/>
                <w:cs/>
              </w:rPr>
              <w:t>วันที่</w:t>
            </w:r>
            <w:r w:rsidR="002A5525" w:rsidRPr="001302A1">
              <w:rPr>
                <w:rFonts w:ascii="TH SarabunPSK" w:hAnsi="TH SarabunPSK" w:hint="cs"/>
                <w:color w:val="000000" w:themeColor="text1"/>
                <w:sz w:val="24"/>
                <w:szCs w:val="24"/>
                <w:cs/>
              </w:rPr>
              <w:t>สอบ</w:t>
            </w:r>
            <w:r w:rsidRPr="001302A1">
              <w:rPr>
                <w:rFonts w:ascii="TH SarabunPSK" w:hAnsi="TH SarabunPSK" w:hint="cs"/>
                <w:color w:val="000000" w:themeColor="text1"/>
                <w:sz w:val="24"/>
                <w:szCs w:val="24"/>
                <w:cs/>
              </w:rPr>
              <w:t xml:space="preserve">  15 ธ.ค 2559</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คณะกรรมการ </w:t>
            </w:r>
            <w:r w:rsidRPr="00BA27E9">
              <w:rPr>
                <w:rFonts w:ascii="TH SarabunPSK" w:hAnsi="TH SarabunPSK"/>
                <w:color w:val="000000" w:themeColor="text1"/>
                <w:sz w:val="28"/>
                <w:szCs w:val="28"/>
              </w:rPr>
              <w:t xml:space="preserve">: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color w:val="000000" w:themeColor="text1"/>
                <w:sz w:val="28"/>
                <w:szCs w:val="28"/>
              </w:rPr>
              <w:t xml:space="preserve">       1. </w:t>
            </w:r>
            <w:r w:rsidRPr="00BA27E9">
              <w:rPr>
                <w:rFonts w:ascii="TH SarabunPSK" w:hAnsi="TH SarabunPSK" w:hint="cs"/>
                <w:color w:val="000000" w:themeColor="text1"/>
                <w:sz w:val="28"/>
                <w:szCs w:val="28"/>
                <w:cs/>
              </w:rPr>
              <w:t xml:space="preserve">ผศ.ดร.ประสิทธิ์    ช่อลำเจียก   (มหาวิทยาลัยพะเยา)   </w:t>
            </w:r>
          </w:p>
          <w:p w:rsidR="00AF13A2" w:rsidRPr="00BA27E9" w:rsidRDefault="00AF13A2"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       2. ผศ.ดร.หทัยรัตน์  ยิ่งทวีสิทธิกุล</w:t>
            </w:r>
          </w:p>
          <w:p w:rsidR="00F609AB" w:rsidRDefault="00AF13A2" w:rsidP="00AF13A2">
            <w:pPr>
              <w:jc w:val="thaiDistribute"/>
              <w:rPr>
                <w:rFonts w:ascii="TH SarabunPSK" w:hAnsi="TH SarabunPSK"/>
                <w:color w:val="000000" w:themeColor="text1"/>
                <w:sz w:val="24"/>
                <w:szCs w:val="24"/>
              </w:rPr>
            </w:pPr>
            <w:r w:rsidRPr="00BA27E9">
              <w:rPr>
                <w:rFonts w:ascii="TH SarabunPSK" w:hAnsi="TH SarabunPSK" w:hint="cs"/>
                <w:color w:val="000000" w:themeColor="text1"/>
                <w:sz w:val="28"/>
                <w:szCs w:val="28"/>
                <w:cs/>
              </w:rPr>
              <w:t xml:space="preserve">       3. อ.ดร.ปรียานุช   โหนแหยม</w:t>
            </w:r>
          </w:p>
          <w:p w:rsidR="00201125" w:rsidRPr="00201125" w:rsidRDefault="00201125" w:rsidP="00AF13A2">
            <w:pPr>
              <w:jc w:val="thaiDistribute"/>
              <w:rPr>
                <w:rFonts w:ascii="TH SarabunPSK" w:hAnsi="TH SarabunPSK"/>
                <w:color w:val="000000" w:themeColor="text1"/>
                <w:sz w:val="28"/>
                <w:szCs w:val="28"/>
              </w:rPr>
            </w:pPr>
            <w:r w:rsidRPr="00BA27E9">
              <w:rPr>
                <w:rFonts w:ascii="TH SarabunPSK" w:hAnsi="TH SarabunPSK" w:hint="cs"/>
                <w:color w:val="000000" w:themeColor="text1"/>
                <w:sz w:val="28"/>
                <w:szCs w:val="28"/>
                <w:cs/>
              </w:rPr>
              <w:t xml:space="preserve">ผลงานกรรมการภายนอก </w:t>
            </w:r>
            <w:r w:rsidRPr="00BA27E9">
              <w:rPr>
                <w:rFonts w:ascii="TH SarabunPSK" w:hAnsi="TH SarabunPSK"/>
                <w:color w:val="000000" w:themeColor="text1"/>
                <w:sz w:val="28"/>
                <w:szCs w:val="28"/>
              </w:rPr>
              <w:t>:</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เหมือนรายที่ 3</w:t>
            </w:r>
          </w:p>
        </w:tc>
      </w:tr>
      <w:tr w:rsidR="001022A5" w:rsidRPr="00BB2F58" w:rsidTr="0040737C">
        <w:tc>
          <w:tcPr>
            <w:tcW w:w="534" w:type="dxa"/>
          </w:tcPr>
          <w:p w:rsidR="001022A5" w:rsidRPr="00803F78" w:rsidRDefault="001022A5" w:rsidP="0040737C">
            <w:pPr>
              <w:jc w:val="center"/>
              <w:rPr>
                <w:rFonts w:ascii="TH SarabunPSK" w:hAnsi="TH SarabunPSK"/>
                <w:sz w:val="30"/>
                <w:szCs w:val="30"/>
              </w:rPr>
            </w:pPr>
            <w:r w:rsidRPr="00803F78">
              <w:rPr>
                <w:rFonts w:ascii="TH SarabunPSK" w:hAnsi="TH SarabunPSK"/>
                <w:sz w:val="30"/>
                <w:szCs w:val="30"/>
              </w:rPr>
              <w:lastRenderedPageBreak/>
              <w:t>8</w:t>
            </w:r>
          </w:p>
        </w:tc>
        <w:tc>
          <w:tcPr>
            <w:tcW w:w="3827" w:type="dxa"/>
          </w:tcPr>
          <w:p w:rsidR="001022A5" w:rsidRPr="00803F78" w:rsidRDefault="001022A5" w:rsidP="0040737C">
            <w:pPr>
              <w:jc w:val="both"/>
              <w:rPr>
                <w:rFonts w:ascii="TH SarabunPSK" w:hAnsi="TH SarabunPSK"/>
                <w:sz w:val="30"/>
                <w:szCs w:val="30"/>
                <w:cs/>
              </w:rPr>
            </w:pPr>
            <w:r w:rsidRPr="00803F78">
              <w:rPr>
                <w:rFonts w:ascii="TH SarabunPSK" w:eastAsia="Times New Roman" w:hAnsi="TH SarabunPSK"/>
                <w:sz w:val="30"/>
                <w:szCs w:val="30"/>
                <w:cs/>
              </w:rPr>
              <w:t>การตีพิมพ์เผยแพร่ผลงานของผู้สำเร็จการศึกษา</w:t>
            </w:r>
          </w:p>
        </w:tc>
        <w:tc>
          <w:tcPr>
            <w:tcW w:w="4906" w:type="dxa"/>
          </w:tcPr>
          <w:p w:rsidR="008E5865" w:rsidRPr="00803F78" w:rsidRDefault="008E5865" w:rsidP="0040737C">
            <w:pPr>
              <w:jc w:val="thaiDistribute"/>
              <w:rPr>
                <w:rFonts w:ascii="TH SarabunPSK" w:hAnsi="TH SarabunPSK"/>
                <w:b/>
                <w:bCs/>
                <w:color w:val="0000CC"/>
                <w:sz w:val="30"/>
                <w:szCs w:val="30"/>
              </w:rPr>
            </w:pPr>
            <w:r w:rsidRPr="00803F78">
              <w:rPr>
                <w:rFonts w:ascii="TH SarabunPSK" w:eastAsia="Times New Roman" w:hAnsi="TH SarabunPSK" w:hint="cs"/>
                <w:sz w:val="30"/>
                <w:szCs w:val="30"/>
                <w:cs/>
              </w:rPr>
              <w:t xml:space="preserve">หลักสูตรกำหนดให้ผลงานวิทยานิพนธ์ต้องได้รับการตีพิมพ์ หรือส่วนหนึ่งของผลงานได้รับการยอมรับให้ตีพิมพ์ในวารสาร หรือสิ่งพิมพ์ทางวิชาการ ซึ่งเป็นที่ยอมรับของสาขาวิชา หรือเสนอต่อที่ประชุมวิชาการที่มีรายงานการประชุม </w:t>
            </w:r>
            <w:r w:rsidRPr="00803F78">
              <w:rPr>
                <w:rFonts w:ascii="TH SarabunPSK" w:eastAsia="Times New Roman" w:hAnsi="TH SarabunPSK"/>
                <w:sz w:val="30"/>
                <w:szCs w:val="30"/>
                <w:cs/>
              </w:rPr>
              <w:t>(</w:t>
            </w:r>
            <w:r w:rsidRPr="00803F78">
              <w:rPr>
                <w:rFonts w:ascii="TH SarabunPSK" w:eastAsia="Times New Roman" w:hAnsi="TH SarabunPSK"/>
                <w:sz w:val="30"/>
                <w:szCs w:val="30"/>
              </w:rPr>
              <w:t xml:space="preserve">proceedings) </w:t>
            </w:r>
            <w:r w:rsidRPr="00803F78">
              <w:rPr>
                <w:rFonts w:ascii="TH SarabunPSK" w:eastAsia="Times New Roman" w:hAnsi="TH SarabunPSK" w:hint="cs"/>
                <w:sz w:val="30"/>
                <w:szCs w:val="30"/>
                <w:cs/>
              </w:rPr>
              <w:t>โดยผลงานที่เผยแพร่นั้นต้องเป็นบทความ</w:t>
            </w:r>
            <w:r w:rsidRPr="00803F78">
              <w:rPr>
                <w:rFonts w:ascii="TH SarabunPSK" w:eastAsia="Times New Roman" w:hAnsi="TH SarabunPSK" w:hint="cs"/>
                <w:sz w:val="30"/>
                <w:szCs w:val="30"/>
                <w:cs/>
              </w:rPr>
              <w:lastRenderedPageBreak/>
              <w:t xml:space="preserve">ฉบับเต็ม </w:t>
            </w:r>
            <w:r w:rsidRPr="00803F78">
              <w:rPr>
                <w:rFonts w:ascii="TH SarabunPSK" w:eastAsia="Times New Roman" w:hAnsi="TH SarabunPSK"/>
                <w:sz w:val="30"/>
                <w:szCs w:val="30"/>
              </w:rPr>
              <w:t xml:space="preserve">(Full paper) </w:t>
            </w:r>
            <w:r w:rsidRPr="00803F78">
              <w:rPr>
                <w:rFonts w:ascii="TH SarabunPSK" w:eastAsia="Times New Roman" w:hAnsi="TH SarabunPSK" w:hint="cs"/>
                <w:sz w:val="30"/>
                <w:szCs w:val="30"/>
                <w:cs/>
              </w:rPr>
              <w:t>และมีชื่อของนักศึกษาเป็นชื่อแ</w:t>
            </w:r>
            <w:r w:rsidR="00D71707">
              <w:rPr>
                <w:rFonts w:ascii="TH SarabunPSK" w:eastAsia="Times New Roman" w:hAnsi="TH SarabunPSK" w:hint="cs"/>
                <w:sz w:val="30"/>
                <w:szCs w:val="30"/>
                <w:cs/>
              </w:rPr>
              <w:t>ร</w:t>
            </w:r>
            <w:r w:rsidRPr="00803F78">
              <w:rPr>
                <w:rFonts w:ascii="TH SarabunPSK" w:eastAsia="Times New Roman" w:hAnsi="TH SarabunPSK" w:hint="cs"/>
                <w:sz w:val="30"/>
                <w:szCs w:val="30"/>
                <w:cs/>
              </w:rPr>
              <w:t>ก จำนวนอย่างน้อย 1 เรื่อง</w:t>
            </w:r>
            <w:r w:rsidRPr="00803F78">
              <w:rPr>
                <w:rFonts w:ascii="TH SarabunPSK" w:eastAsia="Times New Roman" w:hAnsi="TH SarabunPSK"/>
                <w:sz w:val="30"/>
                <w:szCs w:val="30"/>
              </w:rPr>
              <w:t xml:space="preserve"> </w:t>
            </w:r>
          </w:p>
          <w:p w:rsidR="001022A5" w:rsidRPr="00803F78" w:rsidRDefault="008E5865" w:rsidP="0040737C">
            <w:pPr>
              <w:jc w:val="thaiDistribute"/>
              <w:rPr>
                <w:rFonts w:ascii="TH SarabunPSK" w:hAnsi="TH SarabunPSK"/>
                <w:color w:val="000000" w:themeColor="text1"/>
                <w:sz w:val="30"/>
                <w:szCs w:val="30"/>
              </w:rPr>
            </w:pPr>
            <w:r w:rsidRPr="00803F78">
              <w:rPr>
                <w:rFonts w:ascii="TH SarabunPSK" w:hAnsi="TH SarabunPSK" w:hint="cs"/>
                <w:color w:val="000000" w:themeColor="text1"/>
                <w:sz w:val="30"/>
                <w:szCs w:val="30"/>
                <w:cs/>
              </w:rPr>
              <w:t>โดยมีตาราง</w:t>
            </w:r>
            <w:r w:rsidR="001022A5" w:rsidRPr="00803F78">
              <w:rPr>
                <w:rFonts w:ascii="TH SarabunPSK" w:hAnsi="TH SarabunPSK" w:hint="cs"/>
                <w:color w:val="000000" w:themeColor="text1"/>
                <w:sz w:val="30"/>
                <w:szCs w:val="30"/>
                <w:cs/>
              </w:rPr>
              <w:t>แสดงผลการตีพิมพ์เผยแพร่ผลงานของนักศึกษา/ผู้สำเร็จการศึกษา</w:t>
            </w:r>
            <w:r w:rsidR="00647A13">
              <w:rPr>
                <w:rFonts w:ascii="TH SarabunPSK" w:hAnsi="TH SarabunPSK" w:hint="cs"/>
                <w:color w:val="000000" w:themeColor="text1"/>
                <w:sz w:val="30"/>
                <w:szCs w:val="30"/>
                <w:cs/>
              </w:rPr>
              <w:t xml:space="preserve"> ในปี พ.ศ.2559 </w:t>
            </w:r>
            <w:r w:rsidR="001022A5" w:rsidRPr="00803F78">
              <w:rPr>
                <w:rFonts w:ascii="TH SarabunPSK" w:hAnsi="TH SarabunPSK" w:hint="cs"/>
                <w:color w:val="000000" w:themeColor="text1"/>
                <w:sz w:val="30"/>
                <w:szCs w:val="30"/>
                <w:cs/>
              </w:rPr>
              <w:t>ดังตาราง</w:t>
            </w:r>
          </w:p>
          <w:tbl>
            <w:tblPr>
              <w:tblStyle w:val="TableGrid"/>
              <w:tblW w:w="0" w:type="auto"/>
              <w:tblLayout w:type="fixed"/>
              <w:tblLook w:val="04A0" w:firstRow="1" w:lastRow="0" w:firstColumn="1" w:lastColumn="0" w:noHBand="0" w:noVBand="1"/>
            </w:tblPr>
            <w:tblGrid>
              <w:gridCol w:w="1168"/>
              <w:gridCol w:w="1169"/>
              <w:gridCol w:w="1377"/>
              <w:gridCol w:w="961"/>
            </w:tblGrid>
            <w:tr w:rsidR="001022A5" w:rsidRPr="00803F78" w:rsidTr="0040737C">
              <w:tc>
                <w:tcPr>
                  <w:tcW w:w="1168" w:type="dxa"/>
                </w:tcPr>
                <w:p w:rsidR="001022A5" w:rsidRPr="00803F78" w:rsidRDefault="001022A5" w:rsidP="0040737C">
                  <w:pPr>
                    <w:jc w:val="center"/>
                    <w:rPr>
                      <w:rFonts w:ascii="TH SarabunPSK" w:hAnsi="TH SarabunPSK"/>
                      <w:b/>
                      <w:bCs/>
                      <w:color w:val="000000" w:themeColor="text1"/>
                      <w:sz w:val="16"/>
                      <w:szCs w:val="16"/>
                      <w:cs/>
                    </w:rPr>
                  </w:pPr>
                  <w:r w:rsidRPr="00803F78">
                    <w:rPr>
                      <w:rFonts w:ascii="TH SarabunPSK" w:hAnsi="TH SarabunPSK" w:hint="cs"/>
                      <w:b/>
                      <w:bCs/>
                      <w:color w:val="000000" w:themeColor="text1"/>
                      <w:sz w:val="16"/>
                      <w:szCs w:val="16"/>
                      <w:cs/>
                    </w:rPr>
                    <w:t>ชื่อนักศึกษา/ผู้สำเร็จการศึกษา</w:t>
                  </w:r>
                </w:p>
              </w:tc>
              <w:tc>
                <w:tcPr>
                  <w:tcW w:w="1169" w:type="dxa"/>
                </w:tcPr>
                <w:p w:rsidR="001022A5" w:rsidRPr="00803F78" w:rsidRDefault="001022A5" w:rsidP="0040737C">
                  <w:pPr>
                    <w:jc w:val="center"/>
                    <w:rPr>
                      <w:rFonts w:ascii="TH SarabunPSK" w:hAnsi="TH SarabunPSK"/>
                      <w:b/>
                      <w:bCs/>
                      <w:color w:val="000000" w:themeColor="text1"/>
                      <w:sz w:val="16"/>
                      <w:szCs w:val="16"/>
                    </w:rPr>
                  </w:pPr>
                  <w:r w:rsidRPr="00803F78">
                    <w:rPr>
                      <w:rFonts w:ascii="TH SarabunPSK" w:hAnsi="TH SarabunPSK" w:hint="cs"/>
                      <w:b/>
                      <w:bCs/>
                      <w:color w:val="000000" w:themeColor="text1"/>
                      <w:sz w:val="16"/>
                      <w:szCs w:val="16"/>
                      <w:cs/>
                    </w:rPr>
                    <w:t>ชื่อผลงาน</w:t>
                  </w:r>
                </w:p>
              </w:tc>
              <w:tc>
                <w:tcPr>
                  <w:tcW w:w="1377" w:type="dxa"/>
                </w:tcPr>
                <w:p w:rsidR="001022A5" w:rsidRPr="00803F78" w:rsidRDefault="001022A5" w:rsidP="0040737C">
                  <w:pPr>
                    <w:jc w:val="center"/>
                    <w:rPr>
                      <w:rFonts w:ascii="TH SarabunPSK" w:hAnsi="TH SarabunPSK"/>
                      <w:b/>
                      <w:bCs/>
                      <w:color w:val="000000" w:themeColor="text1"/>
                      <w:sz w:val="16"/>
                      <w:szCs w:val="16"/>
                    </w:rPr>
                  </w:pPr>
                  <w:r w:rsidRPr="00803F78">
                    <w:rPr>
                      <w:rFonts w:ascii="TH SarabunPSK" w:hAnsi="TH SarabunPSK" w:hint="cs"/>
                      <w:b/>
                      <w:bCs/>
                      <w:color w:val="000000" w:themeColor="text1"/>
                      <w:sz w:val="16"/>
                      <w:szCs w:val="16"/>
                      <w:cs/>
                    </w:rPr>
                    <w:t>แหล่งตีพิมพ์เผยแพร่/ปีที่ตีพิมพ์เผยแพร่</w:t>
                  </w:r>
                </w:p>
              </w:tc>
              <w:tc>
                <w:tcPr>
                  <w:tcW w:w="961" w:type="dxa"/>
                </w:tcPr>
                <w:p w:rsidR="001022A5" w:rsidRPr="00803F78" w:rsidRDefault="001022A5" w:rsidP="00D71707">
                  <w:pPr>
                    <w:jc w:val="center"/>
                    <w:rPr>
                      <w:rFonts w:ascii="TH SarabunPSK" w:hAnsi="TH SarabunPSK"/>
                      <w:b/>
                      <w:bCs/>
                      <w:color w:val="000000" w:themeColor="text1"/>
                      <w:sz w:val="16"/>
                      <w:szCs w:val="16"/>
                    </w:rPr>
                  </w:pPr>
                  <w:r w:rsidRPr="00803F78">
                    <w:rPr>
                      <w:rFonts w:ascii="TH SarabunPSK" w:hAnsi="TH SarabunPSK" w:hint="cs"/>
                      <w:b/>
                      <w:bCs/>
                      <w:color w:val="000000" w:themeColor="text1"/>
                      <w:sz w:val="16"/>
                      <w:szCs w:val="16"/>
                      <w:cs/>
                    </w:rPr>
                    <w:t>ค่าน้ำหนัก</w:t>
                  </w:r>
                </w:p>
              </w:tc>
            </w:tr>
            <w:tr w:rsidR="00647A13" w:rsidRPr="00803F78" w:rsidTr="0040737C">
              <w:tc>
                <w:tcPr>
                  <w:tcW w:w="1168" w:type="dxa"/>
                </w:tcPr>
                <w:p w:rsidR="00647A13" w:rsidRDefault="00647A13" w:rsidP="0040737C">
                  <w:pPr>
                    <w:jc w:val="thaiDistribute"/>
                    <w:rPr>
                      <w:rFonts w:ascii="TH SarabunPSK" w:hAnsi="TH SarabunPSK"/>
                      <w:color w:val="000000" w:themeColor="text1"/>
                      <w:sz w:val="16"/>
                      <w:szCs w:val="16"/>
                    </w:rPr>
                  </w:pPr>
                  <w:r w:rsidRPr="00803F78">
                    <w:rPr>
                      <w:rFonts w:ascii="TH SarabunPSK" w:hAnsi="TH SarabunPSK" w:hint="cs"/>
                      <w:color w:val="000000" w:themeColor="text1"/>
                      <w:sz w:val="16"/>
                      <w:szCs w:val="16"/>
                      <w:cs/>
                    </w:rPr>
                    <w:t>1.</w:t>
                  </w:r>
                  <w:r w:rsidRPr="00803F78">
                    <w:rPr>
                      <w:rFonts w:ascii="TH SarabunPSK" w:hAnsi="TH SarabunPSK"/>
                      <w:color w:val="000000" w:themeColor="text1"/>
                      <w:sz w:val="16"/>
                      <w:szCs w:val="16"/>
                    </w:rPr>
                    <w:t xml:space="preserve"> </w:t>
                  </w:r>
                  <w:r w:rsidRPr="00803F78">
                    <w:rPr>
                      <w:rFonts w:ascii="TH SarabunPSK" w:hAnsi="TH SarabunPSK" w:hint="cs"/>
                      <w:color w:val="000000" w:themeColor="text1"/>
                      <w:sz w:val="16"/>
                      <w:szCs w:val="16"/>
                      <w:cs/>
                    </w:rPr>
                    <w:t>น.ส.น้ำทิพย์  มีมาก</w:t>
                  </w:r>
                </w:p>
                <w:p w:rsidR="000837F2" w:rsidRPr="000837F2" w:rsidRDefault="000837F2" w:rsidP="0040737C">
                  <w:pPr>
                    <w:jc w:val="thaiDistribute"/>
                    <w:rPr>
                      <w:rFonts w:ascii="TH SarabunPSK" w:hAnsi="TH SarabunPSK"/>
                      <w:color w:val="000000" w:themeColor="text1"/>
                      <w:sz w:val="16"/>
                      <w:szCs w:val="16"/>
                      <w:cs/>
                    </w:rPr>
                  </w:pPr>
                  <w:r w:rsidRPr="000837F2">
                    <w:rPr>
                      <w:rFonts w:ascii="TH SarabunPSK" w:hAnsi="TH SarabunPSK"/>
                      <w:color w:val="000000" w:themeColor="text1"/>
                      <w:sz w:val="16"/>
                      <w:szCs w:val="16"/>
                    </w:rPr>
                    <w:t>560532008</w:t>
                  </w:r>
                </w:p>
              </w:tc>
              <w:tc>
                <w:tcPr>
                  <w:tcW w:w="1169" w:type="dxa"/>
                </w:tcPr>
                <w:p w:rsidR="00647A13" w:rsidRDefault="00647A13" w:rsidP="0040737C">
                  <w:pPr>
                    <w:jc w:val="thaiDistribute"/>
                    <w:rPr>
                      <w:rFonts w:ascii="TH SarabunPSK" w:hAnsi="TH SarabunPSK"/>
                      <w:color w:val="000000" w:themeColor="text1"/>
                      <w:sz w:val="16"/>
                      <w:szCs w:val="16"/>
                    </w:rPr>
                  </w:pPr>
                  <w:r>
                    <w:rPr>
                      <w:rFonts w:ascii="TH SarabunPSK" w:hAnsi="TH SarabunPSK" w:hint="cs"/>
                      <w:color w:val="000000" w:themeColor="text1"/>
                      <w:sz w:val="16"/>
                      <w:szCs w:val="16"/>
                      <w:cs/>
                    </w:rPr>
                    <w:t>ระบบเชิงเส้นเซอร์คูแลนท์และเงื่อนไขสำหรับการมีคำตอบเพียงคำตอบเดียว</w:t>
                  </w:r>
                </w:p>
                <w:p w:rsidR="00647A13" w:rsidRPr="00803F78" w:rsidRDefault="00647A13" w:rsidP="0040737C">
                  <w:pPr>
                    <w:jc w:val="thaiDistribute"/>
                    <w:rPr>
                      <w:rFonts w:ascii="TH SarabunPSK" w:hAnsi="TH SarabunPSK"/>
                      <w:color w:val="000000" w:themeColor="text1"/>
                      <w:sz w:val="16"/>
                      <w:szCs w:val="16"/>
                    </w:rPr>
                  </w:pPr>
                </w:p>
              </w:tc>
              <w:tc>
                <w:tcPr>
                  <w:tcW w:w="1377" w:type="dxa"/>
                </w:tcPr>
                <w:p w:rsidR="00647A13" w:rsidRDefault="00647A13" w:rsidP="00C6282E">
                  <w:pPr>
                    <w:rPr>
                      <w:rFonts w:ascii="TH SarabunPSK" w:hAnsi="TH SarabunPSK"/>
                      <w:sz w:val="16"/>
                      <w:szCs w:val="16"/>
                    </w:rPr>
                  </w:pPr>
                  <w:r w:rsidRPr="00647A13">
                    <w:rPr>
                      <w:rFonts w:ascii="TH SarabunPSK" w:hAnsi="TH SarabunPSK" w:hint="cs"/>
                      <w:sz w:val="16"/>
                      <w:szCs w:val="16"/>
                      <w:cs/>
                    </w:rPr>
                    <w:t>การประชุมวิชาการเสนอผลงานวิจัยระดับบัณฑิตศึกษาแห่งชาติ ครั้งที่ 38</w:t>
                  </w:r>
                  <w:r w:rsidRPr="00647A13">
                    <w:rPr>
                      <w:rFonts w:ascii="TH SarabunPSK" w:hAnsi="TH SarabunPSK"/>
                      <w:sz w:val="16"/>
                      <w:szCs w:val="16"/>
                    </w:rPr>
                    <w:t xml:space="preserve"> </w:t>
                  </w:r>
                  <w:r w:rsidRPr="00647A13">
                    <w:rPr>
                      <w:rFonts w:ascii="TH SarabunPSK" w:hAnsi="TH SarabunPSK" w:hint="cs"/>
                      <w:sz w:val="16"/>
                      <w:szCs w:val="16"/>
                      <w:cs/>
                    </w:rPr>
                    <w:t>ณ มหาวิทยาลัยนเรศวร</w:t>
                  </w:r>
                </w:p>
                <w:p w:rsidR="00647A13" w:rsidRPr="00647A13" w:rsidRDefault="00647A13" w:rsidP="00C6282E">
                  <w:pPr>
                    <w:rPr>
                      <w:rFonts w:ascii="TH SarabunPSK" w:hAnsi="TH SarabunPSK"/>
                      <w:sz w:val="16"/>
                      <w:szCs w:val="16"/>
                      <w:cs/>
                    </w:rPr>
                  </w:pPr>
                  <w:r>
                    <w:rPr>
                      <w:rFonts w:ascii="TH SarabunPSK" w:hAnsi="TH SarabunPSK" w:hint="cs"/>
                      <w:color w:val="000000" w:themeColor="text1"/>
                      <w:sz w:val="16"/>
                      <w:szCs w:val="16"/>
                      <w:cs/>
                    </w:rPr>
                    <w:t>วันที่ 19 ก.พ 2559</w:t>
                  </w:r>
                </w:p>
              </w:tc>
              <w:tc>
                <w:tcPr>
                  <w:tcW w:w="961" w:type="dxa"/>
                </w:tcPr>
                <w:p w:rsidR="00647A13"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647A13" w:rsidRPr="00803F78" w:rsidTr="0040737C">
              <w:tc>
                <w:tcPr>
                  <w:tcW w:w="1168" w:type="dxa"/>
                </w:tcPr>
                <w:p w:rsidR="00647A13" w:rsidRDefault="00647A13" w:rsidP="00647A13">
                  <w:pPr>
                    <w:jc w:val="thaiDistribute"/>
                    <w:rPr>
                      <w:rFonts w:ascii="TH SarabunPSK" w:hAnsi="TH SarabunPSK"/>
                      <w:color w:val="000000" w:themeColor="text1"/>
                      <w:sz w:val="16"/>
                      <w:szCs w:val="16"/>
                    </w:rPr>
                  </w:pPr>
                  <w:r w:rsidRPr="00803F78">
                    <w:rPr>
                      <w:rFonts w:ascii="TH SarabunPSK" w:hAnsi="TH SarabunPSK" w:hint="cs"/>
                      <w:color w:val="000000" w:themeColor="text1"/>
                      <w:sz w:val="16"/>
                      <w:szCs w:val="16"/>
                      <w:cs/>
                    </w:rPr>
                    <w:t>2.</w:t>
                  </w:r>
                  <w:r>
                    <w:rPr>
                      <w:rFonts w:ascii="TH SarabunPSK" w:hAnsi="TH SarabunPSK"/>
                      <w:color w:val="000000" w:themeColor="text1"/>
                      <w:sz w:val="16"/>
                      <w:szCs w:val="16"/>
                    </w:rPr>
                    <w:t xml:space="preserve"> </w:t>
                  </w:r>
                  <w:r>
                    <w:rPr>
                      <w:rFonts w:ascii="TH SarabunPSK" w:hAnsi="TH SarabunPSK" w:hint="cs"/>
                      <w:color w:val="000000" w:themeColor="text1"/>
                      <w:sz w:val="16"/>
                      <w:szCs w:val="16"/>
                      <w:cs/>
                    </w:rPr>
                    <w:t>นายนรินทร์  คำปัน</w:t>
                  </w:r>
                </w:p>
                <w:p w:rsidR="000837F2" w:rsidRPr="00803F78" w:rsidRDefault="000837F2" w:rsidP="00647A13">
                  <w:pPr>
                    <w:jc w:val="thaiDistribute"/>
                    <w:rPr>
                      <w:rFonts w:ascii="TH SarabunPSK" w:hAnsi="TH SarabunPSK"/>
                      <w:color w:val="000000" w:themeColor="text1"/>
                      <w:sz w:val="16"/>
                      <w:szCs w:val="16"/>
                      <w:cs/>
                    </w:rPr>
                  </w:pPr>
                  <w:r>
                    <w:rPr>
                      <w:rFonts w:ascii="TH SarabunPSK" w:hAnsi="TH SarabunPSK" w:hint="cs"/>
                      <w:color w:val="000000" w:themeColor="text1"/>
                      <w:sz w:val="16"/>
                      <w:szCs w:val="16"/>
                      <w:cs/>
                    </w:rPr>
                    <w:t>560532007</w:t>
                  </w:r>
                </w:p>
              </w:tc>
              <w:tc>
                <w:tcPr>
                  <w:tcW w:w="1169" w:type="dxa"/>
                </w:tcPr>
                <w:p w:rsidR="00647A13" w:rsidRPr="00803F78" w:rsidRDefault="00647A13" w:rsidP="0040737C">
                  <w:pPr>
                    <w:jc w:val="thaiDistribute"/>
                    <w:rPr>
                      <w:rFonts w:ascii="TH SarabunPSK" w:hAnsi="TH SarabunPSK"/>
                      <w:color w:val="000000" w:themeColor="text1"/>
                      <w:sz w:val="16"/>
                      <w:szCs w:val="16"/>
                    </w:rPr>
                  </w:pPr>
                  <w:r>
                    <w:rPr>
                      <w:rFonts w:ascii="TH SarabunPSK" w:hAnsi="TH SarabunPSK" w:hint="cs"/>
                      <w:color w:val="000000" w:themeColor="text1"/>
                      <w:sz w:val="16"/>
                      <w:szCs w:val="16"/>
                      <w:cs/>
                    </w:rPr>
                    <w:t xml:space="preserve">การหาค่าดีเทอร์มิแนนท์ </w:t>
                  </w:r>
                  <w:r>
                    <w:rPr>
                      <w:rFonts w:ascii="TH SarabunPSK" w:hAnsi="TH SarabunPSK"/>
                      <w:color w:val="000000" w:themeColor="text1"/>
                      <w:sz w:val="16"/>
                      <w:szCs w:val="16"/>
                    </w:rPr>
                    <w:t xml:space="preserve">nxn </w:t>
                  </w:r>
                  <w:r>
                    <w:rPr>
                      <w:rFonts w:ascii="TH SarabunPSK" w:hAnsi="TH SarabunPSK" w:hint="cs"/>
                      <w:color w:val="000000" w:themeColor="text1"/>
                      <w:sz w:val="16"/>
                      <w:szCs w:val="16"/>
                      <w:cs/>
                    </w:rPr>
                    <w:t>แบบใหม่บนแนวคิดเมทริกซ์ 3</w:t>
                  </w:r>
                  <w:r>
                    <w:rPr>
                      <w:rFonts w:ascii="TH SarabunPSK" w:hAnsi="TH SarabunPSK"/>
                      <w:color w:val="000000" w:themeColor="text1"/>
                      <w:sz w:val="16"/>
                      <w:szCs w:val="16"/>
                    </w:rPr>
                    <w:t>x3</w:t>
                  </w:r>
                </w:p>
              </w:tc>
              <w:tc>
                <w:tcPr>
                  <w:tcW w:w="1377" w:type="dxa"/>
                </w:tcPr>
                <w:p w:rsidR="00647A13" w:rsidRDefault="00647A13" w:rsidP="00C6282E">
                  <w:pPr>
                    <w:rPr>
                      <w:rFonts w:ascii="TH SarabunPSK" w:hAnsi="TH SarabunPSK"/>
                      <w:sz w:val="16"/>
                      <w:szCs w:val="16"/>
                    </w:rPr>
                  </w:pPr>
                  <w:r w:rsidRPr="00647A13">
                    <w:rPr>
                      <w:rFonts w:ascii="TH SarabunPSK" w:hAnsi="TH SarabunPSK" w:hint="cs"/>
                      <w:sz w:val="16"/>
                      <w:szCs w:val="16"/>
                      <w:cs/>
                    </w:rPr>
                    <w:t>การประชุมวิชาการเสนอผลงานวิจัยระดับบัณฑิตศึกษาแห่งชาติ ครั้งที่ 38</w:t>
                  </w:r>
                  <w:r w:rsidRPr="00647A13">
                    <w:rPr>
                      <w:rFonts w:ascii="TH SarabunPSK" w:hAnsi="TH SarabunPSK"/>
                      <w:sz w:val="16"/>
                      <w:szCs w:val="16"/>
                    </w:rPr>
                    <w:t xml:space="preserve"> </w:t>
                  </w:r>
                  <w:r w:rsidRPr="00647A13">
                    <w:rPr>
                      <w:rFonts w:ascii="TH SarabunPSK" w:hAnsi="TH SarabunPSK" w:hint="cs"/>
                      <w:sz w:val="16"/>
                      <w:szCs w:val="16"/>
                      <w:cs/>
                    </w:rPr>
                    <w:t>ณ มหาวิทยาลัยนเรศวร</w:t>
                  </w:r>
                </w:p>
                <w:p w:rsidR="00647A13" w:rsidRPr="00647A13" w:rsidRDefault="00647A13" w:rsidP="00C6282E">
                  <w:pPr>
                    <w:rPr>
                      <w:rFonts w:ascii="TH SarabunPSK" w:hAnsi="TH SarabunPSK"/>
                      <w:sz w:val="16"/>
                      <w:szCs w:val="16"/>
                      <w:cs/>
                    </w:rPr>
                  </w:pPr>
                  <w:r>
                    <w:rPr>
                      <w:rFonts w:ascii="TH SarabunPSK" w:hAnsi="TH SarabunPSK" w:hint="cs"/>
                      <w:color w:val="000000" w:themeColor="text1"/>
                      <w:sz w:val="16"/>
                      <w:szCs w:val="16"/>
                      <w:cs/>
                    </w:rPr>
                    <w:t>วันที่ 19 ก.พ 2559</w:t>
                  </w:r>
                </w:p>
              </w:tc>
              <w:tc>
                <w:tcPr>
                  <w:tcW w:w="961" w:type="dxa"/>
                </w:tcPr>
                <w:p w:rsidR="00647A13"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647A13" w:rsidRPr="00803F78" w:rsidTr="0040737C">
              <w:tc>
                <w:tcPr>
                  <w:tcW w:w="1168" w:type="dxa"/>
                </w:tcPr>
                <w:p w:rsidR="00647A13" w:rsidRPr="00647A13" w:rsidRDefault="00647A13" w:rsidP="00647A13">
                  <w:pPr>
                    <w:rPr>
                      <w:rFonts w:ascii="TH SarabunPSK" w:hAnsi="TH SarabunPSK"/>
                      <w:color w:val="000000" w:themeColor="text1"/>
                      <w:sz w:val="16"/>
                      <w:szCs w:val="16"/>
                      <w:cs/>
                    </w:rPr>
                  </w:pPr>
                  <w:r>
                    <w:rPr>
                      <w:rFonts w:ascii="TH SarabunPSK" w:hAnsi="TH SarabunPSK" w:hint="cs"/>
                      <w:color w:val="000000" w:themeColor="text1"/>
                      <w:sz w:val="16"/>
                      <w:szCs w:val="16"/>
                      <w:cs/>
                    </w:rPr>
                    <w:t xml:space="preserve">3. </w:t>
                  </w:r>
                  <w:r w:rsidRPr="00647A13">
                    <w:rPr>
                      <w:rFonts w:ascii="TH SarabunPSK" w:hAnsi="TH SarabunPSK" w:hint="cs"/>
                      <w:color w:val="000000" w:themeColor="text1"/>
                      <w:sz w:val="16"/>
                      <w:szCs w:val="16"/>
                      <w:cs/>
                    </w:rPr>
                    <w:t>นายสุธิวัตร  วงศ์ใหญ่  560532013</w:t>
                  </w:r>
                </w:p>
              </w:tc>
              <w:tc>
                <w:tcPr>
                  <w:tcW w:w="1169" w:type="dxa"/>
                </w:tcPr>
                <w:p w:rsidR="00647A13" w:rsidRPr="00647A13" w:rsidRDefault="00647A13" w:rsidP="00C6282E">
                  <w:pPr>
                    <w:rPr>
                      <w:rFonts w:ascii="TH SarabunPSK" w:hAnsi="TH SarabunPSK"/>
                      <w:sz w:val="16"/>
                      <w:szCs w:val="16"/>
                    </w:rPr>
                  </w:pPr>
                  <w:r w:rsidRPr="00647A13">
                    <w:rPr>
                      <w:rFonts w:ascii="TH SarabunPSK" w:hAnsi="TH SarabunPSK"/>
                      <w:sz w:val="16"/>
                      <w:szCs w:val="16"/>
                    </w:rPr>
                    <w:t>Convergence Theorem and Rate of Convergence of A New Iterative Method for Continuous Function on Closed Intervals</w:t>
                  </w:r>
                </w:p>
              </w:tc>
              <w:tc>
                <w:tcPr>
                  <w:tcW w:w="1377" w:type="dxa"/>
                </w:tcPr>
                <w:p w:rsidR="00647A13" w:rsidRPr="00647A13" w:rsidRDefault="00647A13" w:rsidP="00C6282E">
                  <w:pPr>
                    <w:rPr>
                      <w:rFonts w:ascii="TH SarabunPSK" w:hAnsi="TH SarabunPSK"/>
                      <w:sz w:val="16"/>
                      <w:szCs w:val="16"/>
                    </w:rPr>
                  </w:pPr>
                  <w:r w:rsidRPr="00647A13">
                    <w:rPr>
                      <w:rFonts w:ascii="TH SarabunPSK" w:hAnsi="TH SarabunPSK" w:hint="cs"/>
                      <w:sz w:val="16"/>
                      <w:szCs w:val="16"/>
                      <w:cs/>
                    </w:rPr>
                    <w:t>การประชุมวิชาการคณิตศาสตร์บริสุทธิ์และประยุกต์</w:t>
                  </w:r>
                  <w:r w:rsidRPr="00647A13">
                    <w:rPr>
                      <w:rFonts w:ascii="TH SarabunPSK" w:hAnsi="TH SarabunPSK"/>
                      <w:sz w:val="16"/>
                      <w:szCs w:val="16"/>
                    </w:rPr>
                    <w:t xml:space="preserve"> </w:t>
                  </w:r>
                  <w:r w:rsidRPr="00647A13">
                    <w:rPr>
                      <w:rFonts w:ascii="TH SarabunPSK" w:hAnsi="TH SarabunPSK" w:hint="cs"/>
                      <w:sz w:val="16"/>
                      <w:szCs w:val="16"/>
                      <w:cs/>
                    </w:rPr>
                    <w:t>ประจำปี 2559</w:t>
                  </w:r>
                  <w:r w:rsidRPr="00647A13">
                    <w:rPr>
                      <w:rFonts w:ascii="TH SarabunPSK" w:hAnsi="TH SarabunPSK"/>
                      <w:sz w:val="16"/>
                      <w:szCs w:val="16"/>
                    </w:rPr>
                    <w:t xml:space="preserve"> </w:t>
                  </w:r>
                  <w:r w:rsidRPr="00647A13">
                    <w:rPr>
                      <w:rFonts w:ascii="TH SarabunPSK" w:hAnsi="TH SarabunPSK" w:hint="cs"/>
                      <w:sz w:val="16"/>
                      <w:szCs w:val="16"/>
                      <w:cs/>
                    </w:rPr>
                    <w:t>ณ จุฬาลงกรณ์มหาวิทยาลัย</w:t>
                  </w:r>
                </w:p>
              </w:tc>
              <w:tc>
                <w:tcPr>
                  <w:tcW w:w="961" w:type="dxa"/>
                </w:tcPr>
                <w:p w:rsidR="00647A13"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647A13" w:rsidRPr="00803F78" w:rsidTr="0040737C">
              <w:tc>
                <w:tcPr>
                  <w:tcW w:w="1168" w:type="dxa"/>
                </w:tcPr>
                <w:p w:rsidR="00647A13" w:rsidRPr="00647A13" w:rsidRDefault="00647A13" w:rsidP="00647A13">
                  <w:pPr>
                    <w:rPr>
                      <w:rFonts w:ascii="TH SarabunPSK" w:hAnsi="TH SarabunPSK"/>
                      <w:color w:val="000000" w:themeColor="text1"/>
                      <w:sz w:val="16"/>
                      <w:szCs w:val="16"/>
                    </w:rPr>
                  </w:pPr>
                  <w:r>
                    <w:rPr>
                      <w:rFonts w:ascii="TH SarabunPSK" w:hAnsi="TH SarabunPSK" w:hint="cs"/>
                      <w:color w:val="000000" w:themeColor="text1"/>
                      <w:sz w:val="16"/>
                      <w:szCs w:val="16"/>
                      <w:cs/>
                    </w:rPr>
                    <w:t xml:space="preserve">4. </w:t>
                  </w:r>
                  <w:r w:rsidRPr="00647A13">
                    <w:rPr>
                      <w:rFonts w:ascii="TH SarabunPSK" w:hAnsi="TH SarabunPSK" w:hint="cs"/>
                      <w:color w:val="000000" w:themeColor="text1"/>
                      <w:sz w:val="16"/>
                      <w:szCs w:val="16"/>
                      <w:cs/>
                    </w:rPr>
                    <w:t>นายเอกนรินทร์  จันทร์แก้ว   560532015</w:t>
                  </w:r>
                </w:p>
              </w:tc>
              <w:tc>
                <w:tcPr>
                  <w:tcW w:w="1169" w:type="dxa"/>
                </w:tcPr>
                <w:p w:rsidR="00647A13" w:rsidRPr="00647A13" w:rsidRDefault="00647A13" w:rsidP="00C6282E">
                  <w:pPr>
                    <w:rPr>
                      <w:rFonts w:ascii="TH SarabunPSK" w:hAnsi="TH SarabunPSK"/>
                      <w:sz w:val="16"/>
                      <w:szCs w:val="16"/>
                      <w:cs/>
                    </w:rPr>
                  </w:pPr>
                  <w:r w:rsidRPr="00647A13">
                    <w:rPr>
                      <w:rFonts w:ascii="TH SarabunPSK" w:hAnsi="TH SarabunPSK"/>
                      <w:sz w:val="16"/>
                      <w:szCs w:val="16"/>
                    </w:rPr>
                    <w:t>A Simple Algorithm for Solving System of Linear Equations</w:t>
                  </w:r>
                </w:p>
              </w:tc>
              <w:tc>
                <w:tcPr>
                  <w:tcW w:w="1377" w:type="dxa"/>
                </w:tcPr>
                <w:p w:rsidR="00647A13" w:rsidRPr="00647A13" w:rsidRDefault="00647A13" w:rsidP="00C6282E">
                  <w:pPr>
                    <w:rPr>
                      <w:rFonts w:ascii="TH SarabunPSK" w:hAnsi="TH SarabunPSK"/>
                      <w:sz w:val="16"/>
                      <w:szCs w:val="16"/>
                    </w:rPr>
                  </w:pPr>
                  <w:r w:rsidRPr="00647A13">
                    <w:rPr>
                      <w:rFonts w:ascii="TH SarabunPSK" w:hAnsi="TH SarabunPSK" w:hint="cs"/>
                      <w:sz w:val="16"/>
                      <w:szCs w:val="16"/>
                      <w:cs/>
                    </w:rPr>
                    <w:t>การประชุมวิชาการคณิตศาสตร์บริสุทธิ์และประยุกต์</w:t>
                  </w:r>
                  <w:r w:rsidRPr="00647A13">
                    <w:rPr>
                      <w:rFonts w:ascii="TH SarabunPSK" w:hAnsi="TH SarabunPSK"/>
                      <w:sz w:val="16"/>
                      <w:szCs w:val="16"/>
                    </w:rPr>
                    <w:t xml:space="preserve"> </w:t>
                  </w:r>
                  <w:r w:rsidRPr="00647A13">
                    <w:rPr>
                      <w:rFonts w:ascii="TH SarabunPSK" w:hAnsi="TH SarabunPSK" w:hint="cs"/>
                      <w:sz w:val="16"/>
                      <w:szCs w:val="16"/>
                      <w:cs/>
                    </w:rPr>
                    <w:t>ประจำปี 2559</w:t>
                  </w:r>
                  <w:r w:rsidRPr="00647A13">
                    <w:rPr>
                      <w:rFonts w:ascii="TH SarabunPSK" w:hAnsi="TH SarabunPSK"/>
                      <w:sz w:val="16"/>
                      <w:szCs w:val="16"/>
                    </w:rPr>
                    <w:t xml:space="preserve"> </w:t>
                  </w:r>
                  <w:r w:rsidRPr="00647A13">
                    <w:rPr>
                      <w:rFonts w:ascii="TH SarabunPSK" w:hAnsi="TH SarabunPSK" w:hint="cs"/>
                      <w:sz w:val="16"/>
                      <w:szCs w:val="16"/>
                      <w:cs/>
                    </w:rPr>
                    <w:t>ณ จุฬาลงกรณ์มหาวิทยาลัย</w:t>
                  </w:r>
                </w:p>
              </w:tc>
              <w:tc>
                <w:tcPr>
                  <w:tcW w:w="961" w:type="dxa"/>
                </w:tcPr>
                <w:p w:rsidR="00647A13"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647A13" w:rsidRPr="00803F78" w:rsidTr="0040737C">
              <w:tc>
                <w:tcPr>
                  <w:tcW w:w="1168" w:type="dxa"/>
                </w:tcPr>
                <w:p w:rsidR="00647A13" w:rsidRPr="00647A13" w:rsidRDefault="00647A13" w:rsidP="00647A13">
                  <w:pPr>
                    <w:rPr>
                      <w:rFonts w:ascii="TH SarabunPSK" w:hAnsi="TH SarabunPSK"/>
                      <w:color w:val="000000" w:themeColor="text1"/>
                      <w:sz w:val="16"/>
                      <w:szCs w:val="16"/>
                    </w:rPr>
                  </w:pPr>
                  <w:r w:rsidRPr="00647A13">
                    <w:rPr>
                      <w:rFonts w:ascii="TH SarabunPSK" w:hAnsi="TH SarabunPSK" w:hint="cs"/>
                      <w:color w:val="000000" w:themeColor="text1"/>
                      <w:sz w:val="16"/>
                      <w:szCs w:val="16"/>
                      <w:cs/>
                    </w:rPr>
                    <w:t>5. น.ส.ประดับพร  วงษ์แก้ว   560532011</w:t>
                  </w:r>
                  <w:r w:rsidRPr="00647A13">
                    <w:rPr>
                      <w:rFonts w:ascii="TH SarabunPSK" w:hAnsi="TH SarabunPSK"/>
                      <w:color w:val="000000" w:themeColor="text1"/>
                      <w:sz w:val="16"/>
                      <w:szCs w:val="16"/>
                    </w:rPr>
                    <w:t xml:space="preserve"> </w:t>
                  </w:r>
                  <w:r w:rsidRPr="00647A13">
                    <w:rPr>
                      <w:rFonts w:ascii="TH SarabunPSK" w:hAnsi="TH SarabunPSK" w:hint="cs"/>
                      <w:color w:val="000000" w:themeColor="text1"/>
                      <w:sz w:val="16"/>
                      <w:szCs w:val="16"/>
                      <w:cs/>
                    </w:rPr>
                    <w:t xml:space="preserve"> </w:t>
                  </w:r>
                </w:p>
              </w:tc>
              <w:tc>
                <w:tcPr>
                  <w:tcW w:w="1169" w:type="dxa"/>
                </w:tcPr>
                <w:p w:rsidR="00647A13" w:rsidRPr="00647A13" w:rsidRDefault="00647A13" w:rsidP="00C6282E">
                  <w:pPr>
                    <w:rPr>
                      <w:rFonts w:ascii="TH SarabunPSK" w:hAnsi="TH SarabunPSK"/>
                      <w:sz w:val="16"/>
                      <w:szCs w:val="16"/>
                    </w:rPr>
                  </w:pPr>
                  <w:r w:rsidRPr="00647A13">
                    <w:rPr>
                      <w:rFonts w:ascii="TH SarabunPSK" w:hAnsi="TH SarabunPSK"/>
                      <w:sz w:val="16"/>
                      <w:szCs w:val="16"/>
                    </w:rPr>
                    <w:t>Domination Number of Book Graphs</w:t>
                  </w:r>
                  <w:r w:rsidRPr="00647A13">
                    <w:rPr>
                      <w:rFonts w:ascii="TH SarabunPSK" w:hAnsi="TH SarabunPSK" w:hint="cs"/>
                      <w:sz w:val="16"/>
                      <w:szCs w:val="16"/>
                      <w:cs/>
                    </w:rPr>
                    <w:t xml:space="preserve"> </w:t>
                  </w:r>
                </w:p>
              </w:tc>
              <w:tc>
                <w:tcPr>
                  <w:tcW w:w="1377" w:type="dxa"/>
                </w:tcPr>
                <w:p w:rsidR="00647A13" w:rsidRPr="00647A13" w:rsidRDefault="00647A13" w:rsidP="00C6282E">
                  <w:pPr>
                    <w:rPr>
                      <w:rFonts w:ascii="TH SarabunPSK" w:hAnsi="TH SarabunPSK"/>
                      <w:sz w:val="16"/>
                      <w:szCs w:val="16"/>
                    </w:rPr>
                  </w:pPr>
                  <w:r w:rsidRPr="00647A13">
                    <w:rPr>
                      <w:rFonts w:ascii="TH SarabunPSK" w:hAnsi="TH SarabunPSK" w:hint="cs"/>
                      <w:sz w:val="16"/>
                      <w:szCs w:val="16"/>
                      <w:cs/>
                    </w:rPr>
                    <w:t>การประชุมวิชาการคณิตศาสตร์บริสุทธิ์และประยุกต์</w:t>
                  </w:r>
                  <w:r w:rsidRPr="00647A13">
                    <w:rPr>
                      <w:rFonts w:ascii="TH SarabunPSK" w:hAnsi="TH SarabunPSK"/>
                      <w:sz w:val="16"/>
                      <w:szCs w:val="16"/>
                    </w:rPr>
                    <w:t xml:space="preserve"> </w:t>
                  </w:r>
                  <w:r w:rsidRPr="00647A13">
                    <w:rPr>
                      <w:rFonts w:ascii="TH SarabunPSK" w:hAnsi="TH SarabunPSK" w:hint="cs"/>
                      <w:sz w:val="16"/>
                      <w:szCs w:val="16"/>
                      <w:cs/>
                    </w:rPr>
                    <w:t>ประจำปี 2559</w:t>
                  </w:r>
                  <w:r w:rsidRPr="00647A13">
                    <w:rPr>
                      <w:rFonts w:ascii="TH SarabunPSK" w:hAnsi="TH SarabunPSK"/>
                      <w:sz w:val="16"/>
                      <w:szCs w:val="16"/>
                    </w:rPr>
                    <w:t xml:space="preserve"> </w:t>
                  </w:r>
                  <w:r w:rsidRPr="00647A13">
                    <w:rPr>
                      <w:rFonts w:ascii="TH SarabunPSK" w:hAnsi="TH SarabunPSK" w:hint="cs"/>
                      <w:sz w:val="16"/>
                      <w:szCs w:val="16"/>
                      <w:cs/>
                    </w:rPr>
                    <w:t>ณ จุฬาลงกรณ์มหาวิทยาลัย</w:t>
                  </w:r>
                </w:p>
              </w:tc>
              <w:tc>
                <w:tcPr>
                  <w:tcW w:w="961" w:type="dxa"/>
                </w:tcPr>
                <w:p w:rsidR="00647A13"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0837F2" w:rsidRPr="00803F78" w:rsidTr="0040737C">
              <w:tc>
                <w:tcPr>
                  <w:tcW w:w="1168" w:type="dxa"/>
                </w:tcPr>
                <w:p w:rsidR="000837F2" w:rsidRPr="000837F2" w:rsidRDefault="000837F2" w:rsidP="0040737C">
                  <w:pPr>
                    <w:jc w:val="thaiDistribute"/>
                    <w:rPr>
                      <w:rFonts w:ascii="TH SarabunPSK" w:hAnsi="TH SarabunPSK"/>
                      <w:color w:val="000000" w:themeColor="text1"/>
                      <w:sz w:val="16"/>
                      <w:szCs w:val="16"/>
                    </w:rPr>
                  </w:pPr>
                  <w:r w:rsidRPr="000837F2">
                    <w:rPr>
                      <w:rFonts w:ascii="TH SarabunPSK" w:hAnsi="TH SarabunPSK" w:hint="cs"/>
                      <w:color w:val="000000" w:themeColor="text1"/>
                      <w:sz w:val="16"/>
                      <w:szCs w:val="16"/>
                      <w:cs/>
                    </w:rPr>
                    <w:t>6. น.ส.เบญจพร   แก้วสา   560532009</w:t>
                  </w:r>
                </w:p>
              </w:tc>
              <w:tc>
                <w:tcPr>
                  <w:tcW w:w="1169" w:type="dxa"/>
                </w:tcPr>
                <w:p w:rsidR="000837F2" w:rsidRPr="000837F2" w:rsidRDefault="000837F2" w:rsidP="00C6282E">
                  <w:pPr>
                    <w:rPr>
                      <w:rFonts w:ascii="TH SarabunPSK" w:hAnsi="TH SarabunPSK"/>
                      <w:sz w:val="16"/>
                      <w:szCs w:val="16"/>
                    </w:rPr>
                  </w:pPr>
                  <w:r w:rsidRPr="000837F2">
                    <w:rPr>
                      <w:rFonts w:ascii="TH SarabunPSK" w:hAnsi="TH SarabunPSK"/>
                      <w:sz w:val="16"/>
                      <w:szCs w:val="16"/>
                    </w:rPr>
                    <w:t>Domination Number of Book Graphs</w:t>
                  </w:r>
                  <w:r w:rsidRPr="000837F2">
                    <w:rPr>
                      <w:rFonts w:ascii="TH SarabunPSK" w:hAnsi="TH SarabunPSK" w:hint="cs"/>
                      <w:sz w:val="16"/>
                      <w:szCs w:val="16"/>
                      <w:cs/>
                    </w:rPr>
                    <w:t xml:space="preserve"> </w:t>
                  </w:r>
                </w:p>
              </w:tc>
              <w:tc>
                <w:tcPr>
                  <w:tcW w:w="1377" w:type="dxa"/>
                </w:tcPr>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การประชุมวิชาการคณิตศาสตร์บริสุทธิ์และประยุกต์</w:t>
                  </w:r>
                  <w:r w:rsidRPr="000837F2">
                    <w:rPr>
                      <w:rFonts w:ascii="TH SarabunPSK" w:hAnsi="TH SarabunPSK"/>
                      <w:sz w:val="16"/>
                      <w:szCs w:val="16"/>
                    </w:rPr>
                    <w:t xml:space="preserve"> </w:t>
                  </w:r>
                  <w:r w:rsidRPr="000837F2">
                    <w:rPr>
                      <w:rFonts w:ascii="TH SarabunPSK" w:hAnsi="TH SarabunPSK" w:hint="cs"/>
                      <w:sz w:val="16"/>
                      <w:szCs w:val="16"/>
                      <w:cs/>
                    </w:rPr>
                    <w:t>ประจำปี 2559</w:t>
                  </w:r>
                  <w:r w:rsidRPr="000837F2">
                    <w:rPr>
                      <w:rFonts w:ascii="TH SarabunPSK" w:hAnsi="TH SarabunPSK"/>
                      <w:sz w:val="16"/>
                      <w:szCs w:val="16"/>
                    </w:rPr>
                    <w:t xml:space="preserve"> </w:t>
                  </w:r>
                  <w:r w:rsidRPr="000837F2">
                    <w:rPr>
                      <w:rFonts w:ascii="TH SarabunPSK" w:hAnsi="TH SarabunPSK" w:hint="cs"/>
                      <w:sz w:val="16"/>
                      <w:szCs w:val="16"/>
                      <w:cs/>
                    </w:rPr>
                    <w:t>ณ จุฬาลงกรณ์มหาวิทยาลัย</w:t>
                  </w:r>
                </w:p>
              </w:tc>
              <w:tc>
                <w:tcPr>
                  <w:tcW w:w="961" w:type="dxa"/>
                </w:tcPr>
                <w:p w:rsidR="000837F2"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0837F2" w:rsidRPr="00803F78" w:rsidTr="0040737C">
              <w:tc>
                <w:tcPr>
                  <w:tcW w:w="1168" w:type="dxa"/>
                </w:tcPr>
                <w:p w:rsidR="000837F2" w:rsidRPr="000837F2" w:rsidRDefault="000837F2" w:rsidP="00C6282E">
                  <w:pPr>
                    <w:rPr>
                      <w:rFonts w:ascii="TH SarabunPSK" w:hAnsi="TH SarabunPSK"/>
                      <w:sz w:val="16"/>
                      <w:szCs w:val="16"/>
                    </w:rPr>
                  </w:pPr>
                  <w:r>
                    <w:rPr>
                      <w:rFonts w:ascii="TH SarabunPSK" w:hAnsi="TH SarabunPSK" w:hint="cs"/>
                      <w:sz w:val="16"/>
                      <w:szCs w:val="16"/>
                      <w:cs/>
                    </w:rPr>
                    <w:t xml:space="preserve">7. </w:t>
                  </w:r>
                  <w:r w:rsidRPr="000837F2">
                    <w:rPr>
                      <w:rFonts w:ascii="TH SarabunPSK" w:hAnsi="TH SarabunPSK" w:hint="cs"/>
                      <w:sz w:val="16"/>
                      <w:szCs w:val="16"/>
                      <w:cs/>
                    </w:rPr>
                    <w:t>น.ส.เบญจพร    แก้วสา</w:t>
                  </w:r>
                </w:p>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รหัส  560532009</w:t>
                  </w:r>
                </w:p>
                <w:p w:rsidR="000837F2" w:rsidRPr="000837F2" w:rsidRDefault="000837F2" w:rsidP="00C6282E">
                  <w:pPr>
                    <w:rPr>
                      <w:rFonts w:ascii="TH SarabunPSK" w:hAnsi="TH SarabunPSK"/>
                      <w:sz w:val="16"/>
                      <w:szCs w:val="16"/>
                      <w:cs/>
                    </w:rPr>
                  </w:pPr>
                  <w:r>
                    <w:rPr>
                      <w:rFonts w:ascii="TH SarabunPSK" w:hAnsi="TH SarabunPSK" w:hint="cs"/>
                      <w:sz w:val="16"/>
                      <w:szCs w:val="16"/>
                      <w:cs/>
                    </w:rPr>
                    <w:t xml:space="preserve"> </w:t>
                  </w:r>
                </w:p>
              </w:tc>
              <w:tc>
                <w:tcPr>
                  <w:tcW w:w="1169" w:type="dxa"/>
                </w:tcPr>
                <w:p w:rsidR="000837F2" w:rsidRPr="000837F2" w:rsidRDefault="000837F2" w:rsidP="00C6282E">
                  <w:pPr>
                    <w:rPr>
                      <w:rFonts w:ascii="TH SarabunPSK" w:hAnsi="TH SarabunPSK"/>
                      <w:sz w:val="16"/>
                      <w:szCs w:val="16"/>
                      <w:cs/>
                    </w:rPr>
                  </w:pPr>
                  <w:r w:rsidRPr="000837F2">
                    <w:rPr>
                      <w:rFonts w:ascii="TH SarabunPSK" w:hAnsi="TH SarabunPSK" w:hint="cs"/>
                      <w:sz w:val="16"/>
                      <w:szCs w:val="16"/>
                      <w:cs/>
                    </w:rPr>
                    <w:t>การจัดการเรียนรู้ทฤษฎีกราฟโดยโครงงานเป็นฐาน</w:t>
                  </w:r>
                </w:p>
              </w:tc>
              <w:tc>
                <w:tcPr>
                  <w:tcW w:w="1377" w:type="dxa"/>
                </w:tcPr>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การประชุมวิชาการคณิตศาสตร์บริสุทธิ์และประยุกต์</w:t>
                  </w:r>
                  <w:r w:rsidRPr="000837F2">
                    <w:rPr>
                      <w:rFonts w:ascii="TH SarabunPSK" w:hAnsi="TH SarabunPSK"/>
                      <w:sz w:val="16"/>
                      <w:szCs w:val="16"/>
                    </w:rPr>
                    <w:t xml:space="preserve"> </w:t>
                  </w:r>
                  <w:r w:rsidRPr="000837F2">
                    <w:rPr>
                      <w:rFonts w:ascii="TH SarabunPSK" w:hAnsi="TH SarabunPSK" w:hint="cs"/>
                      <w:sz w:val="16"/>
                      <w:szCs w:val="16"/>
                      <w:cs/>
                    </w:rPr>
                    <w:t>ประจำปี 2559</w:t>
                  </w:r>
                  <w:r w:rsidRPr="000837F2">
                    <w:rPr>
                      <w:rFonts w:ascii="TH SarabunPSK" w:hAnsi="TH SarabunPSK"/>
                      <w:sz w:val="16"/>
                      <w:szCs w:val="16"/>
                    </w:rPr>
                    <w:t xml:space="preserve"> </w:t>
                  </w:r>
                  <w:r w:rsidRPr="000837F2">
                    <w:rPr>
                      <w:rFonts w:ascii="TH SarabunPSK" w:hAnsi="TH SarabunPSK" w:hint="cs"/>
                      <w:sz w:val="16"/>
                      <w:szCs w:val="16"/>
                      <w:cs/>
                    </w:rPr>
                    <w:t>ณ จุฬาลงกรณ์มหาวิทยาลัย</w:t>
                  </w:r>
                </w:p>
              </w:tc>
              <w:tc>
                <w:tcPr>
                  <w:tcW w:w="961" w:type="dxa"/>
                </w:tcPr>
                <w:p w:rsidR="000837F2"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0837F2" w:rsidRPr="00803F78" w:rsidTr="0040737C">
              <w:tc>
                <w:tcPr>
                  <w:tcW w:w="1168" w:type="dxa"/>
                </w:tcPr>
                <w:p w:rsidR="000837F2" w:rsidRPr="000837F2" w:rsidRDefault="000837F2" w:rsidP="00C6282E">
                  <w:pPr>
                    <w:rPr>
                      <w:rFonts w:ascii="TH SarabunPSK" w:hAnsi="TH SarabunPSK"/>
                      <w:sz w:val="16"/>
                      <w:szCs w:val="16"/>
                    </w:rPr>
                  </w:pPr>
                  <w:r>
                    <w:rPr>
                      <w:rFonts w:ascii="TH SarabunPSK" w:hAnsi="TH SarabunPSK" w:hint="cs"/>
                      <w:sz w:val="16"/>
                      <w:szCs w:val="16"/>
                      <w:cs/>
                    </w:rPr>
                    <w:t xml:space="preserve">8. นางอรฤทัย </w:t>
                  </w:r>
                  <w:r w:rsidRPr="000837F2">
                    <w:rPr>
                      <w:rFonts w:ascii="TH SarabunPSK" w:hAnsi="TH SarabunPSK" w:hint="cs"/>
                      <w:sz w:val="16"/>
                      <w:szCs w:val="16"/>
                      <w:cs/>
                    </w:rPr>
                    <w:t xml:space="preserve"> มิ่งเชื้อ</w:t>
                  </w:r>
                </w:p>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รหัส  560532014</w:t>
                  </w:r>
                </w:p>
                <w:p w:rsidR="000837F2" w:rsidRPr="000837F2" w:rsidRDefault="000837F2" w:rsidP="00C6282E">
                  <w:pPr>
                    <w:rPr>
                      <w:rFonts w:ascii="TH SarabunPSK" w:hAnsi="TH SarabunPSK"/>
                      <w:sz w:val="16"/>
                      <w:szCs w:val="16"/>
                      <w:cs/>
                    </w:rPr>
                  </w:pPr>
                </w:p>
              </w:tc>
              <w:tc>
                <w:tcPr>
                  <w:tcW w:w="1169" w:type="dxa"/>
                </w:tcPr>
                <w:p w:rsidR="000837F2" w:rsidRPr="000837F2" w:rsidRDefault="000837F2" w:rsidP="00C6282E">
                  <w:pPr>
                    <w:rPr>
                      <w:rFonts w:ascii="TH SarabunPSK" w:hAnsi="TH SarabunPSK"/>
                      <w:sz w:val="16"/>
                      <w:szCs w:val="16"/>
                      <w:cs/>
                    </w:rPr>
                  </w:pPr>
                  <w:r w:rsidRPr="000837F2">
                    <w:rPr>
                      <w:rFonts w:ascii="TH SarabunPSK" w:hAnsi="TH SarabunPSK"/>
                      <w:sz w:val="16"/>
                      <w:szCs w:val="16"/>
                    </w:rPr>
                    <w:t>New Technique for Finding Integral Side Length of Right Triangles</w:t>
                  </w:r>
                </w:p>
              </w:tc>
              <w:tc>
                <w:tcPr>
                  <w:tcW w:w="1377" w:type="dxa"/>
                </w:tcPr>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การประชุมวิชาการระดับชาติเบญจมิตรวิชาการ จัดโดยมหาวิทยาลัยฟาร์อิสเทอร์น จ.เชียงใหม่</w:t>
                  </w:r>
                </w:p>
              </w:tc>
              <w:tc>
                <w:tcPr>
                  <w:tcW w:w="961" w:type="dxa"/>
                </w:tcPr>
                <w:p w:rsidR="000837F2"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0837F2" w:rsidRPr="00803F78" w:rsidTr="0040737C">
              <w:tc>
                <w:tcPr>
                  <w:tcW w:w="1168" w:type="dxa"/>
                </w:tcPr>
                <w:p w:rsidR="000837F2" w:rsidRPr="000837F2" w:rsidRDefault="000837F2" w:rsidP="00C6282E">
                  <w:pPr>
                    <w:rPr>
                      <w:rFonts w:ascii="TH SarabunPSK" w:hAnsi="TH SarabunPSK"/>
                      <w:sz w:val="16"/>
                      <w:szCs w:val="16"/>
                    </w:rPr>
                  </w:pPr>
                  <w:r>
                    <w:rPr>
                      <w:rFonts w:ascii="TH SarabunPSK" w:hAnsi="TH SarabunPSK" w:hint="cs"/>
                      <w:sz w:val="16"/>
                      <w:szCs w:val="16"/>
                      <w:cs/>
                    </w:rPr>
                    <w:t xml:space="preserve">9. </w:t>
                  </w:r>
                  <w:r w:rsidRPr="000837F2">
                    <w:rPr>
                      <w:rFonts w:ascii="TH SarabunPSK" w:hAnsi="TH SarabunPSK" w:hint="cs"/>
                      <w:sz w:val="16"/>
                      <w:szCs w:val="16"/>
                      <w:cs/>
                    </w:rPr>
                    <w:t>น.ส.เชิญขวัญ ปิงใจ</w:t>
                  </w:r>
                </w:p>
                <w:p w:rsidR="000837F2" w:rsidRPr="000837F2" w:rsidRDefault="000837F2" w:rsidP="00C6282E">
                  <w:pPr>
                    <w:rPr>
                      <w:rFonts w:ascii="TH SarabunPSK" w:hAnsi="TH SarabunPSK"/>
                      <w:sz w:val="16"/>
                      <w:szCs w:val="16"/>
                    </w:rPr>
                  </w:pPr>
                  <w:r w:rsidRPr="000837F2">
                    <w:rPr>
                      <w:rFonts w:ascii="TH SarabunPSK" w:hAnsi="TH SarabunPSK" w:hint="cs"/>
                      <w:sz w:val="16"/>
                      <w:szCs w:val="16"/>
                      <w:cs/>
                    </w:rPr>
                    <w:t>รหัส  560532022</w:t>
                  </w:r>
                </w:p>
                <w:p w:rsidR="000837F2" w:rsidRPr="000837F2" w:rsidRDefault="000837F2" w:rsidP="00C6282E">
                  <w:pPr>
                    <w:rPr>
                      <w:rFonts w:ascii="TH SarabunPSK" w:hAnsi="TH SarabunPSK"/>
                      <w:sz w:val="16"/>
                      <w:szCs w:val="16"/>
                      <w:cs/>
                    </w:rPr>
                  </w:pPr>
                </w:p>
              </w:tc>
              <w:tc>
                <w:tcPr>
                  <w:tcW w:w="1169" w:type="dxa"/>
                </w:tcPr>
                <w:p w:rsidR="000837F2" w:rsidRPr="000837F2" w:rsidRDefault="000837F2" w:rsidP="00C6282E">
                  <w:pPr>
                    <w:rPr>
                      <w:rFonts w:ascii="TH SarabunPSK" w:hAnsi="TH SarabunPSK"/>
                      <w:sz w:val="16"/>
                      <w:szCs w:val="16"/>
                    </w:rPr>
                  </w:pPr>
                  <w:r w:rsidRPr="000837F2">
                    <w:rPr>
                      <w:rFonts w:ascii="TH SarabunPSK" w:hAnsi="TH SarabunPSK"/>
                      <w:sz w:val="16"/>
                      <w:szCs w:val="16"/>
                    </w:rPr>
                    <w:t>Behavior of Iterations in Two and Three-Dimensional Spaces</w:t>
                  </w:r>
                </w:p>
              </w:tc>
              <w:tc>
                <w:tcPr>
                  <w:tcW w:w="1377" w:type="dxa"/>
                </w:tcPr>
                <w:p w:rsidR="000837F2" w:rsidRPr="000837F2" w:rsidRDefault="000837F2" w:rsidP="00C6282E">
                  <w:pPr>
                    <w:rPr>
                      <w:rFonts w:ascii="TH SarabunPSK" w:hAnsi="TH SarabunPSK"/>
                      <w:sz w:val="16"/>
                      <w:szCs w:val="16"/>
                      <w:cs/>
                    </w:rPr>
                  </w:pPr>
                  <w:r w:rsidRPr="000837F2">
                    <w:rPr>
                      <w:rFonts w:ascii="TH SarabunPSK" w:hAnsi="TH SarabunPSK" w:hint="cs"/>
                      <w:sz w:val="16"/>
                      <w:szCs w:val="16"/>
                      <w:cs/>
                    </w:rPr>
                    <w:t>การประชุมวิชาการระดับชาติ “วิทยาศาสตร์วิจัย” ครั้งที่ 8</w:t>
                  </w:r>
                </w:p>
              </w:tc>
              <w:tc>
                <w:tcPr>
                  <w:tcW w:w="961" w:type="dxa"/>
                </w:tcPr>
                <w:p w:rsidR="000837F2" w:rsidRPr="00803F78" w:rsidRDefault="005B6512" w:rsidP="00D71707">
                  <w:pPr>
                    <w:jc w:val="center"/>
                    <w:rPr>
                      <w:rFonts w:ascii="TH SarabunPSK" w:hAnsi="TH SarabunPSK"/>
                      <w:color w:val="000000" w:themeColor="text1"/>
                      <w:sz w:val="16"/>
                      <w:szCs w:val="16"/>
                    </w:rPr>
                  </w:pPr>
                  <w:r>
                    <w:rPr>
                      <w:rFonts w:ascii="TH SarabunPSK" w:hAnsi="TH SarabunPSK"/>
                      <w:color w:val="000000" w:themeColor="text1"/>
                      <w:sz w:val="16"/>
                      <w:szCs w:val="16"/>
                    </w:rPr>
                    <w:t>0.2</w:t>
                  </w:r>
                </w:p>
              </w:tc>
            </w:tr>
            <w:tr w:rsidR="000837F2" w:rsidRPr="00803F78" w:rsidTr="0040737C">
              <w:tc>
                <w:tcPr>
                  <w:tcW w:w="1168" w:type="dxa"/>
                </w:tcPr>
                <w:p w:rsidR="000837F2" w:rsidRDefault="000837F2" w:rsidP="000837F2">
                  <w:pPr>
                    <w:rPr>
                      <w:rFonts w:ascii="TH SarabunPSK" w:hAnsi="TH SarabunPSK"/>
                      <w:color w:val="000000" w:themeColor="text1"/>
                      <w:sz w:val="16"/>
                      <w:szCs w:val="16"/>
                      <w:cs/>
                    </w:rPr>
                  </w:pPr>
                  <w:r>
                    <w:rPr>
                      <w:rFonts w:ascii="TH SarabunPSK" w:hAnsi="TH SarabunPSK" w:hint="cs"/>
                      <w:sz w:val="16"/>
                      <w:szCs w:val="16"/>
                      <w:cs/>
                    </w:rPr>
                    <w:t xml:space="preserve">9. </w:t>
                  </w:r>
                  <w:r w:rsidRPr="000837F2">
                    <w:rPr>
                      <w:rFonts w:ascii="TH SarabunPSK" w:hAnsi="TH SarabunPSK" w:hint="cs"/>
                      <w:sz w:val="16"/>
                      <w:szCs w:val="16"/>
                      <w:cs/>
                    </w:rPr>
                    <w:t>นางมณีรัตน์     วิโรจน์สกุล</w:t>
                  </w:r>
                  <w:r>
                    <w:rPr>
                      <w:rFonts w:ascii="TH SarabunPSK" w:hAnsi="TH SarabunPSK"/>
                      <w:color w:val="000000" w:themeColor="text1"/>
                      <w:sz w:val="16"/>
                      <w:szCs w:val="16"/>
                    </w:rPr>
                    <w:t xml:space="preserve"> </w:t>
                  </w:r>
                  <w:r>
                    <w:rPr>
                      <w:rFonts w:ascii="TH SarabunPSK" w:hAnsi="TH SarabunPSK" w:hint="cs"/>
                      <w:color w:val="000000" w:themeColor="text1"/>
                      <w:sz w:val="16"/>
                      <w:szCs w:val="16"/>
                      <w:cs/>
                    </w:rPr>
                    <w:t>แผน ข</w:t>
                  </w:r>
                </w:p>
                <w:p w:rsidR="000837F2" w:rsidRPr="000837F2" w:rsidRDefault="000837F2" w:rsidP="000837F2">
                  <w:pPr>
                    <w:rPr>
                      <w:rFonts w:ascii="TH SarabunPSK" w:hAnsi="TH SarabunPSK"/>
                      <w:color w:val="000000" w:themeColor="text1"/>
                      <w:sz w:val="16"/>
                      <w:szCs w:val="16"/>
                      <w:cs/>
                    </w:rPr>
                  </w:pPr>
                  <w:r>
                    <w:rPr>
                      <w:rFonts w:ascii="TH SarabunPSK" w:hAnsi="TH SarabunPSK" w:hint="cs"/>
                      <w:color w:val="000000" w:themeColor="text1"/>
                      <w:sz w:val="16"/>
                      <w:szCs w:val="16"/>
                      <w:cs/>
                    </w:rPr>
                    <w:t>รหัส 560532026</w:t>
                  </w:r>
                </w:p>
              </w:tc>
              <w:tc>
                <w:tcPr>
                  <w:tcW w:w="1169" w:type="dxa"/>
                </w:tcPr>
                <w:p w:rsidR="000837F2" w:rsidRPr="00803F78" w:rsidRDefault="000837F2" w:rsidP="000837F2">
                  <w:pPr>
                    <w:jc w:val="center"/>
                    <w:rPr>
                      <w:rFonts w:ascii="TH SarabunPSK" w:hAnsi="TH SarabunPSK"/>
                      <w:color w:val="000000" w:themeColor="text1"/>
                      <w:sz w:val="16"/>
                      <w:szCs w:val="16"/>
                    </w:rPr>
                  </w:pPr>
                  <w:r>
                    <w:rPr>
                      <w:rFonts w:ascii="TH SarabunPSK" w:hAnsi="TH SarabunPSK" w:hint="cs"/>
                      <w:color w:val="000000" w:themeColor="text1"/>
                      <w:sz w:val="16"/>
                      <w:szCs w:val="16"/>
                      <w:cs/>
                    </w:rPr>
                    <w:t>-</w:t>
                  </w:r>
                </w:p>
              </w:tc>
              <w:tc>
                <w:tcPr>
                  <w:tcW w:w="1377" w:type="dxa"/>
                </w:tcPr>
                <w:p w:rsidR="000837F2" w:rsidRPr="00803F78" w:rsidRDefault="000837F2" w:rsidP="000837F2">
                  <w:pPr>
                    <w:jc w:val="center"/>
                    <w:rPr>
                      <w:rFonts w:ascii="TH SarabunPSK" w:hAnsi="TH SarabunPSK"/>
                      <w:color w:val="000000" w:themeColor="text1"/>
                      <w:sz w:val="16"/>
                      <w:szCs w:val="16"/>
                    </w:rPr>
                  </w:pPr>
                  <w:r>
                    <w:rPr>
                      <w:rFonts w:ascii="TH SarabunPSK" w:hAnsi="TH SarabunPSK" w:hint="cs"/>
                      <w:color w:val="000000" w:themeColor="text1"/>
                      <w:sz w:val="16"/>
                      <w:szCs w:val="16"/>
                      <w:cs/>
                    </w:rPr>
                    <w:t>-</w:t>
                  </w:r>
                </w:p>
              </w:tc>
              <w:tc>
                <w:tcPr>
                  <w:tcW w:w="961" w:type="dxa"/>
                </w:tcPr>
                <w:p w:rsidR="000837F2" w:rsidRPr="00803F78" w:rsidRDefault="000837F2" w:rsidP="00D71707">
                  <w:pPr>
                    <w:jc w:val="center"/>
                    <w:rPr>
                      <w:rFonts w:ascii="TH SarabunPSK" w:hAnsi="TH SarabunPSK"/>
                      <w:color w:val="000000" w:themeColor="text1"/>
                      <w:sz w:val="16"/>
                      <w:szCs w:val="16"/>
                    </w:rPr>
                  </w:pPr>
                </w:p>
              </w:tc>
            </w:tr>
            <w:tr w:rsidR="000837F2" w:rsidRPr="00803F78" w:rsidTr="0040737C">
              <w:tc>
                <w:tcPr>
                  <w:tcW w:w="1168" w:type="dxa"/>
                </w:tcPr>
                <w:p w:rsidR="000837F2" w:rsidRDefault="000837F2" w:rsidP="0040737C">
                  <w:pPr>
                    <w:jc w:val="thaiDistribute"/>
                    <w:rPr>
                      <w:rFonts w:ascii="TH SarabunPSK" w:hAnsi="TH SarabunPSK"/>
                      <w:color w:val="000000" w:themeColor="text1"/>
                      <w:sz w:val="16"/>
                      <w:szCs w:val="16"/>
                    </w:rPr>
                  </w:pPr>
                  <w:r>
                    <w:rPr>
                      <w:rFonts w:ascii="TH SarabunPSK" w:hAnsi="TH SarabunPSK" w:hint="cs"/>
                      <w:color w:val="000000" w:themeColor="text1"/>
                      <w:sz w:val="16"/>
                      <w:szCs w:val="16"/>
                      <w:cs/>
                    </w:rPr>
                    <w:t>10. น.ส.จุฑามาศ  สุขเป็ง  แผน ข</w:t>
                  </w:r>
                </w:p>
                <w:p w:rsidR="000837F2" w:rsidRPr="00803F78" w:rsidRDefault="000837F2" w:rsidP="0040737C">
                  <w:pPr>
                    <w:jc w:val="thaiDistribute"/>
                    <w:rPr>
                      <w:rFonts w:ascii="TH SarabunPSK" w:hAnsi="TH SarabunPSK"/>
                      <w:color w:val="000000" w:themeColor="text1"/>
                      <w:sz w:val="16"/>
                      <w:szCs w:val="16"/>
                    </w:rPr>
                  </w:pPr>
                  <w:r>
                    <w:rPr>
                      <w:rFonts w:ascii="TH SarabunPSK" w:hAnsi="TH SarabunPSK" w:hint="cs"/>
                      <w:color w:val="000000" w:themeColor="text1"/>
                      <w:sz w:val="16"/>
                      <w:szCs w:val="16"/>
                      <w:cs/>
                    </w:rPr>
                    <w:t>รหัส  560532020</w:t>
                  </w:r>
                </w:p>
              </w:tc>
              <w:tc>
                <w:tcPr>
                  <w:tcW w:w="1169" w:type="dxa"/>
                </w:tcPr>
                <w:p w:rsidR="000837F2" w:rsidRPr="00803F78" w:rsidRDefault="000837F2" w:rsidP="000837F2">
                  <w:pPr>
                    <w:jc w:val="center"/>
                    <w:rPr>
                      <w:rFonts w:ascii="TH SarabunPSK" w:hAnsi="TH SarabunPSK"/>
                      <w:color w:val="000000" w:themeColor="text1"/>
                      <w:sz w:val="16"/>
                      <w:szCs w:val="16"/>
                    </w:rPr>
                  </w:pPr>
                  <w:r>
                    <w:rPr>
                      <w:rFonts w:ascii="TH SarabunPSK" w:hAnsi="TH SarabunPSK" w:hint="cs"/>
                      <w:color w:val="000000" w:themeColor="text1"/>
                      <w:sz w:val="16"/>
                      <w:szCs w:val="16"/>
                      <w:cs/>
                    </w:rPr>
                    <w:t>-</w:t>
                  </w:r>
                </w:p>
              </w:tc>
              <w:tc>
                <w:tcPr>
                  <w:tcW w:w="1377" w:type="dxa"/>
                </w:tcPr>
                <w:p w:rsidR="000837F2" w:rsidRPr="00803F78" w:rsidRDefault="000837F2" w:rsidP="000837F2">
                  <w:pPr>
                    <w:jc w:val="center"/>
                    <w:rPr>
                      <w:rFonts w:ascii="TH SarabunPSK" w:hAnsi="TH SarabunPSK"/>
                      <w:color w:val="000000" w:themeColor="text1"/>
                      <w:sz w:val="16"/>
                      <w:szCs w:val="16"/>
                    </w:rPr>
                  </w:pPr>
                  <w:r>
                    <w:rPr>
                      <w:rFonts w:ascii="TH SarabunPSK" w:hAnsi="TH SarabunPSK" w:hint="cs"/>
                      <w:color w:val="000000" w:themeColor="text1"/>
                      <w:sz w:val="16"/>
                      <w:szCs w:val="16"/>
                      <w:cs/>
                    </w:rPr>
                    <w:t>-</w:t>
                  </w:r>
                </w:p>
              </w:tc>
              <w:tc>
                <w:tcPr>
                  <w:tcW w:w="961" w:type="dxa"/>
                </w:tcPr>
                <w:p w:rsidR="000837F2" w:rsidRPr="00803F78" w:rsidRDefault="000837F2" w:rsidP="00D71707">
                  <w:pPr>
                    <w:jc w:val="center"/>
                    <w:rPr>
                      <w:rFonts w:ascii="TH SarabunPSK" w:hAnsi="TH SarabunPSK"/>
                      <w:color w:val="000000" w:themeColor="text1"/>
                      <w:sz w:val="16"/>
                      <w:szCs w:val="16"/>
                    </w:rPr>
                  </w:pPr>
                </w:p>
              </w:tc>
            </w:tr>
            <w:tr w:rsidR="000837F2" w:rsidRPr="00803F78" w:rsidTr="0040737C">
              <w:tc>
                <w:tcPr>
                  <w:tcW w:w="1168" w:type="dxa"/>
                </w:tcPr>
                <w:p w:rsidR="000837F2" w:rsidRDefault="000837F2" w:rsidP="000837F2">
                  <w:pPr>
                    <w:rPr>
                      <w:rFonts w:ascii="TH SarabunPSK" w:hAnsi="TH SarabunPSK"/>
                      <w:color w:val="000000" w:themeColor="text1"/>
                      <w:sz w:val="16"/>
                      <w:szCs w:val="16"/>
                      <w:cs/>
                    </w:rPr>
                  </w:pPr>
                  <w:r>
                    <w:rPr>
                      <w:rFonts w:ascii="TH SarabunPSK" w:hAnsi="TH SarabunPSK" w:hint="cs"/>
                      <w:color w:val="000000" w:themeColor="text1"/>
                      <w:sz w:val="16"/>
                      <w:szCs w:val="16"/>
                      <w:cs/>
                    </w:rPr>
                    <w:t>11.น.ส.ปาณิสรา  ครองตาเนิน</w:t>
                  </w:r>
                  <w:r>
                    <w:rPr>
                      <w:rFonts w:ascii="TH SarabunPSK" w:hAnsi="TH SarabunPSK"/>
                      <w:color w:val="000000" w:themeColor="text1"/>
                      <w:sz w:val="16"/>
                      <w:szCs w:val="16"/>
                    </w:rPr>
                    <w:t xml:space="preserve"> </w:t>
                  </w:r>
                  <w:r>
                    <w:rPr>
                      <w:rFonts w:ascii="TH SarabunPSK" w:hAnsi="TH SarabunPSK" w:hint="cs"/>
                      <w:color w:val="000000" w:themeColor="text1"/>
                      <w:sz w:val="16"/>
                      <w:szCs w:val="16"/>
                      <w:cs/>
                    </w:rPr>
                    <w:t>แผน ข</w:t>
                  </w:r>
                </w:p>
                <w:p w:rsidR="000837F2" w:rsidRDefault="000837F2" w:rsidP="0040737C">
                  <w:pPr>
                    <w:jc w:val="thaiDistribute"/>
                    <w:rPr>
                      <w:rFonts w:ascii="TH SarabunPSK" w:hAnsi="TH SarabunPSK"/>
                      <w:color w:val="000000" w:themeColor="text1"/>
                      <w:sz w:val="16"/>
                      <w:szCs w:val="16"/>
                      <w:cs/>
                    </w:rPr>
                  </w:pPr>
                  <w:r>
                    <w:rPr>
                      <w:rFonts w:ascii="TH SarabunPSK" w:hAnsi="TH SarabunPSK" w:hint="cs"/>
                      <w:color w:val="000000" w:themeColor="text1"/>
                      <w:sz w:val="16"/>
                      <w:szCs w:val="16"/>
                      <w:cs/>
                    </w:rPr>
                    <w:t>รหัส 560532025</w:t>
                  </w:r>
                </w:p>
              </w:tc>
              <w:tc>
                <w:tcPr>
                  <w:tcW w:w="1169" w:type="dxa"/>
                </w:tcPr>
                <w:p w:rsidR="000837F2" w:rsidRDefault="000837F2" w:rsidP="000837F2">
                  <w:pPr>
                    <w:jc w:val="center"/>
                    <w:rPr>
                      <w:rFonts w:ascii="TH SarabunPSK" w:hAnsi="TH SarabunPSK"/>
                      <w:color w:val="000000" w:themeColor="text1"/>
                      <w:sz w:val="16"/>
                      <w:szCs w:val="16"/>
                      <w:cs/>
                    </w:rPr>
                  </w:pPr>
                  <w:r>
                    <w:rPr>
                      <w:rFonts w:ascii="TH SarabunPSK" w:hAnsi="TH SarabunPSK" w:hint="cs"/>
                      <w:color w:val="000000" w:themeColor="text1"/>
                      <w:sz w:val="16"/>
                      <w:szCs w:val="16"/>
                      <w:cs/>
                    </w:rPr>
                    <w:t>-</w:t>
                  </w:r>
                </w:p>
              </w:tc>
              <w:tc>
                <w:tcPr>
                  <w:tcW w:w="1377" w:type="dxa"/>
                </w:tcPr>
                <w:p w:rsidR="000837F2" w:rsidRDefault="000837F2" w:rsidP="000837F2">
                  <w:pPr>
                    <w:jc w:val="center"/>
                    <w:rPr>
                      <w:rFonts w:ascii="TH SarabunPSK" w:hAnsi="TH SarabunPSK"/>
                      <w:color w:val="000000" w:themeColor="text1"/>
                      <w:sz w:val="16"/>
                      <w:szCs w:val="16"/>
                      <w:cs/>
                    </w:rPr>
                  </w:pPr>
                  <w:r>
                    <w:rPr>
                      <w:rFonts w:ascii="TH SarabunPSK" w:hAnsi="TH SarabunPSK" w:hint="cs"/>
                      <w:color w:val="000000" w:themeColor="text1"/>
                      <w:sz w:val="16"/>
                      <w:szCs w:val="16"/>
                      <w:cs/>
                    </w:rPr>
                    <w:t>-</w:t>
                  </w:r>
                </w:p>
              </w:tc>
              <w:tc>
                <w:tcPr>
                  <w:tcW w:w="961" w:type="dxa"/>
                </w:tcPr>
                <w:p w:rsidR="000837F2" w:rsidRPr="00803F78" w:rsidRDefault="000837F2" w:rsidP="00D71707">
                  <w:pPr>
                    <w:jc w:val="center"/>
                    <w:rPr>
                      <w:rFonts w:ascii="TH SarabunPSK" w:hAnsi="TH SarabunPSK"/>
                      <w:color w:val="000000" w:themeColor="text1"/>
                      <w:sz w:val="16"/>
                      <w:szCs w:val="16"/>
                    </w:rPr>
                  </w:pPr>
                </w:p>
              </w:tc>
            </w:tr>
            <w:tr w:rsidR="000837F2" w:rsidRPr="00803F78" w:rsidTr="0040737C">
              <w:tc>
                <w:tcPr>
                  <w:tcW w:w="1168" w:type="dxa"/>
                </w:tcPr>
                <w:p w:rsidR="000837F2" w:rsidRDefault="000837F2" w:rsidP="000837F2">
                  <w:pPr>
                    <w:rPr>
                      <w:rFonts w:ascii="TH SarabunPSK" w:hAnsi="TH SarabunPSK"/>
                      <w:color w:val="000000" w:themeColor="text1"/>
                      <w:sz w:val="16"/>
                      <w:szCs w:val="16"/>
                    </w:rPr>
                  </w:pPr>
                  <w:r>
                    <w:rPr>
                      <w:rFonts w:ascii="TH SarabunPSK" w:hAnsi="TH SarabunPSK" w:hint="cs"/>
                      <w:color w:val="000000" w:themeColor="text1"/>
                      <w:sz w:val="16"/>
                      <w:szCs w:val="16"/>
                      <w:cs/>
                    </w:rPr>
                    <w:t>12.น.ส.ทิพยวารี  คำออน แผน ข</w:t>
                  </w:r>
                </w:p>
                <w:p w:rsidR="000837F2" w:rsidRDefault="000837F2" w:rsidP="000837F2">
                  <w:pPr>
                    <w:rPr>
                      <w:rFonts w:ascii="TH SarabunPSK" w:hAnsi="TH SarabunPSK"/>
                      <w:color w:val="000000" w:themeColor="text1"/>
                      <w:sz w:val="16"/>
                      <w:szCs w:val="16"/>
                      <w:cs/>
                    </w:rPr>
                  </w:pPr>
                  <w:r>
                    <w:rPr>
                      <w:rFonts w:ascii="TH SarabunPSK" w:hAnsi="TH SarabunPSK" w:hint="cs"/>
                      <w:color w:val="000000" w:themeColor="text1"/>
                      <w:sz w:val="16"/>
                      <w:szCs w:val="16"/>
                      <w:cs/>
                    </w:rPr>
                    <w:t xml:space="preserve">รหัส </w:t>
                  </w:r>
                  <w:r w:rsidR="00D71707">
                    <w:rPr>
                      <w:rFonts w:ascii="TH SarabunPSK" w:hAnsi="TH SarabunPSK" w:hint="cs"/>
                      <w:color w:val="000000" w:themeColor="text1"/>
                      <w:sz w:val="16"/>
                      <w:szCs w:val="16"/>
                      <w:cs/>
                    </w:rPr>
                    <w:t>560532023</w:t>
                  </w:r>
                </w:p>
              </w:tc>
              <w:tc>
                <w:tcPr>
                  <w:tcW w:w="1169" w:type="dxa"/>
                </w:tcPr>
                <w:p w:rsidR="000837F2" w:rsidRDefault="00D71707" w:rsidP="000837F2">
                  <w:pPr>
                    <w:jc w:val="center"/>
                    <w:rPr>
                      <w:rFonts w:ascii="TH SarabunPSK" w:hAnsi="TH SarabunPSK"/>
                      <w:color w:val="000000" w:themeColor="text1"/>
                      <w:sz w:val="16"/>
                      <w:szCs w:val="16"/>
                      <w:cs/>
                    </w:rPr>
                  </w:pPr>
                  <w:r>
                    <w:rPr>
                      <w:rFonts w:ascii="TH SarabunPSK" w:hAnsi="TH SarabunPSK" w:hint="cs"/>
                      <w:color w:val="000000" w:themeColor="text1"/>
                      <w:sz w:val="16"/>
                      <w:szCs w:val="16"/>
                      <w:cs/>
                    </w:rPr>
                    <w:t>-</w:t>
                  </w:r>
                </w:p>
              </w:tc>
              <w:tc>
                <w:tcPr>
                  <w:tcW w:w="1377" w:type="dxa"/>
                </w:tcPr>
                <w:p w:rsidR="000837F2" w:rsidRDefault="00D71707" w:rsidP="000837F2">
                  <w:pPr>
                    <w:jc w:val="center"/>
                    <w:rPr>
                      <w:rFonts w:ascii="TH SarabunPSK" w:hAnsi="TH SarabunPSK"/>
                      <w:color w:val="000000" w:themeColor="text1"/>
                      <w:sz w:val="16"/>
                      <w:szCs w:val="16"/>
                      <w:cs/>
                    </w:rPr>
                  </w:pPr>
                  <w:r>
                    <w:rPr>
                      <w:rFonts w:ascii="TH SarabunPSK" w:hAnsi="TH SarabunPSK" w:hint="cs"/>
                      <w:color w:val="000000" w:themeColor="text1"/>
                      <w:sz w:val="16"/>
                      <w:szCs w:val="16"/>
                      <w:cs/>
                    </w:rPr>
                    <w:t>-</w:t>
                  </w:r>
                </w:p>
              </w:tc>
              <w:tc>
                <w:tcPr>
                  <w:tcW w:w="961" w:type="dxa"/>
                </w:tcPr>
                <w:p w:rsidR="000837F2" w:rsidRPr="00803F78" w:rsidRDefault="000837F2" w:rsidP="00D71707">
                  <w:pPr>
                    <w:jc w:val="center"/>
                    <w:rPr>
                      <w:rFonts w:ascii="TH SarabunPSK" w:hAnsi="TH SarabunPSK"/>
                      <w:color w:val="000000" w:themeColor="text1"/>
                      <w:sz w:val="16"/>
                      <w:szCs w:val="16"/>
                    </w:rPr>
                  </w:pPr>
                </w:p>
              </w:tc>
            </w:tr>
          </w:tbl>
          <w:p w:rsidR="001022A5" w:rsidRPr="00803F78" w:rsidRDefault="001022A5" w:rsidP="0040737C">
            <w:pPr>
              <w:jc w:val="thaiDistribute"/>
              <w:rPr>
                <w:rFonts w:ascii="TH SarabunPSK" w:hAnsi="TH SarabunPSK"/>
                <w:b/>
                <w:bCs/>
                <w:color w:val="0000CC"/>
                <w:sz w:val="30"/>
                <w:szCs w:val="30"/>
              </w:rPr>
            </w:pPr>
          </w:p>
        </w:tc>
      </w:tr>
      <w:tr w:rsidR="001022A5" w:rsidRPr="00BB2F58" w:rsidTr="0040737C">
        <w:trPr>
          <w:trHeight w:val="3581"/>
        </w:trPr>
        <w:tc>
          <w:tcPr>
            <w:tcW w:w="534" w:type="dxa"/>
          </w:tcPr>
          <w:p w:rsidR="001022A5" w:rsidRPr="00D71707" w:rsidRDefault="001022A5" w:rsidP="0040737C">
            <w:pPr>
              <w:jc w:val="center"/>
              <w:rPr>
                <w:rFonts w:ascii="TH SarabunPSK" w:hAnsi="TH SarabunPSK"/>
                <w:sz w:val="30"/>
                <w:szCs w:val="30"/>
              </w:rPr>
            </w:pPr>
            <w:r w:rsidRPr="00D71707">
              <w:rPr>
                <w:rFonts w:ascii="TH SarabunPSK" w:hAnsi="TH SarabunPSK"/>
                <w:sz w:val="30"/>
                <w:szCs w:val="30"/>
              </w:rPr>
              <w:lastRenderedPageBreak/>
              <w:t>9</w:t>
            </w:r>
          </w:p>
        </w:tc>
        <w:tc>
          <w:tcPr>
            <w:tcW w:w="3827" w:type="dxa"/>
          </w:tcPr>
          <w:p w:rsidR="001022A5" w:rsidRPr="00D71707" w:rsidRDefault="001022A5" w:rsidP="0040737C">
            <w:pPr>
              <w:jc w:val="both"/>
              <w:rPr>
                <w:rFonts w:ascii="TH SarabunPSK" w:hAnsi="TH SarabunPSK"/>
                <w:sz w:val="30"/>
                <w:szCs w:val="30"/>
                <w:cs/>
              </w:rPr>
            </w:pPr>
            <w:r w:rsidRPr="00D71707">
              <w:rPr>
                <w:rFonts w:ascii="TH SarabunPSK" w:eastAsia="Times New Roman" w:hAnsi="TH SarabunPSK"/>
                <w:sz w:val="30"/>
                <w:szCs w:val="30"/>
                <w:cs/>
              </w:rPr>
              <w:t>ภาระงานอาจารย์ที่ปรึกษาวิทยานิพนธ์และการค้นคว้าอิสระในระดับบัณฑิตศึกษา</w:t>
            </w:r>
          </w:p>
        </w:tc>
        <w:tc>
          <w:tcPr>
            <w:tcW w:w="4906" w:type="dxa"/>
          </w:tcPr>
          <w:p w:rsidR="00A5571B" w:rsidRPr="00A5571B" w:rsidRDefault="00121C9A" w:rsidP="00A5571B">
            <w:pPr>
              <w:contextualSpacing/>
              <w:rPr>
                <w:rFonts w:ascii="TH SarabunPSK" w:eastAsia="Times New Roman" w:hAnsi="TH SarabunPSK"/>
                <w:sz w:val="30"/>
                <w:szCs w:val="30"/>
              </w:rPr>
            </w:pPr>
            <w:r w:rsidRPr="00121C9A">
              <w:rPr>
                <w:rFonts w:ascii="TH SarabunPSK" w:eastAsia="Cordia New" w:hAnsi="TH SarabunPSK" w:hint="cs"/>
                <w:sz w:val="30"/>
                <w:szCs w:val="30"/>
                <w:cs/>
                <w:lang w:eastAsia="zh-CN"/>
              </w:rPr>
              <w:t>อาจารย์ในหลักสูตร รับนักศึกษาไม่เกินจำนวน</w:t>
            </w:r>
            <w:r w:rsidR="00A5571B" w:rsidRPr="00A5571B">
              <w:rPr>
                <w:rFonts w:ascii="TH SarabunPSK" w:eastAsia="Cordia New" w:hAnsi="TH SarabunPSK" w:hint="cs"/>
                <w:sz w:val="30"/>
                <w:szCs w:val="30"/>
                <w:cs/>
                <w:lang w:eastAsia="zh-CN"/>
              </w:rPr>
              <w:t xml:space="preserve">ตามเกณฑ์ที่กำหนด คือ </w:t>
            </w:r>
            <w:r w:rsidR="00A5571B" w:rsidRPr="00A5571B">
              <w:rPr>
                <w:rFonts w:ascii="TH SarabunPSK" w:eastAsia="Times New Roman" w:hAnsi="TH SarabunPSK"/>
                <w:sz w:val="30"/>
                <w:szCs w:val="30"/>
                <w:cs/>
              </w:rPr>
              <w:t>อาจารย์ 1 คน ต่อ นักศึกษา</w:t>
            </w:r>
            <w:r w:rsidR="00016DB1">
              <w:rPr>
                <w:rFonts w:ascii="TH SarabunPSK" w:eastAsia="Times New Roman" w:hAnsi="TH SarabunPSK" w:hint="cs"/>
                <w:sz w:val="30"/>
                <w:szCs w:val="30"/>
                <w:cs/>
              </w:rPr>
              <w:t>ไม่เกิน</w:t>
            </w:r>
            <w:r w:rsidR="00A5571B" w:rsidRPr="00A5571B">
              <w:rPr>
                <w:rFonts w:ascii="TH SarabunPSK" w:eastAsia="Times New Roman" w:hAnsi="TH SarabunPSK"/>
                <w:sz w:val="30"/>
                <w:szCs w:val="30"/>
                <w:cs/>
              </w:rPr>
              <w:t xml:space="preserve"> 5 คน</w:t>
            </w:r>
          </w:p>
          <w:p w:rsidR="001022A5" w:rsidRPr="00A5571B" w:rsidRDefault="00A5571B" w:rsidP="0040737C">
            <w:pPr>
              <w:jc w:val="both"/>
              <w:rPr>
                <w:rFonts w:ascii="TH SarabunPSK" w:hAnsi="TH SarabunPSK"/>
                <w:color w:val="000000" w:themeColor="text1"/>
                <w:sz w:val="30"/>
                <w:szCs w:val="30"/>
              </w:rPr>
            </w:pPr>
            <w:r>
              <w:rPr>
                <w:rFonts w:ascii="TH SarabunPSK" w:hAnsi="TH SarabunPSK" w:hint="cs"/>
                <w:color w:val="000000" w:themeColor="text1"/>
                <w:sz w:val="30"/>
                <w:szCs w:val="30"/>
                <w:cs/>
              </w:rPr>
              <w:t>โดย</w:t>
            </w:r>
            <w:r w:rsidR="001022A5" w:rsidRPr="00A5571B">
              <w:rPr>
                <w:rFonts w:ascii="TH SarabunPSK" w:hAnsi="TH SarabunPSK" w:hint="cs"/>
                <w:color w:val="000000" w:themeColor="text1"/>
                <w:sz w:val="30"/>
                <w:szCs w:val="30"/>
                <w:cs/>
              </w:rPr>
              <w:t>แสดงผลการดำเนินงานดังตาราง</w:t>
            </w:r>
          </w:p>
          <w:tbl>
            <w:tblPr>
              <w:tblStyle w:val="TableGrid"/>
              <w:tblW w:w="0" w:type="auto"/>
              <w:jc w:val="center"/>
              <w:tblLayout w:type="fixed"/>
              <w:tblLook w:val="04A0" w:firstRow="1" w:lastRow="0" w:firstColumn="1" w:lastColumn="0" w:noHBand="0" w:noVBand="1"/>
            </w:tblPr>
            <w:tblGrid>
              <w:gridCol w:w="1212"/>
              <w:gridCol w:w="1083"/>
              <w:gridCol w:w="1417"/>
              <w:gridCol w:w="963"/>
            </w:tblGrid>
            <w:tr w:rsidR="00016DB1" w:rsidRPr="00016DB1" w:rsidTr="00A5571B">
              <w:trPr>
                <w:jc w:val="center"/>
              </w:trPr>
              <w:tc>
                <w:tcPr>
                  <w:tcW w:w="1212" w:type="dxa"/>
                  <w:tcBorders>
                    <w:bottom w:val="nil"/>
                  </w:tcBorders>
                </w:tcPr>
                <w:p w:rsidR="001022A5" w:rsidRPr="00016DB1" w:rsidRDefault="001022A5" w:rsidP="0040737C">
                  <w:pPr>
                    <w:jc w:val="center"/>
                    <w:rPr>
                      <w:rFonts w:ascii="TH SarabunPSK" w:hAnsi="TH SarabunPSK"/>
                      <w:b/>
                      <w:bCs/>
                      <w:color w:val="000000" w:themeColor="text1"/>
                      <w:sz w:val="24"/>
                      <w:szCs w:val="24"/>
                      <w:cs/>
                    </w:rPr>
                  </w:pPr>
                  <w:r w:rsidRPr="00016DB1">
                    <w:rPr>
                      <w:rFonts w:ascii="TH SarabunPSK" w:hAnsi="TH SarabunPSK" w:hint="cs"/>
                      <w:b/>
                      <w:bCs/>
                      <w:color w:val="000000" w:themeColor="text1"/>
                      <w:sz w:val="24"/>
                      <w:szCs w:val="24"/>
                      <w:cs/>
                    </w:rPr>
                    <w:t>ชื่อ</w:t>
                  </w:r>
                </w:p>
              </w:tc>
              <w:tc>
                <w:tcPr>
                  <w:tcW w:w="3463" w:type="dxa"/>
                  <w:gridSpan w:val="3"/>
                </w:tcPr>
                <w:p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ปีการศึกษา....</w:t>
                  </w:r>
                </w:p>
              </w:tc>
            </w:tr>
            <w:tr w:rsidR="00016DB1" w:rsidRPr="00016DB1" w:rsidTr="00A5571B">
              <w:trPr>
                <w:jc w:val="center"/>
              </w:trPr>
              <w:tc>
                <w:tcPr>
                  <w:tcW w:w="1212" w:type="dxa"/>
                  <w:tcBorders>
                    <w:top w:val="nil"/>
                  </w:tcBorders>
                </w:tcPr>
                <w:p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อาจารย์ที่ปรึกษาหลัก</w:t>
                  </w:r>
                </w:p>
              </w:tc>
              <w:tc>
                <w:tcPr>
                  <w:tcW w:w="1083" w:type="dxa"/>
                </w:tcPr>
                <w:p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นักศึกษาที่ทำวิทยานิพนธ์</w:t>
                  </w:r>
                </w:p>
              </w:tc>
              <w:tc>
                <w:tcPr>
                  <w:tcW w:w="1417" w:type="dxa"/>
                </w:tcPr>
                <w:p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นักศึกษาที่ทำการค้นคว้าอิสระ</w:t>
                  </w:r>
                </w:p>
              </w:tc>
              <w:tc>
                <w:tcPr>
                  <w:tcW w:w="963" w:type="dxa"/>
                </w:tcPr>
                <w:p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หน่วยภาระงาน</w:t>
                  </w:r>
                </w:p>
              </w:tc>
            </w:tr>
            <w:tr w:rsidR="00016DB1" w:rsidRPr="00016DB1" w:rsidTr="00A5571B">
              <w:trPr>
                <w:jc w:val="center"/>
              </w:trPr>
              <w:tc>
                <w:tcPr>
                  <w:tcW w:w="1212" w:type="dxa"/>
                </w:tcPr>
                <w:p w:rsidR="001022A5" w:rsidRPr="00016DB1" w:rsidRDefault="001022A5" w:rsidP="00A5571B">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r w:rsidR="00A5571B" w:rsidRPr="00016DB1">
                    <w:rPr>
                      <w:rFonts w:ascii="TH SarabunPSK" w:hAnsi="TH SarabunPSK" w:hint="cs"/>
                      <w:b/>
                      <w:bCs/>
                      <w:color w:val="000000" w:themeColor="text1"/>
                      <w:szCs w:val="20"/>
                      <w:cs/>
                    </w:rPr>
                    <w:t>รศ.ดร.สรศักดิ์</w:t>
                  </w:r>
                </w:p>
              </w:tc>
              <w:tc>
                <w:tcPr>
                  <w:tcW w:w="1083" w:type="dxa"/>
                </w:tcPr>
                <w:p w:rsidR="001022A5"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3</w:t>
                  </w:r>
                </w:p>
              </w:tc>
              <w:tc>
                <w:tcPr>
                  <w:tcW w:w="1417" w:type="dxa"/>
                </w:tcPr>
                <w:p w:rsidR="001022A5"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w:t>
                  </w:r>
                </w:p>
              </w:tc>
              <w:tc>
                <w:tcPr>
                  <w:tcW w:w="963" w:type="dxa"/>
                </w:tcPr>
                <w:p w:rsidR="001022A5" w:rsidRPr="00016DB1" w:rsidRDefault="001022A5"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3</w:t>
                  </w:r>
                </w:p>
              </w:tc>
            </w:tr>
            <w:tr w:rsidR="00016DB1" w:rsidRPr="00016DB1" w:rsidTr="00A5571B">
              <w:trPr>
                <w:jc w:val="center"/>
              </w:trPr>
              <w:tc>
                <w:tcPr>
                  <w:tcW w:w="1212" w:type="dxa"/>
                </w:tcPr>
                <w:p w:rsidR="00A5571B" w:rsidRPr="00016DB1" w:rsidRDefault="001022A5"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2.</w:t>
                  </w:r>
                  <w:r w:rsidR="00A5571B" w:rsidRPr="00016DB1">
                    <w:rPr>
                      <w:rFonts w:ascii="TH SarabunPSK" w:hAnsi="TH SarabunPSK" w:hint="cs"/>
                      <w:b/>
                      <w:bCs/>
                      <w:color w:val="000000" w:themeColor="text1"/>
                      <w:szCs w:val="20"/>
                      <w:cs/>
                    </w:rPr>
                    <w:t>ผศ.ดร.หทัยรัตน์</w:t>
                  </w:r>
                </w:p>
              </w:tc>
              <w:tc>
                <w:tcPr>
                  <w:tcW w:w="1083" w:type="dxa"/>
                </w:tcPr>
                <w:p w:rsidR="001022A5"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3</w:t>
                  </w:r>
                </w:p>
              </w:tc>
              <w:tc>
                <w:tcPr>
                  <w:tcW w:w="1417" w:type="dxa"/>
                </w:tcPr>
                <w:p w:rsidR="001022A5"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1</w:t>
                  </w:r>
                </w:p>
              </w:tc>
              <w:tc>
                <w:tcPr>
                  <w:tcW w:w="963" w:type="dxa"/>
                </w:tcPr>
                <w:p w:rsidR="001022A5"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rPr>
                    <w:t>3</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3.ศ.ดร.สุเทพ</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b/>
                      <w:bCs/>
                      <w:color w:val="000000" w:themeColor="text1"/>
                      <w:szCs w:val="20"/>
                    </w:rPr>
                    <w:t>5</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b/>
                      <w:bCs/>
                      <w:color w:val="000000" w:themeColor="text1"/>
                      <w:szCs w:val="20"/>
                    </w:rPr>
                    <w:t>5</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4.ผศ.ดร.สายัญ</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3</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3</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5.ผศ.ดร.อรรถพล</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6.อ.ดร.วรรณศิริ</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7.ผศ.ดร.วารุนันท์</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8.อ.ดร.นราวดี</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9.อ.ดร.ปรียานุช</w:t>
                  </w:r>
                </w:p>
              </w:tc>
              <w:tc>
                <w:tcPr>
                  <w:tcW w:w="108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w:t>
                  </w:r>
                </w:p>
              </w:tc>
              <w:tc>
                <w:tcPr>
                  <w:tcW w:w="1417"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c>
                <w:tcPr>
                  <w:tcW w:w="963" w:type="dxa"/>
                </w:tcPr>
                <w:p w:rsidR="00A5571B"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1</w:t>
                  </w:r>
                </w:p>
              </w:tc>
            </w:tr>
            <w:tr w:rsidR="00A5571B" w:rsidRPr="00016DB1" w:rsidTr="00A5571B">
              <w:trPr>
                <w:jc w:val="center"/>
              </w:trPr>
              <w:tc>
                <w:tcPr>
                  <w:tcW w:w="1212" w:type="dxa"/>
                </w:tcPr>
                <w:p w:rsidR="00A5571B" w:rsidRPr="00016DB1" w:rsidRDefault="00A5571B" w:rsidP="0040737C">
                  <w:pPr>
                    <w:jc w:val="both"/>
                    <w:rPr>
                      <w:rFonts w:ascii="TH SarabunPSK" w:hAnsi="TH SarabunPSK"/>
                      <w:b/>
                      <w:bCs/>
                      <w:color w:val="000000" w:themeColor="text1"/>
                      <w:szCs w:val="20"/>
                      <w:cs/>
                    </w:rPr>
                  </w:pPr>
                </w:p>
              </w:tc>
              <w:tc>
                <w:tcPr>
                  <w:tcW w:w="1083" w:type="dxa"/>
                </w:tcPr>
                <w:p w:rsidR="00A5571B" w:rsidRPr="00016DB1" w:rsidRDefault="00A5571B" w:rsidP="0040737C">
                  <w:pPr>
                    <w:jc w:val="center"/>
                    <w:rPr>
                      <w:rFonts w:ascii="TH SarabunPSK" w:hAnsi="TH SarabunPSK"/>
                      <w:b/>
                      <w:bCs/>
                      <w:color w:val="000000" w:themeColor="text1"/>
                      <w:szCs w:val="20"/>
                      <w:cs/>
                    </w:rPr>
                  </w:pPr>
                </w:p>
              </w:tc>
              <w:tc>
                <w:tcPr>
                  <w:tcW w:w="1417" w:type="dxa"/>
                </w:tcPr>
                <w:p w:rsidR="00A5571B" w:rsidRPr="00016DB1" w:rsidRDefault="00A5571B" w:rsidP="0040737C">
                  <w:pPr>
                    <w:jc w:val="center"/>
                    <w:rPr>
                      <w:rFonts w:ascii="TH SarabunPSK" w:hAnsi="TH SarabunPSK"/>
                      <w:b/>
                      <w:bCs/>
                      <w:color w:val="000000" w:themeColor="text1"/>
                      <w:szCs w:val="20"/>
                      <w:cs/>
                    </w:rPr>
                  </w:pPr>
                </w:p>
              </w:tc>
              <w:tc>
                <w:tcPr>
                  <w:tcW w:w="963" w:type="dxa"/>
                </w:tcPr>
                <w:p w:rsidR="00A5571B" w:rsidRPr="00016DB1" w:rsidRDefault="00A5571B" w:rsidP="0040737C">
                  <w:pPr>
                    <w:jc w:val="center"/>
                    <w:rPr>
                      <w:rFonts w:ascii="TH SarabunPSK" w:hAnsi="TH SarabunPSK"/>
                      <w:b/>
                      <w:bCs/>
                      <w:color w:val="000000" w:themeColor="text1"/>
                      <w:szCs w:val="20"/>
                      <w:cs/>
                    </w:rPr>
                  </w:pPr>
                </w:p>
              </w:tc>
            </w:tr>
          </w:tbl>
          <w:p w:rsidR="001022A5" w:rsidRPr="00C26D13" w:rsidRDefault="001022A5" w:rsidP="0040737C">
            <w:pPr>
              <w:jc w:val="both"/>
              <w:rPr>
                <w:rFonts w:ascii="TH SarabunPSK" w:hAnsi="TH SarabunPSK"/>
                <w:b/>
                <w:bCs/>
                <w:color w:val="0000CC"/>
                <w:sz w:val="32"/>
              </w:rPr>
            </w:pPr>
          </w:p>
        </w:tc>
      </w:tr>
      <w:tr w:rsidR="001022A5" w:rsidRPr="00BB2F58" w:rsidTr="0040737C">
        <w:tc>
          <w:tcPr>
            <w:tcW w:w="534" w:type="dxa"/>
          </w:tcPr>
          <w:p w:rsidR="001022A5" w:rsidRPr="00016DB1" w:rsidRDefault="001022A5" w:rsidP="0040737C">
            <w:pPr>
              <w:jc w:val="center"/>
              <w:rPr>
                <w:rFonts w:ascii="TH SarabunPSK" w:hAnsi="TH SarabunPSK"/>
                <w:sz w:val="30"/>
                <w:szCs w:val="30"/>
              </w:rPr>
            </w:pPr>
            <w:r w:rsidRPr="00016DB1">
              <w:rPr>
                <w:rFonts w:ascii="TH SarabunPSK" w:hAnsi="TH SarabunPSK"/>
                <w:sz w:val="30"/>
                <w:szCs w:val="30"/>
              </w:rPr>
              <w:t>10</w:t>
            </w:r>
          </w:p>
        </w:tc>
        <w:tc>
          <w:tcPr>
            <w:tcW w:w="3827" w:type="dxa"/>
          </w:tcPr>
          <w:p w:rsidR="001022A5" w:rsidRPr="00016DB1" w:rsidRDefault="001022A5" w:rsidP="0040737C">
            <w:pPr>
              <w:jc w:val="both"/>
              <w:rPr>
                <w:rFonts w:ascii="TH SarabunPSK" w:hAnsi="TH SarabunPSK"/>
                <w:sz w:val="30"/>
                <w:szCs w:val="30"/>
                <w:cs/>
              </w:rPr>
            </w:pPr>
            <w:r w:rsidRPr="00016DB1">
              <w:rPr>
                <w:rFonts w:ascii="TH SarabunPSK" w:eastAsia="Times New Roman" w:hAnsi="TH SarabunPSK"/>
                <w:spacing w:val="-6"/>
                <w:sz w:val="30"/>
                <w:szCs w:val="30"/>
                <w:cs/>
              </w:rPr>
              <w:t>อาจารย์ที่ปรึกษาวิทยานิพนธ์และการค้นคว้าอิสระในระดับบัณฑิตศึกษามีผลงานวิจัยอย่างต่อเนื่องและสม่ำเสมอ</w:t>
            </w:r>
          </w:p>
        </w:tc>
        <w:tc>
          <w:tcPr>
            <w:tcW w:w="4906" w:type="dxa"/>
          </w:tcPr>
          <w:p w:rsidR="001022A5" w:rsidRPr="00501D6A" w:rsidRDefault="001022A5" w:rsidP="0040737C">
            <w:pPr>
              <w:jc w:val="thaiDistribute"/>
              <w:rPr>
                <w:rFonts w:ascii="TH SarabunPSK" w:hAnsi="TH SarabunPSK"/>
                <w:color w:val="000000" w:themeColor="text1"/>
                <w:sz w:val="30"/>
                <w:szCs w:val="30"/>
                <w:cs/>
              </w:rPr>
            </w:pPr>
            <w:r w:rsidRPr="00016DB1">
              <w:rPr>
                <w:rFonts w:ascii="TH SarabunPSK" w:hAnsi="TH SarabunPSK" w:hint="cs"/>
                <w:color w:val="000000" w:themeColor="text1"/>
                <w:sz w:val="30"/>
                <w:szCs w:val="30"/>
                <w:cs/>
              </w:rPr>
              <w:t>ควรอธิบายว่าอาจารย์ที่ปรึกษาวิทยานิพนธ์และการค้นคว้าอิสรมีผลงานวิจัยอย่างต่อเนื่อง</w:t>
            </w:r>
            <w:r w:rsidR="00501D6A">
              <w:rPr>
                <w:rFonts w:ascii="TH SarabunPSK" w:hAnsi="TH SarabunPSK"/>
                <w:color w:val="000000" w:themeColor="text1"/>
                <w:sz w:val="30"/>
                <w:szCs w:val="30"/>
              </w:rPr>
              <w:t xml:space="preserve"> </w:t>
            </w:r>
            <w:r w:rsidR="00501D6A">
              <w:rPr>
                <w:rFonts w:ascii="TH SarabunPSK" w:hAnsi="TH SarabunPSK" w:hint="cs"/>
                <w:color w:val="000000" w:themeColor="text1"/>
                <w:sz w:val="30"/>
                <w:szCs w:val="30"/>
                <w:cs/>
              </w:rPr>
              <w:t>ตามตาราง</w:t>
            </w:r>
          </w:p>
          <w:p w:rsidR="00501D6A" w:rsidRPr="00501D6A" w:rsidRDefault="00501D6A" w:rsidP="0040737C">
            <w:pPr>
              <w:jc w:val="thaiDistribute"/>
              <w:rPr>
                <w:rFonts w:ascii="TH SarabunPSK" w:hAnsi="TH SarabunPSK"/>
                <w:b/>
                <w:bCs/>
                <w:color w:val="000000" w:themeColor="text1"/>
                <w:sz w:val="30"/>
                <w:szCs w:val="30"/>
                <w:cs/>
              </w:rPr>
            </w:pPr>
            <w:r w:rsidRPr="00501D6A">
              <w:rPr>
                <w:rFonts w:ascii="TH SarabunPSK" w:hAnsi="TH SarabunPSK" w:hint="cs"/>
                <w:b/>
                <w:bCs/>
                <w:color w:val="000000" w:themeColor="text1"/>
                <w:sz w:val="30"/>
                <w:szCs w:val="30"/>
                <w:cs/>
              </w:rPr>
              <w:t>ตารางที่ 1.3</w:t>
            </w:r>
          </w:p>
          <w:tbl>
            <w:tblPr>
              <w:tblStyle w:val="TableGrid"/>
              <w:tblW w:w="0" w:type="auto"/>
              <w:tblLayout w:type="fixed"/>
              <w:tblLook w:val="04A0" w:firstRow="1" w:lastRow="0" w:firstColumn="1" w:lastColumn="0" w:noHBand="0" w:noVBand="1"/>
            </w:tblPr>
            <w:tblGrid>
              <w:gridCol w:w="1214"/>
              <w:gridCol w:w="2500"/>
              <w:gridCol w:w="961"/>
            </w:tblGrid>
            <w:tr w:rsidR="00016DB1" w:rsidRPr="00016DB1" w:rsidTr="00C6282E">
              <w:tc>
                <w:tcPr>
                  <w:tcW w:w="1214" w:type="dxa"/>
                </w:tcPr>
                <w:p w:rsidR="00016DB1" w:rsidRPr="00016DB1" w:rsidRDefault="00016DB1" w:rsidP="0040737C">
                  <w:pPr>
                    <w:jc w:val="center"/>
                    <w:rPr>
                      <w:rFonts w:ascii="TH SarabunPSK" w:hAnsi="TH SarabunPSK"/>
                      <w:b/>
                      <w:bCs/>
                      <w:color w:val="000000" w:themeColor="text1"/>
                      <w:szCs w:val="20"/>
                      <w:cs/>
                    </w:rPr>
                  </w:pPr>
                  <w:r w:rsidRPr="00016DB1">
                    <w:rPr>
                      <w:rFonts w:ascii="TH SarabunPSK" w:hAnsi="TH SarabunPSK" w:hint="cs"/>
                      <w:b/>
                      <w:bCs/>
                      <w:color w:val="000000" w:themeColor="text1"/>
                      <w:szCs w:val="20"/>
                      <w:cs/>
                    </w:rPr>
                    <w:t>ชื่ออาจารย์</w:t>
                  </w:r>
                </w:p>
              </w:tc>
              <w:tc>
                <w:tcPr>
                  <w:tcW w:w="2500" w:type="dxa"/>
                </w:tcPr>
                <w:p w:rsidR="00016DB1" w:rsidRPr="00016DB1" w:rsidRDefault="00016DB1" w:rsidP="0040737C">
                  <w:pPr>
                    <w:jc w:val="center"/>
                    <w:rPr>
                      <w:rFonts w:ascii="TH SarabunPSK" w:hAnsi="TH SarabunPSK"/>
                      <w:b/>
                      <w:bCs/>
                      <w:color w:val="000000" w:themeColor="text1"/>
                      <w:szCs w:val="20"/>
                    </w:rPr>
                  </w:pPr>
                  <w:r w:rsidRPr="00016DB1">
                    <w:rPr>
                      <w:rFonts w:ascii="TH SarabunPSK" w:hAnsi="TH SarabunPSK"/>
                      <w:b/>
                      <w:bCs/>
                      <w:color w:val="000000" w:themeColor="text1"/>
                      <w:szCs w:val="20"/>
                      <w:cs/>
                    </w:rPr>
                    <w:t>ชื่อผลงาน</w:t>
                  </w:r>
                  <w:r w:rsidRPr="00016DB1">
                    <w:rPr>
                      <w:rFonts w:ascii="TH SarabunPSK" w:hAnsi="TH SarabunPSK" w:hint="cs"/>
                      <w:b/>
                      <w:bCs/>
                      <w:color w:val="000000" w:themeColor="text1"/>
                      <w:szCs w:val="20"/>
                      <w:cs/>
                    </w:rPr>
                    <w:t>/</w:t>
                  </w:r>
                  <w:r w:rsidRPr="00016DB1">
                    <w:rPr>
                      <w:rFonts w:ascii="TH SarabunPSK" w:hAnsi="TH SarabunPSK"/>
                      <w:b/>
                      <w:bCs/>
                      <w:color w:val="000000" w:themeColor="text1"/>
                      <w:szCs w:val="20"/>
                      <w:cs/>
                    </w:rPr>
                    <w:t>แหล่งตีพิมพ์เผยแพร่/ปีที่ตีพิมพ์เผยแพร่</w:t>
                  </w:r>
                </w:p>
              </w:tc>
              <w:tc>
                <w:tcPr>
                  <w:tcW w:w="961" w:type="dxa"/>
                </w:tcPr>
                <w:p w:rsidR="00016DB1" w:rsidRPr="001302A1" w:rsidRDefault="00016DB1" w:rsidP="0040737C">
                  <w:pPr>
                    <w:jc w:val="center"/>
                    <w:rPr>
                      <w:rFonts w:ascii="TH SarabunPSK" w:hAnsi="TH SarabunPSK"/>
                      <w:b/>
                      <w:bCs/>
                      <w:color w:val="000000" w:themeColor="text1"/>
                      <w:szCs w:val="20"/>
                    </w:rPr>
                  </w:pPr>
                  <w:r w:rsidRPr="001302A1">
                    <w:rPr>
                      <w:rFonts w:ascii="TH SarabunPSK" w:hAnsi="TH SarabunPSK" w:hint="cs"/>
                      <w:b/>
                      <w:bCs/>
                      <w:color w:val="000000" w:themeColor="text1"/>
                      <w:szCs w:val="20"/>
                      <w:cs/>
                    </w:rPr>
                    <w:t>ค่าน้ำหนัก</w:t>
                  </w:r>
                </w:p>
              </w:tc>
            </w:tr>
            <w:tr w:rsidR="00016DB1" w:rsidRPr="00016DB1" w:rsidTr="00C6282E">
              <w:tc>
                <w:tcPr>
                  <w:tcW w:w="1214" w:type="dxa"/>
                </w:tcPr>
                <w:p w:rsidR="00016DB1" w:rsidRDefault="00016DB1" w:rsidP="00C6282E">
                  <w:pPr>
                    <w:jc w:val="both"/>
                    <w:rPr>
                      <w:rFonts w:ascii="TH SarabunPSK" w:hAnsi="TH SarabunPSK"/>
                      <w:b/>
                      <w:bCs/>
                      <w:color w:val="000000" w:themeColor="text1"/>
                      <w:szCs w:val="20"/>
                    </w:rPr>
                  </w:pPr>
                  <w:r w:rsidRPr="00016DB1">
                    <w:rPr>
                      <w:rFonts w:ascii="TH SarabunPSK" w:hAnsi="TH SarabunPSK" w:hint="cs"/>
                      <w:b/>
                      <w:bCs/>
                      <w:color w:val="000000" w:themeColor="text1"/>
                      <w:szCs w:val="20"/>
                      <w:cs/>
                    </w:rPr>
                    <w:t>1.รศ.ดร.สรศักดิ์</w:t>
                  </w:r>
                </w:p>
                <w:p w:rsidR="00016DB1" w:rsidRPr="00016DB1" w:rsidRDefault="00016DB1" w:rsidP="00C6282E">
                  <w:pPr>
                    <w:jc w:val="both"/>
                    <w:rPr>
                      <w:rFonts w:ascii="TH SarabunPSK" w:hAnsi="TH SarabunPSK"/>
                      <w:b/>
                      <w:bCs/>
                      <w:color w:val="000000" w:themeColor="text1"/>
                      <w:szCs w:val="20"/>
                      <w:cs/>
                    </w:rPr>
                  </w:pPr>
                  <w:r>
                    <w:rPr>
                      <w:rFonts w:ascii="TH SarabunPSK" w:hAnsi="TH SarabunPSK" w:hint="cs"/>
                      <w:b/>
                      <w:bCs/>
                      <w:color w:val="000000" w:themeColor="text1"/>
                      <w:szCs w:val="20"/>
                      <w:cs/>
                    </w:rPr>
                    <w:t>ลี้รัตนาวลี</w:t>
                  </w:r>
                </w:p>
              </w:tc>
              <w:tc>
                <w:tcPr>
                  <w:tcW w:w="2500" w:type="dxa"/>
                </w:tcPr>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1.) Leeratanavalee S., Outermost-strongly solid variety of commutative semigroups, Thai Journal of Mathematics, 14, 305-313, (2016-08-01).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2.) Boonmee A., Leeratanavalee S., Factorisable monoid of generalized hypersubstitutions of typeT = (n), Acta Mathematica Universitatis Comenianae, 85, 1-7, (2016-01-01).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3.) Boonmee A., Leeratanavalee S., Factorisable monoid of generalized hypersubstitutions of type </w:t>
                  </w:r>
                  <w:r w:rsidRPr="00016DB1">
                    <w:rPr>
                      <w:rFonts w:ascii="Arial" w:hAnsi="Arial" w:cs="Arial"/>
                      <w:sz w:val="16"/>
                      <w:szCs w:val="16"/>
                    </w:rPr>
                    <w:t>Γ</w:t>
                  </w:r>
                  <w:r w:rsidRPr="00016DB1">
                    <w:rPr>
                      <w:rFonts w:ascii="TH SarabunPSK" w:hAnsi="TH SarabunPSK"/>
                      <w:sz w:val="16"/>
                      <w:szCs w:val="16"/>
                    </w:rPr>
                    <w:t xml:space="preserve"> = (2), Thai Journal of Mathematics, 13, 213-225, (2015-01-01). (cited 1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4.) Wongpinit W., Leeratanavalee S., All maximal idempotent submonoids of HypG(2), Acta Universitatis Sapientiae, Mathematica, 7, 106-113, (2015-01-01). doi:10.1515/ausm-2015-0007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5.) Chaisansuk N., Leeratanavalee S., Slapal J., On the stability of some properties of partial algebras under powers, Mathematica Slovaca, 64, 1-12, (2014-02-01). doi:10.2478/s12175-013-0181-7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6.) Wongpinit W., Leeratanavalee S., The relationship between some regular subsemigroups of HypG 2, Journal of Mathematics, 2014, 181397, (2014-01-01). doi:10.1155/2014/181397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7.) Sudsanit S., Leeratanavalee S., The order of normal form generalized hypersubstitutions of type </w:t>
                  </w:r>
                  <w:r w:rsidRPr="00016DB1">
                    <w:rPr>
                      <w:rFonts w:ascii="Arial" w:hAnsi="Arial" w:cs="Arial"/>
                      <w:sz w:val="16"/>
                      <w:szCs w:val="16"/>
                    </w:rPr>
                    <w:t>τ</w:t>
                  </w:r>
                  <w:r w:rsidRPr="00016DB1">
                    <w:rPr>
                      <w:rFonts w:ascii="TH SarabunPSK" w:hAnsi="TH SarabunPSK"/>
                      <w:sz w:val="16"/>
                      <w:szCs w:val="16"/>
                    </w:rPr>
                    <w:t xml:space="preserve"> = (2), Kyungpook Mathematical Journal, 54, 501-509, (2014-01-01). doi:10.5666/KMJ.2014.54.3.501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lastRenderedPageBreak/>
                    <w:t xml:space="preserve">8.) Sudsanit S., Leeratanavalee S., Puninagool W., Left-right regular elements in HypG(2), International Journal of Pure and Applied Mathematics, 92, 433-441, (2014-01-01). doi:10.12732/ijpam.v92i3.10 (cited 1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9.) Puninagool W., Leeratanavalee S., Natural partial ordering on E(HypG(2)), Asian-European Journal of Mathematics, 6, 1350016, (2013-06-01). doi:10.1142/S1793557113500162 (cited 1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10.) Chaisansuk N., Leeratanavalee S., On powers of relational and algebraic systems, Acta Mathematica Hungarica, 139, 195-207, (2013-04-25). doi:10.1007/s10474-012-0257-9 (cited 1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11.) Chaisansuk N., Leeratanavalee S., Some properties on the powers of n-ary relational systems, Novi Sad Journal of Mathematics, 43, 191-199, (2013-01-01). (cited 0 times) </w:t>
                  </w:r>
                </w:p>
                <w:p w:rsidR="00016DB1" w:rsidRPr="00016DB1" w:rsidRDefault="00016DB1"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12.) Chaisansuk N., Leeratanavalee S., On stability of properties of general relational systems under powers, Acta Mathematica Vietnamica, 37, 407-418, (2012-12-04). (cited 0 times) </w:t>
                  </w:r>
                </w:p>
                <w:p w:rsidR="00016DB1" w:rsidRDefault="00016DB1" w:rsidP="00016DB1">
                  <w:pPr>
                    <w:rPr>
                      <w:rFonts w:ascii="TH SarabunPSK" w:hAnsi="TH SarabunPSK"/>
                      <w:sz w:val="16"/>
                      <w:szCs w:val="16"/>
                    </w:rPr>
                  </w:pPr>
                </w:p>
                <w:p w:rsidR="009760F9" w:rsidRPr="00016DB1" w:rsidRDefault="009760F9" w:rsidP="00016DB1">
                  <w:pPr>
                    <w:rPr>
                      <w:rFonts w:ascii="TH SarabunPSK" w:hAnsi="TH SarabunPSK"/>
                      <w:sz w:val="16"/>
                      <w:szCs w:val="16"/>
                    </w:rPr>
                  </w:pPr>
                </w:p>
                <w:p w:rsidR="00016DB1" w:rsidRPr="00016DB1" w:rsidRDefault="00016DB1" w:rsidP="00016DB1">
                  <w:pPr>
                    <w:rPr>
                      <w:rFonts w:ascii="TH SarabunPSK" w:hAnsi="TH SarabunPSK"/>
                      <w:sz w:val="16"/>
                      <w:szCs w:val="16"/>
                    </w:rPr>
                  </w:pPr>
                  <w:r w:rsidRPr="00016DB1">
                    <w:rPr>
                      <w:rFonts w:ascii="TH SarabunPSK" w:hAnsi="TH SarabunPSK"/>
                      <w:sz w:val="16"/>
                      <w:szCs w:val="16"/>
                    </w:rPr>
                    <w:t xml:space="preserve">13.) Puninagool W., Leeratanavalee S., Green's relations on HypG(2), Analele Stiintifice ale Universitatii Ovidius Constanta, Seria Matematica, 20, 249-264, (2012-06-12). (cited 1 times) </w:t>
                  </w:r>
                </w:p>
                <w:p w:rsidR="00016DB1" w:rsidRPr="00016DB1" w:rsidRDefault="00016DB1" w:rsidP="0040737C">
                  <w:pPr>
                    <w:jc w:val="thaiDistribute"/>
                    <w:rPr>
                      <w:rFonts w:ascii="TH SarabunPSK" w:hAnsi="TH SarabunPSK"/>
                      <w:b/>
                      <w:bCs/>
                      <w:color w:val="0000CC"/>
                      <w:sz w:val="16"/>
                      <w:szCs w:val="16"/>
                    </w:rPr>
                  </w:pPr>
                </w:p>
              </w:tc>
              <w:tc>
                <w:tcPr>
                  <w:tcW w:w="961" w:type="dxa"/>
                </w:tcPr>
                <w:p w:rsidR="00016DB1"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lastRenderedPageBreak/>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016DB1" w:rsidRPr="00016DB1" w:rsidTr="00C6282E">
              <w:tc>
                <w:tcPr>
                  <w:tcW w:w="1214" w:type="dxa"/>
                </w:tcPr>
                <w:p w:rsidR="00016DB1" w:rsidRDefault="00016DB1" w:rsidP="00C6282E">
                  <w:pPr>
                    <w:jc w:val="both"/>
                    <w:rPr>
                      <w:rFonts w:ascii="TH SarabunPSK" w:hAnsi="TH SarabunPSK"/>
                      <w:b/>
                      <w:bCs/>
                      <w:color w:val="000000" w:themeColor="text1"/>
                      <w:szCs w:val="20"/>
                    </w:rPr>
                  </w:pPr>
                  <w:r w:rsidRPr="00016DB1">
                    <w:rPr>
                      <w:rFonts w:ascii="TH SarabunPSK" w:hAnsi="TH SarabunPSK" w:hint="cs"/>
                      <w:b/>
                      <w:bCs/>
                      <w:color w:val="000000" w:themeColor="text1"/>
                      <w:szCs w:val="20"/>
                      <w:cs/>
                    </w:rPr>
                    <w:lastRenderedPageBreak/>
                    <w:t>2.ผศ.ดร.หทัยรัตน์</w:t>
                  </w:r>
                </w:p>
                <w:p w:rsidR="009A47C9" w:rsidRPr="00016DB1" w:rsidRDefault="009A47C9" w:rsidP="00C6282E">
                  <w:pPr>
                    <w:jc w:val="both"/>
                    <w:rPr>
                      <w:rFonts w:ascii="TH SarabunPSK" w:hAnsi="TH SarabunPSK"/>
                      <w:b/>
                      <w:bCs/>
                      <w:color w:val="000000" w:themeColor="text1"/>
                      <w:szCs w:val="20"/>
                      <w:cs/>
                    </w:rPr>
                  </w:pPr>
                  <w:r>
                    <w:rPr>
                      <w:rFonts w:ascii="TH SarabunPSK" w:hAnsi="TH SarabunPSK" w:hint="cs"/>
                      <w:b/>
                      <w:bCs/>
                      <w:color w:val="000000" w:themeColor="text1"/>
                      <w:szCs w:val="20"/>
                      <w:cs/>
                    </w:rPr>
                    <w:t>ยิ่งทวีสิทธิกุล</w:t>
                  </w:r>
                </w:p>
              </w:tc>
              <w:tc>
                <w:tcPr>
                  <w:tcW w:w="2500" w:type="dxa"/>
                </w:tcPr>
                <w:p w:rsidR="00016DB1" w:rsidRPr="00016DB1" w:rsidRDefault="00016DB1" w:rsidP="00C6282E">
                  <w:pPr>
                    <w:rPr>
                      <w:rFonts w:ascii="TH SarabunPSK" w:hAnsi="TH SarabunPSK"/>
                      <w:sz w:val="16"/>
                      <w:szCs w:val="16"/>
                    </w:rPr>
                  </w:pPr>
                  <w:r w:rsidRPr="00016DB1">
                    <w:rPr>
                      <w:rFonts w:ascii="TH SarabunPSK" w:hAnsi="TH SarabunPSK"/>
                      <w:sz w:val="16"/>
                      <w:szCs w:val="16"/>
                    </w:rPr>
                    <w:t xml:space="preserve">1.) Longani V., Yingtaweesittikul H., Seat arrangement problems, Thai Journal of Mathematics, 14, 383-390, (2016-08-01). (cited 0 times) </w:t>
                  </w:r>
                </w:p>
                <w:p w:rsidR="00016DB1" w:rsidRPr="00016DB1" w:rsidRDefault="00016DB1" w:rsidP="00C6282E">
                  <w:pPr>
                    <w:rPr>
                      <w:rFonts w:ascii="TH SarabunPSK" w:hAnsi="TH SarabunPSK"/>
                      <w:sz w:val="16"/>
                      <w:szCs w:val="16"/>
                    </w:rPr>
                  </w:pPr>
                </w:p>
                <w:p w:rsidR="00016DB1" w:rsidRPr="00016DB1" w:rsidRDefault="00016DB1" w:rsidP="00C6282E">
                  <w:pPr>
                    <w:rPr>
                      <w:rFonts w:ascii="TH SarabunPSK" w:hAnsi="TH SarabunPSK"/>
                      <w:sz w:val="16"/>
                      <w:szCs w:val="16"/>
                    </w:rPr>
                  </w:pPr>
                  <w:r w:rsidRPr="00016DB1">
                    <w:rPr>
                      <w:rFonts w:ascii="TH SarabunPSK" w:hAnsi="TH SarabunPSK"/>
                      <w:sz w:val="16"/>
                      <w:szCs w:val="16"/>
                    </w:rPr>
                    <w:t xml:space="preserve">2.) Yingtaweesittikul H., Suzuki type fixed point theorems for generalized multi-valued mappings in b-metric spaces, Fixed Point Theory and Applications, 2013, 215, (2013-01-01). doi:10.1186/1687-1812-2013-215 (cited 6 times) </w:t>
                  </w:r>
                </w:p>
                <w:p w:rsidR="00016DB1" w:rsidRPr="00016DB1" w:rsidRDefault="00016DB1" w:rsidP="00C6282E">
                  <w:pPr>
                    <w:rPr>
                      <w:rFonts w:ascii="TH SarabunPSK" w:hAnsi="TH SarabunPSK"/>
                      <w:sz w:val="16"/>
                      <w:szCs w:val="16"/>
                    </w:rPr>
                  </w:pPr>
                </w:p>
                <w:p w:rsidR="00016DB1" w:rsidRPr="00016DB1" w:rsidRDefault="00016DB1" w:rsidP="00C6282E">
                  <w:pPr>
                    <w:rPr>
                      <w:rFonts w:ascii="TH SarabunPSK" w:hAnsi="TH SarabunPSK"/>
                      <w:sz w:val="16"/>
                      <w:szCs w:val="16"/>
                    </w:rPr>
                  </w:pPr>
                  <w:r w:rsidRPr="00016DB1">
                    <w:rPr>
                      <w:rFonts w:ascii="TH SarabunPSK" w:hAnsi="TH SarabunPSK"/>
                      <w:sz w:val="16"/>
                      <w:szCs w:val="16"/>
                    </w:rPr>
                    <w:t>3.) Dhompongsa S., Takahashi W., Yingtaweesittikul H., Strong convergence theorems for equilibrium problems with nonlinear operators in Hilbert spaces, Pacific Journal of Optimization, 8, 143-155, (2012-01-01). (cited 0 times)</w:t>
                  </w:r>
                </w:p>
                <w:p w:rsidR="00016DB1" w:rsidRPr="00016DB1" w:rsidRDefault="00016DB1" w:rsidP="00C6282E">
                  <w:pPr>
                    <w:contextualSpacing/>
                    <w:rPr>
                      <w:rFonts w:ascii="TH SarabunPSK" w:hAnsi="TH SarabunPSK"/>
                      <w:sz w:val="16"/>
                      <w:szCs w:val="16"/>
                    </w:rPr>
                  </w:pPr>
                </w:p>
              </w:tc>
              <w:tc>
                <w:tcPr>
                  <w:tcW w:w="961" w:type="dxa"/>
                </w:tcPr>
                <w:p w:rsidR="00016DB1"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3.ศ.ดร.สุเทพ</w:t>
                  </w:r>
                  <w:r>
                    <w:rPr>
                      <w:rFonts w:ascii="TH SarabunPSK" w:hAnsi="TH SarabunPSK" w:hint="cs"/>
                      <w:b/>
                      <w:bCs/>
                      <w:color w:val="000000" w:themeColor="text1"/>
                      <w:szCs w:val="20"/>
                      <w:cs/>
                    </w:rPr>
                    <w:t xml:space="preserve"> สวนใต้</w:t>
                  </w:r>
                </w:p>
              </w:tc>
              <w:tc>
                <w:tcPr>
                  <w:tcW w:w="2500" w:type="dxa"/>
                </w:tcPr>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1.) Suparatulatorn R., Cholamjiak W., Suantai S., A modified S-iteration process for G-nonexpansive mappings in Banach spaces with graphs, Numerical Algorithms, None, 1-12, (2017-04-08). doi:10.1007/s11075-017-0324-y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2.) Suantai S., Phuengrattana W., Proximal Point Algorithms for a Hybrid Pair of Nonexpansive Single-Valued and Multi-Valued Mappings in Geodesic Metric Spaces, Mediterranean Journal of Mathematics, 14, 62, (2017-04-01). doi:10.1007/s00009-017-0876-z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3.) Suparatulatorn R., Cholamjiak P., Suantai S., On solving the minimization problem and the </w:t>
                  </w:r>
                  <w:r w:rsidRPr="009A47C9">
                    <w:rPr>
                      <w:rFonts w:ascii="TH Niramit AS" w:hAnsi="TH Niramit AS" w:cs="TH Niramit AS"/>
                      <w:sz w:val="16"/>
                      <w:szCs w:val="16"/>
                    </w:rPr>
                    <w:lastRenderedPageBreak/>
                    <w:t xml:space="preserve">fixed-point problem for nonexpansive mappings in CAT(0) spaces, Optimization Methods and Software, 32, 182-192, (2017-01-02). doi:10.1080/10556788.2016.1219908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4.) Klanarong C., Suantai S., Best proximity point theorems for G-proximageneralizedcontraction in complete metric spaces endowed with graphs, Thai Journal of Mathematics, 15, 261-276, (2017-01-01).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5.) Tariboon J., Ntouyas S.K., Suantai S., Symmetric solutions for hybrid fractional differential equations, Journal of Computational Analysis and Applications, 22, 1332-1342, (2017-01-01).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6.) Tiammee J., Charoensawan P., Suantai S., Fixed Point Theorems for Multivalued Nonself G -Almost Contractions in Banach Spaces Endowed with Graphs, Journal of Function Spaces, 2017, 7053849, (2017-01-01). doi:10.1155/2017/7053849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7.) Suwannaprapa M., Petrot N., Suantai S., Weak convergence theorems for split feasibility problems on zeros of the sum of monotone operators and fixed point sets in Hilbert spaces, Fixed Point Theory and Applications, 2017, 6, (2016-12-01). doi:10.1186/s13663-017-0599-7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8.) Suantai S., Cholamjiak P., Cho Y.J., Cholamjiak W., On solving split equilibrium problems and fixed point problems of nonspreading multi-valued mappings in Hilbert spaces, Fixed Point Theory and Applications, 2016, 35, (2016-12-01). doi:10.1186/s13663-016-0509-4 (cited 1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9.) Khompurngson K., Suantai S., Alternative approximation method for learning multiple feature, Thai Journal of Mathematics, 14, 517-526, (2016-08-01).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10.) Suparatulatorn R., Suantai S., Cholamjiak W., Hybrid methods for a finite family of G-nonexpansive mappings in Hilbert spaces endowed with graphs, AKCE International Journal of Graphs and Combinatorics, None, None, (2016-06-06). doi:10.1016/j.akcej.2017.01.001 (cited 0 times) </w:t>
                  </w:r>
                </w:p>
                <w:p w:rsidR="009A47C9" w:rsidRPr="009A47C9" w:rsidRDefault="009A47C9" w:rsidP="0040737C">
                  <w:pPr>
                    <w:jc w:val="thaiDistribute"/>
                    <w:rPr>
                      <w:rFonts w:ascii="TH SarabunPSK" w:hAnsi="TH SarabunPSK"/>
                      <w:b/>
                      <w:bCs/>
                      <w:color w:val="0000CC"/>
                      <w:sz w:val="16"/>
                      <w:szCs w:val="16"/>
                    </w:rPr>
                  </w:pPr>
                  <w:r>
                    <w:rPr>
                      <w:rFonts w:ascii="TH SarabunPSK" w:hAnsi="TH SarabunPSK" w:hint="cs"/>
                      <w:b/>
                      <w:bCs/>
                      <w:color w:val="0000CC"/>
                      <w:sz w:val="16"/>
                      <w:szCs w:val="16"/>
                      <w:cs/>
                    </w:rPr>
                    <w:t xml:space="preserve">                         </w:t>
                  </w:r>
                  <w:r w:rsidRPr="009A47C9">
                    <w:rPr>
                      <w:rFonts w:ascii="TH SarabunPSK" w:hAnsi="TH SarabunPSK" w:hint="cs"/>
                      <w:b/>
                      <w:bCs/>
                      <w:color w:val="000000" w:themeColor="text1"/>
                      <w:sz w:val="16"/>
                      <w:szCs w:val="16"/>
                      <w:cs/>
                    </w:rPr>
                    <w:t>ฯลฯ</w:t>
                  </w:r>
                </w:p>
              </w:tc>
              <w:tc>
                <w:tcPr>
                  <w:tcW w:w="961" w:type="dxa"/>
                </w:tcPr>
                <w:p w:rsidR="009A47C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lastRenderedPageBreak/>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lastRenderedPageBreak/>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p>
                <w:p w:rsidR="009760F9" w:rsidRPr="001302A1" w:rsidRDefault="009760F9"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p>
                <w:p w:rsidR="00443815" w:rsidRPr="001302A1" w:rsidRDefault="00443815" w:rsidP="009760F9">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lastRenderedPageBreak/>
                    <w:t>4.ผศ.ดร.สายัญ</w:t>
                  </w:r>
                  <w:r>
                    <w:rPr>
                      <w:rFonts w:ascii="TH SarabunPSK" w:hAnsi="TH SarabunPSK" w:hint="cs"/>
                      <w:b/>
                      <w:bCs/>
                      <w:color w:val="000000" w:themeColor="text1"/>
                      <w:szCs w:val="20"/>
                      <w:cs/>
                    </w:rPr>
                    <w:t xml:space="preserve">  ปันมา</w:t>
                  </w:r>
                </w:p>
              </w:tc>
              <w:tc>
                <w:tcPr>
                  <w:tcW w:w="2500" w:type="dxa"/>
                </w:tcPr>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1.) Panma S., Meksawang J., Isomorphism Conditions for Cayley Graphs of Rectangular Groups, Bulletin of the Malaysian Mathematical Sciences Society, 39, 29-41, (2016-06-01). doi:10.1007/s40840-015-0279-x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2.) Pipattanajinda N., Knauer U., Gyurov B., Panma S., Mazorchuk V., The endomorphism monoids of (n − 3)-regular graphs of order n, </w:t>
                  </w:r>
                  <w:r w:rsidRPr="009A47C9">
                    <w:rPr>
                      <w:rFonts w:ascii="TH Niramit AS" w:hAnsi="TH Niramit AS" w:cs="TH Niramit AS"/>
                      <w:sz w:val="16"/>
                      <w:szCs w:val="16"/>
                    </w:rPr>
                    <w:lastRenderedPageBreak/>
                    <w:t xml:space="preserve">Algebra and Discrete Mathematics, 22, 284-300, (2016-01-01).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3.) Suksumran T., Panma S., On connected cayley graphs of semigroups, Thai Journal of Mathematics, 13, 641-652, (2015-12-01).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4.) Ruangnai M., Panma S., Arworn S., On Cayley isomorphisms of left and right groups, International Journal of Pure and Applied Mathematics, 80, 561-571, (2012-11-19).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5.) Panma S., Arworn S., Phongchan S., On cayley isomorphisms of clifford semigroups, International Journal of Pure and Applied Mathematics, 79, 667-682, (2012-10-17). (cited 0 times) </w:t>
                  </w:r>
                </w:p>
                <w:p w:rsidR="009A47C9" w:rsidRPr="009A47C9" w:rsidRDefault="009A47C9" w:rsidP="009A47C9">
                  <w:pPr>
                    <w:rPr>
                      <w:rFonts w:ascii="TH Niramit AS" w:hAnsi="TH Niramit AS" w:cs="TH Niramit AS"/>
                      <w:sz w:val="16"/>
                      <w:szCs w:val="16"/>
                    </w:rPr>
                  </w:pPr>
                </w:p>
                <w:p w:rsidR="009A47C9" w:rsidRPr="009A47C9" w:rsidRDefault="009A47C9" w:rsidP="009A47C9">
                  <w:pPr>
                    <w:rPr>
                      <w:rFonts w:ascii="TH Niramit AS" w:hAnsi="TH Niramit AS" w:cs="TH Niramit AS"/>
                      <w:sz w:val="16"/>
                      <w:szCs w:val="16"/>
                    </w:rPr>
                  </w:pPr>
                  <w:r w:rsidRPr="009A47C9">
                    <w:rPr>
                      <w:rFonts w:ascii="TH Niramit AS" w:hAnsi="TH Niramit AS" w:cs="TH Niramit AS"/>
                      <w:sz w:val="16"/>
                      <w:szCs w:val="16"/>
                    </w:rPr>
                    <w:t xml:space="preserve">6.) Promsakon C., Panma S., Connectedness of endo-cayley digraphs of right(left) zero union of semigroups, International Journal of Pure and Applied Mathematics, 77, 51-61, (2012-05-28). (cited 2 times) </w:t>
                  </w:r>
                </w:p>
              </w:tc>
              <w:tc>
                <w:tcPr>
                  <w:tcW w:w="961" w:type="dxa"/>
                </w:tcPr>
                <w:p w:rsidR="009A47C9" w:rsidRPr="001302A1" w:rsidRDefault="009A47C9"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lastRenderedPageBreak/>
                    <w:t>5.ผศ.ดร.อรรถพล</w:t>
                  </w:r>
                </w:p>
              </w:tc>
              <w:tc>
                <w:tcPr>
                  <w:tcW w:w="2500" w:type="dxa"/>
                </w:tcPr>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1.) Jinakul C., Wiwatwanich A., Kaewkhao A., Common fixed point theorem for multi-valued mappings on b-metric spaces, International Journal of Pure and Applied Mathematics, 113, 167-179, (2017-02-28). doi:10.12732/ijpam.v113i1.15 (cited 1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2.) Buayai A., Wiwatwanich A., Kaewkhao A., Fixed point for cyclic multi-valued mapping in complete dislocated quasi-b-metric spaces, International Journal of Pure and Applied Mathematics, 114, 647-658, (2017-01-01). doi:10.12732/ijpam.v114i3.19 (cited 0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3.) Kaewkhao A., Inthakon W., Kunwai K., Attractive points and convergence theorems for normally generalized hybrid mappings in CAT(0) spaces, Fixed Point Theory and Applications, 2015, 96, (2015-12-30). doi:10.1186/s13663-015-0336-z (cited 0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4.) Kaewkhao A., Panyanak B., Suantai S., Viscosity iteration method in CAT(0) spaces without the nice projection property, Journal of Inequalities and Applications, 2015, 278, (2015-12-25). doi:10.1186/s13660-015-0801-6 (cited 1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5.) Tiammee J., Kaewkhao A., Suantai S., On Browder’s convergence theorem and Halpern iteration process for G-nonexpansive mappings in Hilbert spaces endowed with graphs, Fixed Point Theory and Applications, 2015, 187, (2015-12-01). doi:10.1186/s13663-015-0436-9 (cited 3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6.) Kunwai K., Kaewkhao A., Inthakon W., Properties of attractive points in cat(0) spaces, Thai Journal of Mathematics, 13, 109-121, (2015-01-01). (cited 1 times)</w:t>
                  </w:r>
                </w:p>
                <w:p w:rsidR="009A47C9" w:rsidRPr="009A47C9" w:rsidRDefault="009A47C9" w:rsidP="00C6282E">
                  <w:pPr>
                    <w:contextualSpacing/>
                    <w:rPr>
                      <w:rFonts w:ascii="TH SarabunPSK" w:hAnsi="TH SarabunPSK"/>
                      <w:sz w:val="16"/>
                      <w:szCs w:val="16"/>
                    </w:rPr>
                  </w:pPr>
                </w:p>
              </w:tc>
              <w:tc>
                <w:tcPr>
                  <w:tcW w:w="961" w:type="dxa"/>
                </w:tcPr>
                <w:p w:rsidR="009A47C9" w:rsidRPr="001302A1" w:rsidRDefault="009A47C9"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6.อ.ดร.วรรณศิริ</w:t>
                  </w:r>
                </w:p>
              </w:tc>
              <w:tc>
                <w:tcPr>
                  <w:tcW w:w="2500" w:type="dxa"/>
                </w:tcPr>
                <w:p w:rsidR="009A47C9" w:rsidRPr="009A47C9" w:rsidRDefault="009A47C9" w:rsidP="00C6282E">
                  <w:pPr>
                    <w:rPr>
                      <w:rFonts w:ascii="TH SarabunPSK" w:hAnsi="TH SarabunPSK"/>
                      <w:sz w:val="16"/>
                      <w:szCs w:val="16"/>
                    </w:rPr>
                  </w:pPr>
                  <w:r w:rsidRPr="009A47C9">
                    <w:rPr>
                      <w:rFonts w:ascii="TH SarabunPSK" w:hAnsi="TH SarabunPSK"/>
                      <w:sz w:val="16"/>
                      <w:szCs w:val="16"/>
                    </w:rPr>
                    <w:t>1.) Bryant D., Herke S., Maenhaut B., Wannasit W., Decompositions of complete 3-uniform hypergraphs into small 3-uniform hypergraphs, Australasian Journal of Combinatorics, 60, 227-</w:t>
                  </w:r>
                  <w:r w:rsidRPr="009A47C9">
                    <w:rPr>
                      <w:rFonts w:ascii="TH SarabunPSK" w:hAnsi="TH SarabunPSK"/>
                      <w:sz w:val="16"/>
                      <w:szCs w:val="16"/>
                    </w:rPr>
                    <w:lastRenderedPageBreak/>
                    <w:t xml:space="preserve">254, (2014-01-01). (cited 1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2.) Wannasit W., El-Zanati S., On free </w:t>
                  </w:r>
                  <w:r w:rsidRPr="009A47C9">
                    <w:rPr>
                      <w:rFonts w:ascii="Arial" w:hAnsi="Arial" w:cs="Arial"/>
                      <w:sz w:val="16"/>
                      <w:szCs w:val="16"/>
                    </w:rPr>
                    <w:t>α</w:t>
                  </w:r>
                  <w:r w:rsidRPr="009A47C9">
                    <w:rPr>
                      <w:rFonts w:ascii="TH SarabunPSK" w:hAnsi="TH SarabunPSK"/>
                      <w:sz w:val="16"/>
                      <w:szCs w:val="16"/>
                    </w:rPr>
                    <w:t xml:space="preserve">-labelings of cubic bipartite graphs, Journal of Combinatorial Mathematics and Combinatorial Computing, 82, 269-293, (2012-08-01). (cited 0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3.) Wannasit W., El-Zanati S., On cyclic G-designs where G is a cubic tripartite graph, Discrete Mathematics, 312, 293-305, (2012-01-28). doi:10.1016/j.disc.2011.09.017 (cited 1 times) </w:t>
                  </w:r>
                </w:p>
              </w:tc>
              <w:tc>
                <w:tcPr>
                  <w:tcW w:w="961" w:type="dxa"/>
                </w:tcPr>
                <w:p w:rsidR="009A47C9" w:rsidRPr="001302A1" w:rsidRDefault="009A47C9"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lastRenderedPageBreak/>
                    <w:t>7.ผศ.ดร.วารุนันท์</w:t>
                  </w:r>
                </w:p>
              </w:tc>
              <w:tc>
                <w:tcPr>
                  <w:tcW w:w="2500" w:type="dxa"/>
                </w:tcPr>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1.) Kaewkhao A., Inthakon W., Kunwai K., Attractive points and convergence theorems for normally generalized hybrid mappings in CAT(0) spaces, Fixed Point Theory and Applications, 2015, 96, (2015-12-30). doi:10.1186/s13663-015-0336-z (cited 0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2.) Kunwai K., Kaewkhao A., Inthakon W., Properties of attractive points in cat(0) spaces, Thai Journal of Mathematics, 13, 109-121, (2015-01-01). (cited 1 times)</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3.) Inthakon W., Strong convergence theorems for generalized nonexpansive mappings with the system of equilibrium problems in banach spaces, Journal of Nonlinear and Convex Analysis, 15, 753-763, (2014-01-01). (cited 0 times) </w:t>
                  </w:r>
                </w:p>
                <w:p w:rsidR="009A47C9" w:rsidRPr="009A47C9" w:rsidRDefault="009A47C9" w:rsidP="00C6282E">
                  <w:pPr>
                    <w:rPr>
                      <w:rFonts w:ascii="TH SarabunPSK" w:hAnsi="TH SarabunPSK"/>
                      <w:sz w:val="16"/>
                      <w:szCs w:val="16"/>
                    </w:rPr>
                  </w:pPr>
                </w:p>
                <w:p w:rsidR="009A47C9" w:rsidRPr="009A47C9" w:rsidRDefault="009A47C9" w:rsidP="00C6282E">
                  <w:pPr>
                    <w:rPr>
                      <w:rFonts w:ascii="TH SarabunPSK" w:hAnsi="TH SarabunPSK"/>
                      <w:sz w:val="16"/>
                      <w:szCs w:val="16"/>
                    </w:rPr>
                  </w:pPr>
                  <w:r w:rsidRPr="009A47C9">
                    <w:rPr>
                      <w:rFonts w:ascii="TH SarabunPSK" w:hAnsi="TH SarabunPSK"/>
                      <w:sz w:val="16"/>
                      <w:szCs w:val="16"/>
                    </w:rPr>
                    <w:t xml:space="preserve">4.) Inthakon W., Kaewkhao A., Niyamosot N., Common fixed points for some generalized nonexpansive mappings and nonspreading-type mappings in uniformly convex Banach spaces, Fixed Point Theory and Applications, 2012, 110, (2012-01-01). doi:10.1186/1687-1812-2012-110 (cited 0 times) </w:t>
                  </w:r>
                </w:p>
                <w:p w:rsidR="009A47C9" w:rsidRPr="009A47C9" w:rsidRDefault="009A47C9" w:rsidP="00C6282E">
                  <w:pPr>
                    <w:contextualSpacing/>
                    <w:rPr>
                      <w:rFonts w:ascii="TH SarabunPSK" w:hAnsi="TH SarabunPSK"/>
                      <w:sz w:val="16"/>
                      <w:szCs w:val="16"/>
                    </w:rPr>
                  </w:pPr>
                </w:p>
              </w:tc>
              <w:tc>
                <w:tcPr>
                  <w:tcW w:w="961" w:type="dxa"/>
                </w:tcPr>
                <w:p w:rsidR="009A47C9"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9A47C9" w:rsidRPr="00016DB1" w:rsidTr="00C6282E">
              <w:tc>
                <w:tcPr>
                  <w:tcW w:w="1214" w:type="dxa"/>
                </w:tcPr>
                <w:p w:rsidR="009A47C9" w:rsidRPr="00016DB1" w:rsidRDefault="009A47C9"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8.อ.ดร.นราวดี</w:t>
                  </w:r>
                  <w:r w:rsidR="00FB786B">
                    <w:rPr>
                      <w:rFonts w:ascii="TH SarabunPSK" w:hAnsi="TH SarabunPSK" w:hint="cs"/>
                      <w:b/>
                      <w:bCs/>
                      <w:color w:val="000000" w:themeColor="text1"/>
                      <w:szCs w:val="20"/>
                      <w:cs/>
                    </w:rPr>
                    <w:t xml:space="preserve">  ณ น่าน</w:t>
                  </w:r>
                </w:p>
              </w:tc>
              <w:tc>
                <w:tcPr>
                  <w:tcW w:w="2500" w:type="dxa"/>
                </w:tcPr>
                <w:p w:rsidR="009A47C9" w:rsidRPr="00FB786B" w:rsidRDefault="009A47C9" w:rsidP="009A47C9">
                  <w:pPr>
                    <w:rPr>
                      <w:rFonts w:ascii="TH SarabunPSK" w:hAnsi="TH SarabunPSK"/>
                      <w:sz w:val="16"/>
                      <w:szCs w:val="16"/>
                    </w:rPr>
                  </w:pPr>
                  <w:r w:rsidRPr="00FB786B">
                    <w:rPr>
                      <w:rFonts w:ascii="TH SarabunPSK" w:hAnsi="TH SarabunPSK"/>
                      <w:sz w:val="16"/>
                      <w:szCs w:val="16"/>
                    </w:rPr>
                    <w:t xml:space="preserve">1.) Na Nan N., Charoensawan P., [InlineEquation not available: see fulltext.]-Closed set and coupled coincidence point theorems for a generalized compatible in partially G-metric spaces, Journal of Inequalities and Applications, 2014, 342, (2014-12-27). doi:10.1186/1029-242X-2014-342 (cited 0 times) </w:t>
                  </w:r>
                </w:p>
                <w:p w:rsidR="009A47C9" w:rsidRPr="00FB786B" w:rsidRDefault="009A47C9" w:rsidP="009A47C9">
                  <w:pPr>
                    <w:rPr>
                      <w:rFonts w:ascii="TH SarabunPSK" w:hAnsi="TH SarabunPSK"/>
                      <w:sz w:val="16"/>
                      <w:szCs w:val="16"/>
                    </w:rPr>
                  </w:pPr>
                </w:p>
                <w:p w:rsidR="009A47C9" w:rsidRPr="00FB786B" w:rsidRDefault="009A47C9" w:rsidP="009A47C9">
                  <w:pPr>
                    <w:rPr>
                      <w:rFonts w:ascii="TH SarabunPSK" w:hAnsi="TH SarabunPSK"/>
                      <w:sz w:val="16"/>
                      <w:szCs w:val="16"/>
                    </w:rPr>
                  </w:pPr>
                  <w:r w:rsidRPr="00FB786B">
                    <w:rPr>
                      <w:rFonts w:ascii="TH SarabunPSK" w:hAnsi="TH SarabunPSK"/>
                      <w:sz w:val="16"/>
                      <w:szCs w:val="16"/>
                    </w:rPr>
                    <w:t xml:space="preserve">2.) Na Nan N., Charoensawan P., Coupled g-coincidence point theorems for a generalized compatible pair in complete metric spaces, Fixed Point Theory and Applications, 2014, 9104, (2014-12-22). doi:10.1186/1687-1812-2014-201 (cited 1 times) </w:t>
                  </w:r>
                </w:p>
                <w:p w:rsidR="009A47C9" w:rsidRPr="00FB786B" w:rsidRDefault="009A47C9" w:rsidP="0040737C">
                  <w:pPr>
                    <w:jc w:val="thaiDistribute"/>
                    <w:rPr>
                      <w:rFonts w:ascii="TH SarabunPSK" w:hAnsi="TH SarabunPSK"/>
                      <w:b/>
                      <w:bCs/>
                      <w:color w:val="0000CC"/>
                      <w:sz w:val="16"/>
                      <w:szCs w:val="16"/>
                    </w:rPr>
                  </w:pPr>
                </w:p>
              </w:tc>
              <w:tc>
                <w:tcPr>
                  <w:tcW w:w="961" w:type="dxa"/>
                </w:tcPr>
                <w:p w:rsidR="009A47C9" w:rsidRPr="001302A1" w:rsidRDefault="009A47C9"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tc>
            </w:tr>
            <w:tr w:rsidR="00FB786B" w:rsidRPr="00016DB1" w:rsidTr="00C6282E">
              <w:tc>
                <w:tcPr>
                  <w:tcW w:w="1214" w:type="dxa"/>
                </w:tcPr>
                <w:p w:rsidR="00FB786B" w:rsidRPr="00016DB1" w:rsidRDefault="00FB786B" w:rsidP="00C6282E">
                  <w:pPr>
                    <w:jc w:val="both"/>
                    <w:rPr>
                      <w:rFonts w:ascii="TH SarabunPSK" w:hAnsi="TH SarabunPSK"/>
                      <w:b/>
                      <w:bCs/>
                      <w:color w:val="000000" w:themeColor="text1"/>
                      <w:szCs w:val="20"/>
                      <w:cs/>
                    </w:rPr>
                  </w:pPr>
                  <w:r w:rsidRPr="00016DB1">
                    <w:rPr>
                      <w:rFonts w:ascii="TH SarabunPSK" w:hAnsi="TH SarabunPSK" w:hint="cs"/>
                      <w:b/>
                      <w:bCs/>
                      <w:color w:val="000000" w:themeColor="text1"/>
                      <w:szCs w:val="20"/>
                      <w:cs/>
                    </w:rPr>
                    <w:t>9.อ.ดร.ปรียานุช</w:t>
                  </w:r>
                </w:p>
              </w:tc>
              <w:tc>
                <w:tcPr>
                  <w:tcW w:w="2500" w:type="dxa"/>
                </w:tcPr>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1.) Chaiya Y., Honyam P., Sanwong J., Maximal subsemigroups and finiteness conditions on transformation semigroups with fixed sets, Turkish Journal of Mathematics, 41, 43-54, (2017-01-01). doi:10.3906/mat-1507-7 (cited 0 times) </w:t>
                  </w:r>
                </w:p>
                <w:p w:rsidR="00FB786B" w:rsidRPr="00FB786B" w:rsidRDefault="00FB786B" w:rsidP="00FB786B">
                  <w:pPr>
                    <w:rPr>
                      <w:rFonts w:ascii="TH SarabunPSK" w:hAnsi="TH SarabunPSK"/>
                      <w:sz w:val="16"/>
                      <w:szCs w:val="16"/>
                    </w:rPr>
                  </w:pPr>
                </w:p>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2.) Fernandes V.H., Honyam P., Quinteiro T.M., Singha B., On Semigroups of Orientation-preserving Transformations with Restricted Range, Communications in Algebra, 44, 253-264, (2016-01-01). doi:10.1080/00927872.2014.975345 (cited 1 times) </w:t>
                  </w:r>
                </w:p>
                <w:p w:rsidR="00FB786B" w:rsidRPr="00FB786B" w:rsidRDefault="00FB786B" w:rsidP="00FB786B">
                  <w:pPr>
                    <w:rPr>
                      <w:rFonts w:ascii="TH SarabunPSK" w:hAnsi="TH SarabunPSK"/>
                      <w:sz w:val="16"/>
                      <w:szCs w:val="16"/>
                    </w:rPr>
                  </w:pPr>
                </w:p>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3.) Chaiya Y., Honyam P., Sanwong J., Natural Partial Orders on Transformation Semigroups with Fixed Sets, International Journal of </w:t>
                  </w:r>
                  <w:r w:rsidRPr="00FB786B">
                    <w:rPr>
                      <w:rFonts w:ascii="TH SarabunPSK" w:hAnsi="TH SarabunPSK"/>
                      <w:sz w:val="16"/>
                      <w:szCs w:val="16"/>
                    </w:rPr>
                    <w:lastRenderedPageBreak/>
                    <w:t xml:space="preserve">Mathematics and Mathematical Sciences, 2016, 2759090, (2016-01-01). doi:10.1155/2016/2759090 (cited 0 times) </w:t>
                  </w:r>
                </w:p>
                <w:p w:rsidR="00FB786B" w:rsidRPr="00FB786B" w:rsidRDefault="00FB786B" w:rsidP="00FB786B">
                  <w:pPr>
                    <w:rPr>
                      <w:rFonts w:ascii="TH SarabunPSK" w:hAnsi="TH SarabunPSK"/>
                      <w:sz w:val="16"/>
                      <w:szCs w:val="16"/>
                    </w:rPr>
                  </w:pPr>
                </w:p>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4.) Fernandes V.H., Honyam P., Quinteiro T.M., Singha B., On semigroups of endomorphisms of a chain with restricted range, Semigroup Forum, 89, 77-104, (2014-08-01). doi:10.1007/s00233-013-9548-x (cited 6 times) </w:t>
                  </w:r>
                </w:p>
                <w:p w:rsidR="00FB786B" w:rsidRPr="00FB786B" w:rsidRDefault="00FB786B" w:rsidP="00FB786B">
                  <w:pPr>
                    <w:rPr>
                      <w:rFonts w:ascii="TH SarabunPSK" w:hAnsi="TH SarabunPSK"/>
                      <w:sz w:val="16"/>
                      <w:szCs w:val="16"/>
                    </w:rPr>
                  </w:pPr>
                </w:p>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5.) Choomanee W., Honyam P., Sanwong J., Regularity in semigroups of transformations with invariant sets, International Journal of Pure and Applied Mathematics, 87, 151-164, (2013-08-30). doi:10.12732/ijpam.v87i1.9 (cited 0 times) </w:t>
                  </w:r>
                </w:p>
                <w:p w:rsidR="00FB786B" w:rsidRPr="00FB786B" w:rsidRDefault="00FB786B" w:rsidP="00FB786B">
                  <w:pPr>
                    <w:rPr>
                      <w:rFonts w:ascii="TH SarabunPSK" w:hAnsi="TH SarabunPSK"/>
                      <w:sz w:val="16"/>
                      <w:szCs w:val="16"/>
                    </w:rPr>
                  </w:pPr>
                </w:p>
                <w:p w:rsidR="00FB786B" w:rsidRPr="00FB786B" w:rsidRDefault="00FB786B" w:rsidP="00FB786B">
                  <w:pPr>
                    <w:rPr>
                      <w:rFonts w:ascii="TH SarabunPSK" w:hAnsi="TH SarabunPSK"/>
                      <w:sz w:val="16"/>
                      <w:szCs w:val="16"/>
                    </w:rPr>
                  </w:pPr>
                  <w:r w:rsidRPr="00FB786B">
                    <w:rPr>
                      <w:rFonts w:ascii="TH SarabunPSK" w:hAnsi="TH SarabunPSK"/>
                      <w:sz w:val="16"/>
                      <w:szCs w:val="16"/>
                    </w:rPr>
                    <w:t xml:space="preserve">6.) Honyam P., Sanwong J., Semigroups of transformations with fixed sets, Quaestiones Mathematicae, 36, 79-92, (2013-03-01). doi:10.2989/16073606.2013.779958 (cited 2 times) </w:t>
                  </w:r>
                </w:p>
                <w:p w:rsidR="00FB786B" w:rsidRPr="00FB786B" w:rsidRDefault="00FB786B" w:rsidP="0040737C">
                  <w:pPr>
                    <w:jc w:val="thaiDistribute"/>
                    <w:rPr>
                      <w:rFonts w:ascii="TH SarabunPSK" w:hAnsi="TH SarabunPSK"/>
                      <w:b/>
                      <w:bCs/>
                      <w:color w:val="0000CC"/>
                      <w:sz w:val="16"/>
                      <w:szCs w:val="16"/>
                    </w:rPr>
                  </w:pPr>
                </w:p>
              </w:tc>
              <w:tc>
                <w:tcPr>
                  <w:tcW w:w="961" w:type="dxa"/>
                </w:tcPr>
                <w:p w:rsidR="00FB786B" w:rsidRPr="001302A1" w:rsidRDefault="00FB786B"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p>
                <w:p w:rsidR="00443815" w:rsidRPr="001302A1" w:rsidRDefault="00443815" w:rsidP="00443815">
                  <w:pPr>
                    <w:jc w:val="center"/>
                    <w:rPr>
                      <w:rFonts w:ascii="TH SarabunPSK" w:hAnsi="TH SarabunPSK"/>
                      <w:b/>
                      <w:bCs/>
                      <w:color w:val="000000" w:themeColor="text1"/>
                      <w:sz w:val="16"/>
                      <w:szCs w:val="16"/>
                    </w:rPr>
                  </w:pPr>
                  <w:r w:rsidRPr="001302A1">
                    <w:rPr>
                      <w:rFonts w:ascii="TH SarabunPSK" w:hAnsi="TH SarabunPSK"/>
                      <w:b/>
                      <w:bCs/>
                      <w:color w:val="000000" w:themeColor="text1"/>
                      <w:sz w:val="16"/>
                      <w:szCs w:val="16"/>
                    </w:rPr>
                    <w:t>1</w:t>
                  </w:r>
                </w:p>
                <w:p w:rsidR="00443815" w:rsidRPr="001302A1" w:rsidRDefault="00443815" w:rsidP="00443815">
                  <w:pPr>
                    <w:jc w:val="center"/>
                    <w:rPr>
                      <w:rFonts w:ascii="TH SarabunPSK" w:hAnsi="TH SarabunPSK"/>
                      <w:b/>
                      <w:bCs/>
                      <w:color w:val="000000" w:themeColor="text1"/>
                      <w:sz w:val="16"/>
                      <w:szCs w:val="16"/>
                    </w:rPr>
                  </w:pPr>
                </w:p>
              </w:tc>
            </w:tr>
          </w:tbl>
          <w:p w:rsidR="001022A5" w:rsidRPr="00016DB1" w:rsidRDefault="001022A5" w:rsidP="0040737C">
            <w:pPr>
              <w:jc w:val="both"/>
              <w:rPr>
                <w:rFonts w:ascii="TH SarabunPSK" w:hAnsi="TH SarabunPSK"/>
                <w:b/>
                <w:bCs/>
                <w:sz w:val="30"/>
                <w:szCs w:val="30"/>
              </w:rPr>
            </w:pPr>
          </w:p>
        </w:tc>
      </w:tr>
      <w:tr w:rsidR="001022A5" w:rsidRPr="00BB2F58" w:rsidTr="0040737C">
        <w:tc>
          <w:tcPr>
            <w:tcW w:w="534" w:type="dxa"/>
          </w:tcPr>
          <w:p w:rsidR="001022A5" w:rsidRPr="00ED51EE" w:rsidRDefault="001022A5" w:rsidP="0040737C">
            <w:pPr>
              <w:jc w:val="center"/>
              <w:rPr>
                <w:rFonts w:ascii="TH SarabunPSK" w:hAnsi="TH SarabunPSK"/>
                <w:sz w:val="32"/>
              </w:rPr>
            </w:pPr>
            <w:r w:rsidRPr="00ED51EE">
              <w:rPr>
                <w:rFonts w:ascii="TH SarabunPSK" w:hAnsi="TH SarabunPSK"/>
                <w:sz w:val="32"/>
              </w:rPr>
              <w:lastRenderedPageBreak/>
              <w:t>11</w:t>
            </w:r>
          </w:p>
        </w:tc>
        <w:tc>
          <w:tcPr>
            <w:tcW w:w="3827" w:type="dxa"/>
          </w:tcPr>
          <w:p w:rsidR="001022A5" w:rsidRPr="00ED51EE" w:rsidRDefault="001022A5" w:rsidP="0040737C">
            <w:pPr>
              <w:jc w:val="both"/>
              <w:rPr>
                <w:rFonts w:ascii="TH SarabunPSK" w:hAnsi="TH SarabunPSK"/>
                <w:sz w:val="32"/>
                <w:cs/>
              </w:rPr>
            </w:pPr>
            <w:r w:rsidRPr="00ED51EE">
              <w:rPr>
                <w:rFonts w:ascii="TH SarabunPSK" w:eastAsia="Times New Roman" w:hAnsi="TH SarabunPSK"/>
                <w:sz w:val="32"/>
                <w:cs/>
              </w:rPr>
              <w:t>การปรับปรุงหลักสูตรตามรอบระยะเวลาที่กำหนด</w:t>
            </w:r>
          </w:p>
        </w:tc>
        <w:tc>
          <w:tcPr>
            <w:tcW w:w="4906" w:type="dxa"/>
          </w:tcPr>
          <w:p w:rsidR="001022A5" w:rsidRPr="00FB786B" w:rsidRDefault="00FB786B" w:rsidP="0040737C">
            <w:pPr>
              <w:jc w:val="thaiDistribute"/>
              <w:rPr>
                <w:rFonts w:ascii="TH SarabunPSK" w:hAnsi="TH SarabunPSK"/>
                <w:b/>
                <w:bCs/>
                <w:color w:val="0000CC"/>
                <w:sz w:val="32"/>
              </w:rPr>
            </w:pPr>
            <w:r>
              <w:rPr>
                <w:rFonts w:ascii="TH SarabunPSK" w:hAnsi="TH SarabunPSK" w:hint="cs"/>
                <w:sz w:val="30"/>
                <w:szCs w:val="30"/>
                <w:cs/>
              </w:rPr>
              <w:t>หลักสูตรดำเนินการปรับปรุงหลักสูตร เป็นไปตามระยะเวลาที่มหาวิทยาลัยกำหนด โดยครั้งล่าสุด เป็นหลักสูตรปรับปรุง พ.ศ.2555 มีผลบังคับใช้ปีการศึกษา 2556 สภามหาวิทยาลัยอนุมัติหลักสูตร ในการประชุมครั้งที่ 11/2555  เมื่อวันที่  17  เดือนพฤศจิกายน  พ.ศ. 2555</w:t>
            </w:r>
            <w:r>
              <w:rPr>
                <w:rFonts w:ascii="TH SarabunPSK" w:hAnsi="TH SarabunPSK"/>
                <w:b/>
                <w:bCs/>
                <w:color w:val="0000CC"/>
                <w:sz w:val="32"/>
              </w:rPr>
              <w:t xml:space="preserve"> </w:t>
            </w:r>
            <w:r w:rsidRPr="00FB786B">
              <w:rPr>
                <w:rFonts w:ascii="TH SarabunPSK" w:hAnsi="TH SarabunPSK" w:hint="cs"/>
                <w:color w:val="000000" w:themeColor="text1"/>
                <w:sz w:val="30"/>
                <w:szCs w:val="30"/>
                <w:cs/>
              </w:rPr>
              <w:t>โดยจะครบรอบระยะเวลาการใช้หลักสูตรในปี 2561  ขณะนี้อยู่ในระหว่างขั้นตอนการแก้ไขเล่ม มคอ.2 ตามข้อเสนอแนะของกรรมการผู้ทรงคุณวุฒิ และพิมพ์เอกสารการปรับปรุงกระบวนวิชาให้เป็นไปตามแบบฟอร์มที่กำหนด</w:t>
            </w:r>
          </w:p>
        </w:tc>
      </w:tr>
    </w:tbl>
    <w:p w:rsidR="00BF12BB" w:rsidRDefault="00BF12BB" w:rsidP="00BF12BB">
      <w:pPr>
        <w:spacing w:after="0" w:line="240" w:lineRule="auto"/>
        <w:contextualSpacing/>
        <w:rPr>
          <w:rFonts w:ascii="TH SarabunPSK" w:hAnsi="TH SarabunPSK"/>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1302A1" w:rsidRDefault="001302A1" w:rsidP="00BF12BB">
      <w:pPr>
        <w:spacing w:after="0" w:line="240" w:lineRule="auto"/>
        <w:contextualSpacing/>
        <w:rPr>
          <w:rFonts w:ascii="TH SarabunPSK" w:hAnsi="TH SarabunPSK"/>
          <w:color w:val="C00000"/>
          <w:sz w:val="32"/>
        </w:rPr>
      </w:pPr>
    </w:p>
    <w:p w:rsidR="00BF12BB" w:rsidRDefault="009A47C9" w:rsidP="00BF12BB">
      <w:pPr>
        <w:spacing w:after="0" w:line="240" w:lineRule="auto"/>
        <w:contextualSpacing/>
        <w:rPr>
          <w:rFonts w:ascii="TH SarabunPSK" w:hAnsi="TH SarabunPSK"/>
          <w:color w:val="C00000"/>
          <w:sz w:val="32"/>
        </w:rPr>
      </w:pPr>
      <w:r>
        <w:rPr>
          <w:rFonts w:ascii="TH SarabunPSK" w:hAnsi="TH SarabunPSK"/>
          <w:noProof/>
          <w:sz w:val="32"/>
        </w:rPr>
        <w:lastRenderedPageBreak/>
        <mc:AlternateContent>
          <mc:Choice Requires="wps">
            <w:drawing>
              <wp:anchor distT="0" distB="0" distL="114300" distR="114300" simplePos="0" relativeHeight="251660288" behindDoc="1" locked="0" layoutInCell="1" allowOverlap="1" wp14:anchorId="3FB3F282" wp14:editId="756B3F5D">
                <wp:simplePos x="0" y="0"/>
                <wp:positionH relativeFrom="column">
                  <wp:posOffset>2421255</wp:posOffset>
                </wp:positionH>
                <wp:positionV relativeFrom="paragraph">
                  <wp:posOffset>142875</wp:posOffset>
                </wp:positionV>
                <wp:extent cx="1353820" cy="422275"/>
                <wp:effectExtent l="57150" t="38100" r="74930" b="92075"/>
                <wp:wrapNone/>
                <wp:docPr id="19" name="Rounded Rectangle 19"/>
                <wp:cNvGraphicFramePr/>
                <a:graphic xmlns:a="http://schemas.openxmlformats.org/drawingml/2006/main">
                  <a:graphicData uri="http://schemas.microsoft.com/office/word/2010/wordprocessingShape">
                    <wps:wsp>
                      <wps:cNvSpPr/>
                      <wps:spPr>
                        <a:xfrm>
                          <a:off x="0" y="0"/>
                          <a:ext cx="1353820" cy="4222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69F2AFE" id="Rounded Rectangle 19" o:spid="_x0000_s1026" style="position:absolute;margin-left:190.65pt;margin-top:11.25pt;width:106.6pt;height:33.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7601F2" w:rsidRDefault="00BF12BB" w:rsidP="00BF12BB">
      <w:pPr>
        <w:ind w:left="360"/>
        <w:jc w:val="center"/>
        <w:rPr>
          <w:rFonts w:ascii="TH SarabunPSK" w:hAnsi="TH SarabunPSK"/>
          <w:b/>
          <w:bCs/>
          <w:sz w:val="36"/>
          <w:szCs w:val="36"/>
        </w:rPr>
      </w:pPr>
      <w:r w:rsidRPr="007601F2">
        <w:rPr>
          <w:rFonts w:ascii="TH SarabunPSK" w:hAnsi="TH SarabunPSK"/>
          <w:b/>
          <w:bCs/>
          <w:sz w:val="36"/>
          <w:szCs w:val="36"/>
          <w:cs/>
        </w:rPr>
        <w:t>หมวดที่ 2 อาจารย์</w:t>
      </w:r>
      <w:r w:rsidR="00414CA1">
        <w:rPr>
          <w:rFonts w:ascii="TH SarabunPSK" w:hAnsi="TH SarabunPSK"/>
          <w:b/>
          <w:bCs/>
          <w:sz w:val="36"/>
          <w:szCs w:val="36"/>
        </w:rPr>
        <w:t xml:space="preserve">             </w:t>
      </w:r>
    </w:p>
    <w:tbl>
      <w:tblPr>
        <w:tblStyle w:val="TableGrid"/>
        <w:tblW w:w="9072" w:type="dxa"/>
        <w:tblInd w:w="29" w:type="dxa"/>
        <w:tblLayout w:type="fixed"/>
        <w:tblLook w:val="04A0" w:firstRow="1" w:lastRow="0" w:firstColumn="1" w:lastColumn="0" w:noHBand="0" w:noVBand="1"/>
      </w:tblPr>
      <w:tblGrid>
        <w:gridCol w:w="2977"/>
        <w:gridCol w:w="6095"/>
      </w:tblGrid>
      <w:tr w:rsidR="00BF12BB" w:rsidRPr="00BB2F58" w:rsidTr="0040737C">
        <w:trPr>
          <w:tblHeader/>
        </w:trPr>
        <w:tc>
          <w:tcPr>
            <w:tcW w:w="2977" w:type="dxa"/>
          </w:tcPr>
          <w:p w:rsidR="00BF12BB" w:rsidRPr="00BB2F58" w:rsidRDefault="00BF12BB" w:rsidP="0040737C">
            <w:pPr>
              <w:jc w:val="center"/>
              <w:rPr>
                <w:rFonts w:ascii="TH SarabunPSK" w:hAnsi="TH SarabunPSK"/>
                <w:b/>
                <w:bCs/>
                <w:sz w:val="32"/>
              </w:rPr>
            </w:pPr>
            <w:r w:rsidRPr="00BB2F58">
              <w:rPr>
                <w:rFonts w:ascii="TH SarabunPSK" w:hAnsi="TH SarabunPSK"/>
                <w:b/>
                <w:bCs/>
                <w:sz w:val="32"/>
                <w:cs/>
              </w:rPr>
              <w:t>ตัวบ่งชี้</w:t>
            </w:r>
          </w:p>
        </w:tc>
        <w:tc>
          <w:tcPr>
            <w:tcW w:w="6095" w:type="dxa"/>
          </w:tcPr>
          <w:p w:rsidR="00BF12BB" w:rsidRPr="00BB2F58" w:rsidRDefault="00BF12BB" w:rsidP="0040737C">
            <w:pPr>
              <w:jc w:val="center"/>
              <w:rPr>
                <w:rFonts w:ascii="TH SarabunPSK" w:hAnsi="TH SarabunPSK"/>
                <w:b/>
                <w:bCs/>
                <w:sz w:val="32"/>
                <w:cs/>
              </w:rPr>
            </w:pPr>
            <w:r w:rsidRPr="00BB2F58">
              <w:rPr>
                <w:rFonts w:ascii="TH SarabunPSK" w:hAnsi="TH SarabunPSK"/>
                <w:b/>
                <w:bCs/>
                <w:sz w:val="32"/>
                <w:cs/>
              </w:rPr>
              <w:t>ผลการดำเนินงาน</w:t>
            </w:r>
          </w:p>
        </w:tc>
      </w:tr>
      <w:tr w:rsidR="00BF12BB" w:rsidRPr="00BB2F58" w:rsidTr="0040737C">
        <w:tc>
          <w:tcPr>
            <w:tcW w:w="2977" w:type="dxa"/>
          </w:tcPr>
          <w:p w:rsidR="00BF12BB" w:rsidRPr="004671C0" w:rsidRDefault="00BF12BB" w:rsidP="0040737C">
            <w:pPr>
              <w:rPr>
                <w:rFonts w:ascii="TH SarabunPSK" w:hAnsi="TH SarabunPSK"/>
                <w:b/>
                <w:bCs/>
                <w:sz w:val="32"/>
                <w:cs/>
              </w:rPr>
            </w:pPr>
            <w:r w:rsidRPr="00BB2F58">
              <w:rPr>
                <w:rFonts w:ascii="TH SarabunPSK" w:hAnsi="TH SarabunPSK"/>
                <w:b/>
                <w:bCs/>
                <w:sz w:val="32"/>
                <w:cs/>
              </w:rPr>
              <w:t>การบริหารและพัฒนาอาจารย์</w:t>
            </w:r>
            <w:r>
              <w:rPr>
                <w:rFonts w:ascii="TH SarabunPSK" w:hAnsi="TH SarabunPSK"/>
                <w:b/>
                <w:bCs/>
                <w:sz w:val="32"/>
              </w:rPr>
              <w:t xml:space="preserve"> </w:t>
            </w:r>
            <w:r>
              <w:rPr>
                <w:rFonts w:ascii="TH SarabunPSK" w:hAnsi="TH SarabunPSK" w:hint="cs"/>
                <w:b/>
                <w:bCs/>
                <w:sz w:val="32"/>
                <w:cs/>
              </w:rPr>
              <w:t>(ตัวบ่งชี้ 4.1)</w:t>
            </w:r>
          </w:p>
        </w:tc>
        <w:tc>
          <w:tcPr>
            <w:tcW w:w="6095" w:type="dxa"/>
          </w:tcPr>
          <w:p w:rsidR="0081077E" w:rsidRDefault="0081077E" w:rsidP="0081077E">
            <w:pPr>
              <w:rPr>
                <w:rFonts w:ascii="TH SarabunPSK" w:hAnsi="TH SarabunPSK"/>
                <w:sz w:val="32"/>
              </w:rPr>
            </w:pPr>
            <w:r w:rsidRPr="00651E86">
              <w:rPr>
                <w:rFonts w:ascii="TH SarabunPSK" w:hAnsi="TH SarabunPSK"/>
                <w:b/>
                <w:bCs/>
                <w:sz w:val="32"/>
              </w:rPr>
              <w:t>1.</w:t>
            </w:r>
            <w:r>
              <w:rPr>
                <w:rFonts w:ascii="TH SarabunPSK" w:hAnsi="TH SarabunPSK"/>
                <w:sz w:val="32"/>
              </w:rPr>
              <w:t xml:space="preserve"> </w:t>
            </w:r>
            <w:r w:rsidRPr="007601F2">
              <w:rPr>
                <w:rFonts w:ascii="TH SarabunPSK" w:hAnsi="TH SarabunPSK"/>
                <w:b/>
                <w:bCs/>
                <w:sz w:val="32"/>
                <w:cs/>
              </w:rPr>
              <w:t>การรับและแต่งตั้งอาจารย์ประจำหลักสูตร</w:t>
            </w:r>
            <w:r w:rsidRPr="00BB2F58">
              <w:rPr>
                <w:rFonts w:ascii="TH SarabunPSK" w:hAnsi="TH SarabunPSK"/>
                <w:sz w:val="32"/>
                <w:cs/>
              </w:rPr>
              <w:t xml:space="preserve"> </w:t>
            </w:r>
          </w:p>
          <w:p w:rsidR="0081077E" w:rsidRPr="00250FD8" w:rsidRDefault="0081077E" w:rsidP="0081077E">
            <w:pPr>
              <w:jc w:val="thaiDistribute"/>
              <w:rPr>
                <w:rFonts w:ascii="TH SarabunPSK" w:hAnsi="TH SarabunPSK"/>
                <w:sz w:val="32"/>
              </w:rPr>
            </w:pPr>
            <w:r w:rsidRPr="00250FD8">
              <w:rPr>
                <w:rFonts w:ascii="TH SarabunPSK" w:hAnsi="TH SarabunPSK" w:hint="cs"/>
                <w:sz w:val="32"/>
                <w:cs/>
              </w:rPr>
              <w:t xml:space="preserve">ภาควิชาคณิตศาสตร์ได้กำหนดคุณลักษณะของอาจารย์ต้องมีคุณวุฒิไม่ต่ำกว่าปริญญาเอก หรือเทียบเท่าในสาขาคณิตศาสตร์ </w:t>
            </w:r>
            <w:r w:rsidRPr="006734A9">
              <w:rPr>
                <w:rFonts w:ascii="TH SarabunPSK" w:hAnsi="TH SarabunPSK" w:hint="cs"/>
                <w:color w:val="FF0000"/>
                <w:sz w:val="32"/>
                <w:cs/>
              </w:rPr>
              <w:t xml:space="preserve"> </w:t>
            </w:r>
            <w:r w:rsidRPr="00250FD8">
              <w:rPr>
                <w:rFonts w:ascii="TH SarabunPSK" w:hAnsi="TH SarabunPSK" w:hint="cs"/>
                <w:sz w:val="32"/>
                <w:cs/>
              </w:rPr>
              <w:t xml:space="preserve">หรือสาขาที่เกี่ยวข้อง โดยใช้หลักเกณฑ์การพิจารณาคัดเลือกพนักงานมหาวิทยาลัยสายวิชาการ ตามประกาศมหาวิทยาลัยเชียงใหม่  เรื่อง  หลักเกณฑ์การคัดเลือกบุคคลเพื่อบรรจุเป็นพนักงานมหาวิทยาลัย   </w:t>
            </w:r>
          </w:p>
          <w:p w:rsidR="0081077E" w:rsidRDefault="0081077E" w:rsidP="0081077E">
            <w:pPr>
              <w:jc w:val="thaiDistribute"/>
              <w:rPr>
                <w:rFonts w:ascii="TH SarabunPSK" w:hAnsi="TH SarabunPSK"/>
                <w:sz w:val="32"/>
              </w:rPr>
            </w:pPr>
            <w:r w:rsidRPr="00250FD8">
              <w:rPr>
                <w:rFonts w:ascii="TH SarabunPSK" w:hAnsi="TH SarabunPSK" w:hint="cs"/>
                <w:sz w:val="32"/>
                <w:cs/>
              </w:rPr>
              <w:t xml:space="preserve">    คณะกรรมการ</w:t>
            </w:r>
            <w:r>
              <w:rPr>
                <w:rFonts w:ascii="TH SarabunPSK" w:hAnsi="TH SarabunPSK" w:hint="cs"/>
                <w:sz w:val="32"/>
                <w:cs/>
              </w:rPr>
              <w:t xml:space="preserve">บริหารหลักสูตรระดับบัณฑิตศึกษา </w:t>
            </w:r>
            <w:r w:rsidRPr="00250FD8">
              <w:rPr>
                <w:rFonts w:ascii="TH SarabunPSK" w:hAnsi="TH SarabunPSK" w:hint="cs"/>
                <w:sz w:val="32"/>
                <w:cs/>
              </w:rPr>
              <w:t>สาขาวิชา</w:t>
            </w:r>
            <w:r>
              <w:rPr>
                <w:rFonts w:ascii="TH SarabunPSK" w:hAnsi="TH SarabunPSK" w:hint="cs"/>
                <w:sz w:val="32"/>
                <w:cs/>
              </w:rPr>
              <w:t>การสอน</w:t>
            </w:r>
            <w:r w:rsidRPr="00250FD8">
              <w:rPr>
                <w:rFonts w:ascii="TH SarabunPSK" w:hAnsi="TH SarabunPSK" w:hint="cs"/>
                <w:sz w:val="32"/>
                <w:cs/>
              </w:rPr>
              <w:t>คณิตศาสตร์  เป็นผู้พิจารณาอาจารย์ที่ต้องการแต่งตั้งเป็นอาจารย์ในบัณฑิตวิทยาลัย ตามคุณสมบัติและผลงานทางวิชาการ  เพื่อให้สามารถแต่งตั้งเป็นอาจารย</w:t>
            </w:r>
            <w:r>
              <w:rPr>
                <w:rFonts w:ascii="TH SarabunPSK" w:hAnsi="TH SarabunPSK" w:hint="cs"/>
                <w:sz w:val="32"/>
                <w:cs/>
              </w:rPr>
              <w:t>์</w:t>
            </w:r>
            <w:r w:rsidRPr="00250FD8">
              <w:rPr>
                <w:rFonts w:ascii="TH SarabunPSK" w:hAnsi="TH SarabunPSK" w:hint="cs"/>
                <w:sz w:val="32"/>
                <w:cs/>
              </w:rPr>
              <w:t>ประจำหลักสูตรได้อย่างเหมาะสม</w:t>
            </w:r>
          </w:p>
          <w:p w:rsidR="0081077E" w:rsidRPr="006639F5" w:rsidRDefault="0081077E" w:rsidP="00AF3F34">
            <w:pPr>
              <w:jc w:val="thaiDistribute"/>
              <w:rPr>
                <w:rFonts w:ascii="TH SarabunPSK" w:hAnsi="TH SarabunPSK"/>
                <w:sz w:val="32"/>
              </w:rPr>
            </w:pPr>
            <w:r>
              <w:rPr>
                <w:rFonts w:ascii="TH SarabunPSK" w:hAnsi="TH SarabunPSK" w:hint="cs"/>
                <w:sz w:val="32"/>
                <w:cs/>
              </w:rPr>
              <w:t xml:space="preserve">     </w:t>
            </w:r>
            <w:r w:rsidRPr="006639F5">
              <w:rPr>
                <w:rFonts w:ascii="TH SarabunPSK" w:hAnsi="TH SarabunPSK" w:hint="cs"/>
                <w:sz w:val="32"/>
                <w:cs/>
              </w:rPr>
              <w:t>อาจารย์ประจำหลักสูตรทบทวนการบริหารและการพัฒนาอาจารย์ พบว่า</w:t>
            </w:r>
            <w:r w:rsidR="00AF3F34">
              <w:rPr>
                <w:rFonts w:ascii="TH SarabunPSK" w:hAnsi="TH SarabunPSK"/>
                <w:sz w:val="32"/>
              </w:rPr>
              <w:t xml:space="preserve"> </w:t>
            </w:r>
            <w:r w:rsidRPr="006639F5">
              <w:rPr>
                <w:rFonts w:ascii="TH SarabunPSK" w:hAnsi="TH SarabunPSK" w:hint="cs"/>
                <w:sz w:val="32"/>
                <w:cs/>
              </w:rPr>
              <w:t>ไม่มีกระบวนการวางแผนแก้ไขปัญหาอาจารย์ประจำหลักสูตรในกรณีที่ผลงานวิจัยมีไม่ครบ</w:t>
            </w:r>
            <w:r w:rsidR="00AF3F34">
              <w:rPr>
                <w:rFonts w:ascii="TH SarabunPSK" w:hAnsi="TH SarabunPSK"/>
                <w:sz w:val="32"/>
              </w:rPr>
              <w:t xml:space="preserve"> </w:t>
            </w:r>
            <w:r w:rsidR="00AF3F34">
              <w:rPr>
                <w:rFonts w:ascii="TH SarabunPSK" w:hAnsi="TH SarabunPSK" w:hint="cs"/>
                <w:sz w:val="32"/>
                <w:cs/>
              </w:rPr>
              <w:t>ซึ่งมี</w:t>
            </w:r>
            <w:r w:rsidRPr="006639F5">
              <w:rPr>
                <w:rFonts w:ascii="TH SarabunPSK" w:hAnsi="TH SarabunPSK" w:hint="cs"/>
                <w:sz w:val="32"/>
                <w:cs/>
              </w:rPr>
              <w:t xml:space="preserve">แนวทางการปรับปรุงตามผลประเมินคือ </w:t>
            </w:r>
          </w:p>
          <w:p w:rsidR="0081077E" w:rsidRPr="006639F5" w:rsidRDefault="0081077E" w:rsidP="0081077E">
            <w:pPr>
              <w:jc w:val="thaiDistribute"/>
              <w:rPr>
                <w:rFonts w:ascii="TH SarabunPSK" w:hAnsi="TH SarabunPSK"/>
                <w:sz w:val="32"/>
                <w:cs/>
              </w:rPr>
            </w:pPr>
            <w:r w:rsidRPr="006639F5">
              <w:rPr>
                <w:rFonts w:ascii="TH SarabunPSK" w:hAnsi="TH SarabunPSK" w:hint="cs"/>
                <w:sz w:val="32"/>
                <w:cs/>
              </w:rPr>
              <w:t>วางแผนขอข้อมูลจากอาจารย์ประจำหลักสูตรดังกล่าวทุกๆปี</w:t>
            </w:r>
          </w:p>
          <w:p w:rsidR="0081077E" w:rsidRPr="00BB2F58" w:rsidRDefault="0081077E" w:rsidP="0081077E">
            <w:pPr>
              <w:jc w:val="thaiDistribute"/>
              <w:rPr>
                <w:rFonts w:ascii="TH SarabunPSK" w:hAnsi="TH SarabunPSK"/>
                <w:sz w:val="32"/>
                <w:cs/>
              </w:rPr>
            </w:pPr>
          </w:p>
          <w:p w:rsidR="0081077E" w:rsidRDefault="0081077E" w:rsidP="0081077E">
            <w:pPr>
              <w:rPr>
                <w:rFonts w:ascii="TH SarabunPSK" w:hAnsi="TH SarabunPSK"/>
                <w:sz w:val="32"/>
              </w:rPr>
            </w:pPr>
            <w:r w:rsidRPr="00651E86">
              <w:rPr>
                <w:rFonts w:ascii="TH SarabunPSK" w:hAnsi="TH SarabunPSK"/>
                <w:b/>
                <w:bCs/>
                <w:sz w:val="32"/>
              </w:rPr>
              <w:t xml:space="preserve">2. </w:t>
            </w:r>
            <w:r w:rsidRPr="007601F2">
              <w:rPr>
                <w:rFonts w:ascii="TH SarabunPSK" w:hAnsi="TH SarabunPSK"/>
                <w:b/>
                <w:bCs/>
                <w:sz w:val="32"/>
                <w:cs/>
              </w:rPr>
              <w:t>การบริหารอาจารย์</w:t>
            </w:r>
            <w:r w:rsidRPr="007601F2">
              <w:rPr>
                <w:rFonts w:ascii="TH SarabunPSK" w:hAnsi="TH SarabunPSK" w:hint="cs"/>
                <w:b/>
                <w:bCs/>
                <w:sz w:val="32"/>
                <w:cs/>
              </w:rPr>
              <w:t>ประจำหลักสูตร</w:t>
            </w:r>
            <w:r w:rsidRPr="00BB2F58">
              <w:rPr>
                <w:rFonts w:ascii="TH SarabunPSK" w:hAnsi="TH SarabunPSK"/>
                <w:sz w:val="32"/>
                <w:cs/>
              </w:rPr>
              <w:t xml:space="preserve"> </w:t>
            </w:r>
          </w:p>
          <w:p w:rsidR="0081077E" w:rsidRPr="00250FD8" w:rsidRDefault="0081077E" w:rsidP="0081077E">
            <w:pPr>
              <w:rPr>
                <w:rFonts w:ascii="TH SarabunPSK" w:hAnsi="TH SarabunPSK"/>
                <w:sz w:val="32"/>
              </w:rPr>
            </w:pPr>
            <w:r>
              <w:rPr>
                <w:rFonts w:ascii="TH SarabunPSK" w:hAnsi="TH SarabunPSK"/>
                <w:sz w:val="32"/>
              </w:rPr>
              <w:t xml:space="preserve">    1.</w:t>
            </w:r>
            <w:r w:rsidRPr="00250FD8">
              <w:rPr>
                <w:rFonts w:ascii="TH SarabunPSK" w:hAnsi="TH SarabunPSK"/>
                <w:sz w:val="32"/>
              </w:rPr>
              <w:t xml:space="preserve">  </w:t>
            </w:r>
            <w:r w:rsidRPr="00250FD8">
              <w:rPr>
                <w:rFonts w:ascii="TH SarabunPSK" w:hAnsi="TH SarabunPSK" w:hint="cs"/>
                <w:sz w:val="32"/>
                <w:cs/>
              </w:rPr>
              <w:t>มีการปฐมนิเทศแนะแนวการเป็นครูแก่อาจารย์ใหม่  ให้มีความรู้และเข้าใจนโยบายของมหาวิทยาลัย  คณะ ตลอดจนในหลักสูตรที่สอน</w:t>
            </w:r>
            <w:r w:rsidRPr="00250FD8">
              <w:rPr>
                <w:rFonts w:ascii="TH SarabunPSK" w:hAnsi="TH SarabunPSK"/>
                <w:sz w:val="32"/>
              </w:rPr>
              <w:t xml:space="preserve">   </w:t>
            </w:r>
          </w:p>
          <w:p w:rsidR="0081077E" w:rsidRPr="00250FD8" w:rsidRDefault="0081077E" w:rsidP="0081077E">
            <w:pPr>
              <w:jc w:val="thaiDistribute"/>
              <w:rPr>
                <w:rFonts w:ascii="TH SarabunPSK" w:hAnsi="TH SarabunPSK"/>
                <w:sz w:val="32"/>
                <w:lang w:val="en-AU"/>
              </w:rPr>
            </w:pPr>
            <w:r w:rsidRPr="00250FD8">
              <w:rPr>
                <w:rFonts w:ascii="TH SarabunPSK" w:hAnsi="TH SarabunPSK" w:hint="cs"/>
                <w:sz w:val="32"/>
                <w:cs/>
              </w:rPr>
              <w:t xml:space="preserve">    </w:t>
            </w:r>
            <w:r>
              <w:rPr>
                <w:rFonts w:ascii="TH SarabunPSK" w:hAnsi="TH SarabunPSK" w:hint="cs"/>
                <w:sz w:val="32"/>
                <w:cs/>
              </w:rPr>
              <w:t>2.</w:t>
            </w:r>
            <w:r w:rsidRPr="00250FD8">
              <w:rPr>
                <w:rFonts w:ascii="TH SarabunPSK" w:hAnsi="TH SarabunPSK" w:hint="cs"/>
                <w:sz w:val="32"/>
                <w:cs/>
              </w:rPr>
              <w:t xml:space="preserve">  ส่งเสริมอาจารย์ให้มีการเพิ่มพูนความรู้  สร้างเสริมประสบการณ์เพื่อ</w:t>
            </w:r>
            <w:r w:rsidRPr="00250FD8">
              <w:rPr>
                <w:rFonts w:ascii="TH SarabunPSK" w:hAnsi="TH SarabunPSK"/>
                <w:sz w:val="32"/>
                <w:cs/>
                <w:lang w:val="en-AU"/>
              </w:rPr>
              <w:t xml:space="preserve">ส่งเสริมการสอนและการวิจัยอย่างต่อเนื่อง </w:t>
            </w:r>
            <w:r>
              <w:rPr>
                <w:rFonts w:ascii="TH SarabunPSK" w:hAnsi="TH SarabunPSK" w:hint="cs"/>
                <w:sz w:val="32"/>
                <w:cs/>
                <w:lang w:val="en-AU"/>
              </w:rPr>
              <w:t xml:space="preserve"> </w:t>
            </w:r>
            <w:r w:rsidRPr="00250FD8">
              <w:rPr>
                <w:rFonts w:ascii="TH SarabunPSK" w:hAnsi="TH SarabunPSK"/>
                <w:sz w:val="32"/>
                <w:cs/>
                <w:lang w:val="en-AU"/>
              </w:rPr>
              <w:t>การสนับสนุนด้านการศึกษาต่อ ฝึกอบรม ดูงานทางวิชาการและวิชาชีพในองค์กรต่างๆ การประชุมทางวิชาการทั้งในประเทศและ/หรือต่างประเทศ หรือการลาเพื่อเพิ่มพูนประสบการณ์</w:t>
            </w:r>
          </w:p>
          <w:p w:rsidR="0081077E" w:rsidRPr="006639F5" w:rsidRDefault="0081077E" w:rsidP="0081077E">
            <w:pPr>
              <w:jc w:val="thaiDistribute"/>
              <w:rPr>
                <w:rFonts w:ascii="TH SarabunPSK" w:hAnsi="TH SarabunPSK"/>
                <w:sz w:val="32"/>
                <w:cs/>
              </w:rPr>
            </w:pPr>
            <w:r>
              <w:rPr>
                <w:rFonts w:ascii="TH SarabunPSK" w:hAnsi="TH SarabunPSK" w:hint="cs"/>
                <w:sz w:val="32"/>
                <w:cs/>
                <w:lang w:val="en-AU"/>
              </w:rPr>
              <w:t xml:space="preserve">    </w:t>
            </w:r>
            <w:r w:rsidRPr="006639F5">
              <w:rPr>
                <w:rFonts w:ascii="TH SarabunPSK" w:hAnsi="TH SarabunPSK" w:hint="cs"/>
                <w:sz w:val="32"/>
                <w:cs/>
              </w:rPr>
              <w:t>อาจารย์ประจำหลักสูตรทบทวนการบริหารและการพัฒนาอาจารย์ พบว่าขาดการวางแผนการบริหารหลักสูตร</w:t>
            </w:r>
            <w:r w:rsidR="00AF3F34">
              <w:rPr>
                <w:rFonts w:ascii="TH SarabunPSK" w:hAnsi="TH SarabunPSK"/>
                <w:sz w:val="32"/>
              </w:rPr>
              <w:t xml:space="preserve"> </w:t>
            </w:r>
            <w:r w:rsidR="00AF3F34">
              <w:rPr>
                <w:rFonts w:ascii="TH SarabunPSK" w:hAnsi="TH SarabunPSK" w:hint="cs"/>
                <w:sz w:val="32"/>
                <w:cs/>
              </w:rPr>
              <w:t>และมึ</w:t>
            </w:r>
            <w:r w:rsidRPr="006639F5">
              <w:rPr>
                <w:rFonts w:ascii="TH SarabunPSK" w:hAnsi="TH SarabunPSK" w:hint="cs"/>
                <w:sz w:val="32"/>
                <w:cs/>
              </w:rPr>
              <w:t>แนวทางการปรับปรุงตามผลประเมินคือ</w:t>
            </w:r>
            <w:r w:rsidR="00AF3F34">
              <w:rPr>
                <w:rFonts w:ascii="TH SarabunPSK" w:hAnsi="TH SarabunPSK" w:hint="cs"/>
                <w:sz w:val="32"/>
                <w:cs/>
              </w:rPr>
              <w:t>จัด</w:t>
            </w:r>
            <w:r w:rsidRPr="006639F5">
              <w:rPr>
                <w:rFonts w:ascii="TH SarabunPSK" w:hAnsi="TH SarabunPSK" w:hint="cs"/>
                <w:sz w:val="32"/>
                <w:cs/>
              </w:rPr>
              <w:t>ดให้มีการวางแผนการบริหารหลักสูตรทุกๆปี</w:t>
            </w:r>
          </w:p>
          <w:p w:rsidR="0081077E" w:rsidRDefault="0081077E" w:rsidP="0081077E">
            <w:pPr>
              <w:rPr>
                <w:rFonts w:ascii="TH SarabunPSK" w:hAnsi="TH SarabunPSK"/>
                <w:sz w:val="32"/>
              </w:rPr>
            </w:pPr>
          </w:p>
          <w:p w:rsidR="0081077E" w:rsidRDefault="0081077E" w:rsidP="0081077E">
            <w:pPr>
              <w:rPr>
                <w:rFonts w:ascii="TH SarabunPSK" w:hAnsi="TH SarabunPSK"/>
                <w:sz w:val="32"/>
              </w:rPr>
            </w:pPr>
            <w:r w:rsidRPr="00651E86">
              <w:rPr>
                <w:rFonts w:ascii="TH SarabunPSK" w:hAnsi="TH SarabunPSK" w:hint="cs"/>
                <w:b/>
                <w:bCs/>
                <w:sz w:val="32"/>
                <w:cs/>
              </w:rPr>
              <w:t>3.</w:t>
            </w:r>
            <w:r>
              <w:rPr>
                <w:rFonts w:ascii="TH SarabunPSK" w:hAnsi="TH SarabunPSK" w:hint="cs"/>
                <w:sz w:val="32"/>
                <w:cs/>
              </w:rPr>
              <w:t xml:space="preserve"> </w:t>
            </w:r>
            <w:r w:rsidRPr="007601F2">
              <w:rPr>
                <w:rFonts w:ascii="TH SarabunPSK" w:hAnsi="TH SarabunPSK"/>
                <w:b/>
                <w:bCs/>
                <w:sz w:val="32"/>
                <w:cs/>
              </w:rPr>
              <w:t>การส่งเสริมและพัฒนาอาจารย์</w:t>
            </w:r>
            <w:r w:rsidRPr="007601F2">
              <w:rPr>
                <w:rFonts w:ascii="TH SarabunPSK" w:hAnsi="TH SarabunPSK" w:hint="cs"/>
                <w:b/>
                <w:bCs/>
                <w:sz w:val="32"/>
                <w:cs/>
              </w:rPr>
              <w:t>ประจำหลักสูตร</w:t>
            </w:r>
            <w:r w:rsidRPr="00BB2F58">
              <w:rPr>
                <w:rFonts w:ascii="TH SarabunPSK" w:hAnsi="TH SarabunPSK"/>
                <w:sz w:val="32"/>
                <w:cs/>
              </w:rPr>
              <w:t xml:space="preserve"> </w:t>
            </w:r>
          </w:p>
          <w:p w:rsidR="0081077E" w:rsidRPr="00FE1316" w:rsidRDefault="0081077E" w:rsidP="0081077E">
            <w:pPr>
              <w:jc w:val="thaiDistribute"/>
              <w:rPr>
                <w:rFonts w:ascii="TH SarabunPSK" w:eastAsia="Cordia New" w:hAnsi="TH SarabunPSK"/>
                <w:sz w:val="32"/>
                <w:lang w:val="en-AU" w:eastAsia="zh-CN"/>
              </w:rPr>
            </w:pPr>
            <w:r w:rsidRPr="00FE1316">
              <w:rPr>
                <w:rFonts w:ascii="TH SarabunPSK" w:eastAsia="Cordia New" w:hAnsi="TH SarabunPSK" w:hint="cs"/>
                <w:sz w:val="32"/>
                <w:cs/>
                <w:lang w:val="en-AU" w:eastAsia="zh-CN"/>
              </w:rPr>
              <w:t xml:space="preserve">    1. ภาควิชาคณิตศาสตร์</w:t>
            </w:r>
            <w:r w:rsidRPr="00FE1316">
              <w:rPr>
                <w:rFonts w:ascii="TH SarabunPSK" w:eastAsia="Cordia New" w:hAnsi="TH SarabunPSK"/>
                <w:sz w:val="32"/>
                <w:cs/>
                <w:lang w:val="en-AU" w:eastAsia="zh-CN"/>
              </w:rPr>
              <w:t>ส่งเสริมอาจารย์ให้มีการเพิ่มพูนความรู้ สร้างเสริมประสบการณ์เพื่อส่งเสริมการสอนและการวิจัยอย่างต่อเนื่อง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81077E" w:rsidRPr="00FE1316" w:rsidRDefault="0081077E" w:rsidP="0081077E">
            <w:pPr>
              <w:tabs>
                <w:tab w:val="num" w:pos="720"/>
              </w:tabs>
              <w:jc w:val="thaiDistribute"/>
              <w:rPr>
                <w:rFonts w:ascii="TH SarabunPSK" w:eastAsia="Cordia New" w:hAnsi="TH SarabunPSK"/>
                <w:sz w:val="32"/>
                <w:cs/>
                <w:lang w:eastAsia="zh-CN"/>
              </w:rPr>
            </w:pPr>
            <w:r w:rsidRPr="00FE1316">
              <w:rPr>
                <w:rFonts w:ascii="TH SarabunPSK" w:eastAsia="Cordia New" w:hAnsi="TH SarabunPSK" w:hint="cs"/>
                <w:sz w:val="32"/>
                <w:cs/>
                <w:lang w:val="en-AU" w:eastAsia="zh-CN"/>
              </w:rPr>
              <w:t xml:space="preserve">   2</w:t>
            </w:r>
            <w:r w:rsidRPr="00FE1316">
              <w:rPr>
                <w:rFonts w:ascii="TH SarabunPSK" w:eastAsia="Cordia New" w:hAnsi="TH SarabunPSK"/>
                <w:sz w:val="32"/>
                <w:cs/>
                <w:lang w:val="en-AU" w:eastAsia="zh-CN"/>
              </w:rPr>
              <w:t>. ส่งเสริมให้อาจารย์มีส่วนร่วมในกิจกรรมบริการวิชาการแก่ชุมชนที่</w:t>
            </w:r>
            <w:r w:rsidRPr="00FE1316">
              <w:rPr>
                <w:rFonts w:ascii="TH SarabunPSK" w:eastAsia="Cordia New" w:hAnsi="TH SarabunPSK"/>
                <w:sz w:val="32"/>
                <w:cs/>
                <w:lang w:val="en-AU" w:eastAsia="zh-CN"/>
              </w:rPr>
              <w:lastRenderedPageBreak/>
              <w:t>เกี่ยวข้องกับการพัฒนาความรู้</w:t>
            </w:r>
            <w:r w:rsidRPr="00FE1316">
              <w:rPr>
                <w:rFonts w:ascii="TH SarabunPSK" w:eastAsia="Cordia New" w:hAnsi="TH SarabunPSK" w:hint="cs"/>
                <w:sz w:val="32"/>
                <w:cs/>
                <w:lang w:val="en-AU" w:eastAsia="zh-CN"/>
              </w:rPr>
              <w:t xml:space="preserve"> เช่น โครงการ </w:t>
            </w:r>
            <w:r w:rsidRPr="00FE1316">
              <w:rPr>
                <w:rFonts w:ascii="TH SarabunPSK" w:eastAsia="Cordia New" w:hAnsi="TH SarabunPSK"/>
                <w:sz w:val="32"/>
                <w:lang w:eastAsia="zh-CN"/>
              </w:rPr>
              <w:t xml:space="preserve">Gifted Child Mathematics, </w:t>
            </w:r>
            <w:r w:rsidRPr="00FE1316">
              <w:rPr>
                <w:rFonts w:ascii="TH SarabunPSK" w:eastAsia="Cordia New" w:hAnsi="TH SarabunPSK" w:hint="cs"/>
                <w:sz w:val="32"/>
                <w:cs/>
                <w:lang w:eastAsia="zh-CN"/>
              </w:rPr>
              <w:t>โครงการโอลิมปิกวิชาการ เป็นต้น</w:t>
            </w:r>
          </w:p>
          <w:p w:rsidR="0081077E" w:rsidRPr="00FE1316" w:rsidRDefault="0081077E" w:rsidP="0081077E">
            <w:pPr>
              <w:jc w:val="both"/>
              <w:rPr>
                <w:rFonts w:ascii="TH Niramit AS" w:eastAsia="Cordia New" w:hAnsi="TH Niramit AS" w:cs="TH Niramit AS"/>
                <w:sz w:val="32"/>
                <w:lang w:val="en-AU" w:eastAsia="zh-CN"/>
              </w:rPr>
            </w:pPr>
            <w:r w:rsidRPr="00FE1316">
              <w:rPr>
                <w:rFonts w:ascii="TH SarabunPSK" w:eastAsia="Cordia New" w:hAnsi="TH SarabunPSK" w:hint="cs"/>
                <w:sz w:val="32"/>
                <w:cs/>
                <w:lang w:val="en-AU" w:eastAsia="zh-CN"/>
              </w:rPr>
              <w:t xml:space="preserve">   3. </w:t>
            </w:r>
            <w:r w:rsidRPr="00FE1316">
              <w:rPr>
                <w:rFonts w:ascii="TH SarabunPSK" w:eastAsia="Cordia New" w:hAnsi="TH SarabunPSK"/>
                <w:sz w:val="32"/>
                <w:cs/>
                <w:lang w:val="en-AU" w:eastAsia="zh-CN"/>
              </w:rPr>
              <w:t>มีการกระตุ้นอาจารย์ทำผลงานทางวิชาการสายตรงใน</w:t>
            </w:r>
            <w:r w:rsidRPr="00FE1316">
              <w:rPr>
                <w:rFonts w:ascii="TH Niramit AS" w:eastAsia="Cordia New" w:hAnsi="TH Niramit AS" w:cs="TH Niramit AS"/>
                <w:sz w:val="32"/>
                <w:cs/>
                <w:lang w:val="en-AU" w:eastAsia="zh-CN"/>
              </w:rPr>
              <w:t>สาขาวิชา</w:t>
            </w:r>
          </w:p>
          <w:p w:rsidR="0081077E" w:rsidRDefault="0081077E" w:rsidP="0081077E">
            <w:pPr>
              <w:rPr>
                <w:rFonts w:ascii="TH SarabunPSK" w:hAnsi="TH SarabunPSK"/>
                <w:sz w:val="32"/>
              </w:rPr>
            </w:pPr>
            <w:r w:rsidRPr="00FE1316">
              <w:rPr>
                <w:rFonts w:ascii="TH SarabunPSK" w:eastAsia="Cordia New" w:hAnsi="TH SarabunPSK"/>
                <w:color w:val="FF0000"/>
                <w:sz w:val="32"/>
                <w:cs/>
                <w:lang w:val="en-AU" w:eastAsia="zh-CN"/>
              </w:rPr>
              <w:t xml:space="preserve">   </w:t>
            </w:r>
            <w:r w:rsidRPr="00FE1316">
              <w:rPr>
                <w:rFonts w:ascii="TH SarabunPSK" w:eastAsia="Cordia New" w:hAnsi="TH SarabunPSK"/>
                <w:sz w:val="32"/>
                <w:cs/>
                <w:lang w:val="en-AU" w:eastAsia="zh-CN"/>
              </w:rPr>
              <w:t>4. ส่งเสริมการทำวิจัย</w:t>
            </w:r>
            <w:r w:rsidRPr="00FE1316">
              <w:rPr>
                <w:rFonts w:ascii="TH SarabunPSK" w:eastAsia="Cordia New" w:hAnsi="TH SarabunPSK" w:hint="cs"/>
                <w:sz w:val="32"/>
                <w:cs/>
                <w:lang w:val="en-AU" w:eastAsia="zh-CN"/>
              </w:rPr>
              <w:t>เพื่อ</w:t>
            </w:r>
            <w:r w:rsidRPr="00FE1316">
              <w:rPr>
                <w:rFonts w:ascii="TH SarabunPSK" w:eastAsia="Cordia New" w:hAnsi="TH SarabunPSK"/>
                <w:sz w:val="32"/>
                <w:cs/>
                <w:lang w:val="en-AU" w:eastAsia="zh-CN"/>
              </w:rPr>
              <w:t>สร้างองค์ความรู้ใหม่</w:t>
            </w:r>
            <w:r w:rsidRPr="00FE1316">
              <w:rPr>
                <w:rFonts w:ascii="TH SarabunPSK" w:eastAsia="Cordia New" w:hAnsi="TH SarabunPSK" w:hint="cs"/>
                <w:sz w:val="32"/>
                <w:cs/>
                <w:lang w:val="en-AU" w:eastAsia="zh-CN"/>
              </w:rPr>
              <w:t xml:space="preserve"> </w:t>
            </w:r>
            <w:r w:rsidRPr="00FE1316">
              <w:rPr>
                <w:rFonts w:ascii="TH SarabunPSK" w:eastAsia="Cordia New" w:hAnsi="TH SarabunPSK"/>
                <w:sz w:val="32"/>
                <w:cs/>
                <w:lang w:val="en-AU" w:eastAsia="zh-CN"/>
              </w:rPr>
              <w:t>และเพื่อพัฒนาการเรียนการสอน</w:t>
            </w:r>
            <w:r w:rsidRPr="00FE1316">
              <w:rPr>
                <w:rFonts w:ascii="TH SarabunPSK" w:eastAsia="Cordia New" w:hAnsi="TH SarabunPSK" w:hint="cs"/>
                <w:sz w:val="32"/>
                <w:cs/>
                <w:lang w:val="en-AU" w:eastAsia="zh-CN"/>
              </w:rPr>
              <w:t>ให้มี</w:t>
            </w:r>
            <w:r w:rsidRPr="00FE1316">
              <w:rPr>
                <w:rFonts w:ascii="TH SarabunPSK" w:eastAsia="Cordia New" w:hAnsi="TH SarabunPSK"/>
                <w:sz w:val="32"/>
                <w:cs/>
                <w:lang w:val="en-AU" w:eastAsia="zh-CN"/>
              </w:rPr>
              <w:t>ความเชี่ยวชาญในสาขาวิชาชีพ</w:t>
            </w:r>
            <w:r w:rsidRPr="00FE1316">
              <w:rPr>
                <w:rFonts w:ascii="TH SarabunPSK" w:eastAsia="Cordia New" w:hAnsi="TH SarabunPSK" w:hint="cs"/>
                <w:sz w:val="32"/>
                <w:cs/>
                <w:lang w:val="en-AU" w:eastAsia="zh-CN"/>
              </w:rPr>
              <w:t>โดยอาศัย แหล่งทุน จากสถาบันส่งเสริมวิทยาศาสตร์และเทคโนโลยี  โดยทุน สควค.</w:t>
            </w:r>
          </w:p>
          <w:p w:rsidR="0081077E" w:rsidRPr="006639F5" w:rsidRDefault="0081077E" w:rsidP="0081077E">
            <w:pPr>
              <w:rPr>
                <w:rFonts w:ascii="TH SarabunPSK" w:hAnsi="TH SarabunPSK"/>
                <w:sz w:val="32"/>
              </w:rPr>
            </w:pPr>
            <w:r>
              <w:rPr>
                <w:rFonts w:ascii="TH SarabunPSK" w:hAnsi="TH SarabunPSK" w:hint="cs"/>
                <w:sz w:val="32"/>
                <w:cs/>
                <w:lang w:val="en-AU"/>
              </w:rPr>
              <w:t xml:space="preserve">   </w:t>
            </w:r>
            <w:r w:rsidRPr="006639F5">
              <w:rPr>
                <w:rFonts w:ascii="TH SarabunPSK" w:hAnsi="TH SarabunPSK" w:hint="cs"/>
                <w:sz w:val="32"/>
                <w:cs/>
              </w:rPr>
              <w:t>อาจารย์ประจำหลักสูตรทบทวนการบริหารและการพัฒนาอาจารย์ พบว่า ควรมีวิธีการสนับสนุนส่งเสริมพัฒนาอาจารย์ประจำหลักสูตร ในเรื่องแลกเปลี่ยนเทคนิกการสอน การอบรมเฉพาะความเชี่ยวชาญ</w:t>
            </w:r>
          </w:p>
          <w:p w:rsidR="00FE1316" w:rsidRPr="00BB2F58" w:rsidRDefault="00CF486A" w:rsidP="00CF486A">
            <w:pPr>
              <w:jc w:val="thaiDistribute"/>
              <w:rPr>
                <w:rFonts w:ascii="TH SarabunPSK" w:hAnsi="TH SarabunPSK"/>
                <w:sz w:val="32"/>
                <w:cs/>
              </w:rPr>
            </w:pPr>
            <w:r>
              <w:rPr>
                <w:rFonts w:ascii="TH SarabunPSK" w:hAnsi="TH SarabunPSK" w:hint="cs"/>
                <w:sz w:val="32"/>
                <w:cs/>
              </w:rPr>
              <w:t>โดยมี</w:t>
            </w:r>
            <w:r w:rsidR="0081077E" w:rsidRPr="006639F5">
              <w:rPr>
                <w:rFonts w:ascii="TH SarabunPSK" w:hAnsi="TH SarabunPSK" w:hint="cs"/>
                <w:sz w:val="32"/>
                <w:cs/>
              </w:rPr>
              <w:t>แนวทางการปรับปรุงตามผลประเมินคือจัดให้มีการอบรมแลกเปลี่ยนความรู้ทุกๆ</w:t>
            </w:r>
            <w:r>
              <w:rPr>
                <w:rFonts w:ascii="TH SarabunPSK" w:hAnsi="TH SarabunPSK" w:hint="cs"/>
                <w:sz w:val="32"/>
                <w:cs/>
              </w:rPr>
              <w:t xml:space="preserve"> </w:t>
            </w:r>
            <w:r w:rsidR="0081077E" w:rsidRPr="006639F5">
              <w:rPr>
                <w:rFonts w:ascii="TH SarabunPSK" w:hAnsi="TH SarabunPSK" w:hint="cs"/>
                <w:sz w:val="32"/>
                <w:cs/>
              </w:rPr>
              <w:t>ปี</w:t>
            </w:r>
          </w:p>
        </w:tc>
      </w:tr>
    </w:tbl>
    <w:p w:rsidR="001B25FA" w:rsidRDefault="001B25FA">
      <w:r>
        <w:lastRenderedPageBreak/>
        <w:br w:type="page"/>
      </w:r>
    </w:p>
    <w:tbl>
      <w:tblPr>
        <w:tblStyle w:val="TableGrid"/>
        <w:tblW w:w="9072" w:type="dxa"/>
        <w:tblInd w:w="29" w:type="dxa"/>
        <w:tblLayout w:type="fixed"/>
        <w:tblLook w:val="04A0" w:firstRow="1" w:lastRow="0" w:firstColumn="1" w:lastColumn="0" w:noHBand="0" w:noVBand="1"/>
      </w:tblPr>
      <w:tblGrid>
        <w:gridCol w:w="2977"/>
        <w:gridCol w:w="6095"/>
      </w:tblGrid>
      <w:tr w:rsidR="00BF12BB" w:rsidRPr="00BB2F58" w:rsidTr="0040737C">
        <w:tc>
          <w:tcPr>
            <w:tcW w:w="2977" w:type="dxa"/>
          </w:tcPr>
          <w:p w:rsidR="00BF12BB" w:rsidRDefault="00BF12BB" w:rsidP="0040737C">
            <w:pPr>
              <w:rPr>
                <w:rFonts w:ascii="TH SarabunPSK" w:hAnsi="TH SarabunPSK"/>
                <w:b/>
                <w:bCs/>
                <w:sz w:val="32"/>
              </w:rPr>
            </w:pPr>
            <w:r w:rsidRPr="00BB2F58">
              <w:rPr>
                <w:rFonts w:ascii="TH SarabunPSK" w:hAnsi="TH SarabunPSK"/>
                <w:b/>
                <w:bCs/>
                <w:sz w:val="32"/>
                <w:cs/>
              </w:rPr>
              <w:lastRenderedPageBreak/>
              <w:t>คุณภาพอาจารย์</w:t>
            </w:r>
          </w:p>
          <w:p w:rsidR="00BF12BB" w:rsidRPr="00BB2F58" w:rsidRDefault="00BF12BB" w:rsidP="0040737C">
            <w:pPr>
              <w:rPr>
                <w:rFonts w:ascii="TH SarabunPSK" w:hAnsi="TH SarabunPSK"/>
                <w:b/>
                <w:bCs/>
                <w:sz w:val="32"/>
                <w:cs/>
              </w:rPr>
            </w:pPr>
            <w:r>
              <w:rPr>
                <w:rFonts w:ascii="TH SarabunPSK" w:hAnsi="TH SarabunPSK" w:hint="cs"/>
                <w:b/>
                <w:bCs/>
                <w:sz w:val="32"/>
                <w:cs/>
              </w:rPr>
              <w:t>(ตัวบ่งชี้ 4.2)</w:t>
            </w:r>
          </w:p>
        </w:tc>
        <w:tc>
          <w:tcPr>
            <w:tcW w:w="6095" w:type="dxa"/>
          </w:tcPr>
          <w:p w:rsidR="00BF12BB" w:rsidRDefault="00BF12BB" w:rsidP="0040737C">
            <w:pPr>
              <w:rPr>
                <w:rFonts w:ascii="TH SarabunPSK" w:eastAsiaTheme="minorHAnsi" w:hAnsi="TH SarabunPSK"/>
                <w:b/>
                <w:bCs/>
                <w:sz w:val="32"/>
              </w:rPr>
            </w:pPr>
            <w:r w:rsidRPr="008D33D7">
              <w:rPr>
                <w:rFonts w:ascii="TH SarabunPSK" w:eastAsiaTheme="minorHAnsi" w:hAnsi="TH SarabunPSK" w:hint="cs"/>
                <w:b/>
                <w:bCs/>
                <w:sz w:val="32"/>
                <w:cs/>
              </w:rPr>
              <w:t xml:space="preserve">1. </w:t>
            </w:r>
            <w:r w:rsidRPr="008D33D7">
              <w:rPr>
                <w:rFonts w:ascii="TH SarabunPSK" w:eastAsiaTheme="minorHAnsi" w:hAnsi="TH SarabunPSK"/>
                <w:b/>
                <w:bCs/>
                <w:sz w:val="32"/>
                <w:cs/>
              </w:rPr>
              <w:t>ร้อยละอาจารย์ที่มีวุฒิปริญญาเอก</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rsidTr="0040737C">
              <w:tc>
                <w:tcPr>
                  <w:tcW w:w="1954" w:type="dxa"/>
                </w:tcPr>
                <w:p w:rsidR="00BF12BB" w:rsidRPr="001458E0" w:rsidRDefault="00BF12BB" w:rsidP="0040737C">
                  <w:pPr>
                    <w:jc w:val="center"/>
                    <w:rPr>
                      <w:rFonts w:ascii="TH SarabunPSK" w:hAnsi="TH SarabunPSK"/>
                      <w:b/>
                      <w:bCs/>
                      <w:sz w:val="28"/>
                      <w:szCs w:val="28"/>
                      <w:cs/>
                    </w:rPr>
                  </w:pPr>
                  <w:r w:rsidRPr="001458E0">
                    <w:rPr>
                      <w:rFonts w:ascii="TH SarabunPSK" w:hAnsi="TH SarabunPSK" w:hint="cs"/>
                      <w:b/>
                      <w:bCs/>
                      <w:sz w:val="28"/>
                      <w:szCs w:val="28"/>
                      <w:cs/>
                    </w:rPr>
                    <w:t>จำนวนอาจารย์ประจำหลักสูตรที่มีวุฒิปริญญาเอก</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eastAsiaTheme="minorHAnsi" w:hAnsi="TH SarabunPSK"/>
                      <w:b/>
                      <w:bCs/>
                      <w:sz w:val="28"/>
                      <w:szCs w:val="28"/>
                      <w:cs/>
                    </w:rPr>
                    <w:t>ร้อยละอาจารย์</w:t>
                  </w:r>
                  <w:r w:rsidRPr="001458E0">
                    <w:rPr>
                      <w:rFonts w:ascii="TH SarabunPSK" w:eastAsiaTheme="minorHAnsi" w:hAnsi="TH SarabunPSK" w:hint="cs"/>
                      <w:b/>
                      <w:bCs/>
                      <w:sz w:val="28"/>
                      <w:szCs w:val="28"/>
                      <w:cs/>
                    </w:rPr>
                    <w:t>ประจำหลักสูตร</w:t>
                  </w:r>
                  <w:r w:rsidRPr="001458E0">
                    <w:rPr>
                      <w:rFonts w:ascii="TH SarabunPSK" w:eastAsiaTheme="minorHAnsi" w:hAnsi="TH SarabunPSK"/>
                      <w:b/>
                      <w:bCs/>
                      <w:sz w:val="28"/>
                      <w:szCs w:val="28"/>
                      <w:cs/>
                    </w:rPr>
                    <w:t>ที่มีวุฒิปริญญาเอก</w:t>
                  </w:r>
                </w:p>
              </w:tc>
            </w:tr>
            <w:tr w:rsidR="00BF12BB" w:rsidRPr="001458E0" w:rsidTr="0040737C">
              <w:tc>
                <w:tcPr>
                  <w:tcW w:w="1954" w:type="dxa"/>
                </w:tcPr>
                <w:p w:rsidR="00BF12BB" w:rsidRPr="00CF486A" w:rsidRDefault="00414CA1" w:rsidP="00FE1316">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5</w:t>
                  </w:r>
                </w:p>
              </w:tc>
              <w:tc>
                <w:tcPr>
                  <w:tcW w:w="1955" w:type="dxa"/>
                </w:tcPr>
                <w:p w:rsidR="00BF12BB" w:rsidRPr="00CF486A" w:rsidRDefault="00414CA1" w:rsidP="00FE1316">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5</w:t>
                  </w:r>
                </w:p>
              </w:tc>
              <w:tc>
                <w:tcPr>
                  <w:tcW w:w="1955" w:type="dxa"/>
                </w:tcPr>
                <w:p w:rsidR="00BF12BB" w:rsidRPr="00CF486A" w:rsidRDefault="00FE1316" w:rsidP="00FE1316">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100</w:t>
                  </w:r>
                </w:p>
              </w:tc>
            </w:tr>
          </w:tbl>
          <w:p w:rsidR="00BF12BB" w:rsidRDefault="00BF12BB" w:rsidP="0040737C">
            <w:pPr>
              <w:rPr>
                <w:rFonts w:ascii="TH SarabunPSK" w:eastAsiaTheme="minorHAnsi" w:hAnsi="TH SarabunPSK"/>
                <w:b/>
                <w:bCs/>
                <w:sz w:val="32"/>
              </w:rPr>
            </w:pPr>
          </w:p>
          <w:p w:rsidR="00BF12BB" w:rsidRDefault="00BF12BB" w:rsidP="0040737C">
            <w:pPr>
              <w:rPr>
                <w:rFonts w:ascii="TH SarabunPSK" w:hAnsi="TH SarabunPSK"/>
                <w:b/>
                <w:bCs/>
                <w:sz w:val="32"/>
              </w:rPr>
            </w:pPr>
            <w:r w:rsidRPr="008D33D7">
              <w:rPr>
                <w:rFonts w:ascii="TH SarabunPSK" w:eastAsiaTheme="minorHAnsi" w:hAnsi="TH SarabunPSK" w:hint="cs"/>
                <w:b/>
                <w:bCs/>
                <w:sz w:val="32"/>
                <w:cs/>
              </w:rPr>
              <w:t xml:space="preserve">2. </w:t>
            </w:r>
            <w:r w:rsidRPr="008D33D7">
              <w:rPr>
                <w:rFonts w:ascii="TH SarabunPSK" w:eastAsiaTheme="minorHAnsi" w:hAnsi="TH SarabunPSK"/>
                <w:b/>
                <w:bCs/>
                <w:sz w:val="32"/>
                <w:cs/>
              </w:rPr>
              <w:t>ร้อยละอาจารย์ที่มีตำแหน่งทางวิชาการ</w:t>
            </w:r>
            <w:r w:rsidRPr="008D33D7">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rsidTr="0040737C">
              <w:tc>
                <w:tcPr>
                  <w:tcW w:w="1954" w:type="dxa"/>
                </w:tcPr>
                <w:p w:rsidR="00BF12BB" w:rsidRPr="001458E0" w:rsidRDefault="00BF12BB" w:rsidP="0040737C">
                  <w:pPr>
                    <w:jc w:val="center"/>
                    <w:rPr>
                      <w:rFonts w:ascii="TH SarabunPSK" w:hAnsi="TH SarabunPSK"/>
                      <w:b/>
                      <w:bCs/>
                      <w:sz w:val="28"/>
                      <w:szCs w:val="28"/>
                      <w:cs/>
                    </w:rPr>
                  </w:pPr>
                  <w:r w:rsidRPr="001458E0">
                    <w:rPr>
                      <w:rFonts w:ascii="TH SarabunPSK" w:hAnsi="TH SarabunPSK" w:hint="cs"/>
                      <w:b/>
                      <w:bCs/>
                      <w:sz w:val="28"/>
                      <w:szCs w:val="28"/>
                      <w:cs/>
                    </w:rPr>
                    <w:t>จำนวนอาจารย์ประจำหลักสูตรที่มี</w:t>
                  </w:r>
                  <w:r>
                    <w:rPr>
                      <w:rFonts w:ascii="TH SarabunPSK" w:hAnsi="TH SarabunPSK" w:hint="cs"/>
                      <w:b/>
                      <w:bCs/>
                      <w:sz w:val="28"/>
                      <w:szCs w:val="28"/>
                      <w:cs/>
                    </w:rPr>
                    <w:t>ตำแหน่งทางวิชาการ</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eastAsiaTheme="minorHAnsi" w:hAnsi="TH SarabunPSK"/>
                      <w:b/>
                      <w:bCs/>
                      <w:sz w:val="28"/>
                      <w:szCs w:val="28"/>
                      <w:cs/>
                    </w:rPr>
                    <w:t>ร้อยละอาจารย์</w:t>
                  </w:r>
                  <w:r w:rsidRPr="001458E0">
                    <w:rPr>
                      <w:rFonts w:ascii="TH SarabunPSK" w:eastAsiaTheme="minorHAnsi" w:hAnsi="TH SarabunPSK" w:hint="cs"/>
                      <w:b/>
                      <w:bCs/>
                      <w:sz w:val="28"/>
                      <w:szCs w:val="28"/>
                      <w:cs/>
                    </w:rPr>
                    <w:t>ประจำหลักสูตร</w:t>
                  </w:r>
                  <w:r w:rsidRPr="001458E0">
                    <w:rPr>
                      <w:rFonts w:ascii="TH SarabunPSK" w:eastAsiaTheme="minorHAnsi" w:hAnsi="TH SarabunPSK"/>
                      <w:b/>
                      <w:bCs/>
                      <w:sz w:val="28"/>
                      <w:szCs w:val="28"/>
                      <w:cs/>
                    </w:rPr>
                    <w:t>ที่มี</w:t>
                  </w:r>
                  <w:r>
                    <w:rPr>
                      <w:rFonts w:ascii="TH SarabunPSK" w:eastAsiaTheme="minorHAnsi" w:hAnsi="TH SarabunPSK" w:hint="cs"/>
                      <w:b/>
                      <w:bCs/>
                      <w:sz w:val="28"/>
                      <w:szCs w:val="28"/>
                      <w:cs/>
                    </w:rPr>
                    <w:t>ตำแหน่งทางวิชาการ</w:t>
                  </w:r>
                </w:p>
              </w:tc>
            </w:tr>
            <w:tr w:rsidR="00BF12BB" w:rsidRPr="001458E0" w:rsidTr="0040737C">
              <w:tc>
                <w:tcPr>
                  <w:tcW w:w="1954" w:type="dxa"/>
                </w:tcPr>
                <w:p w:rsidR="00BF12BB" w:rsidRPr="00CF486A" w:rsidRDefault="00414CA1" w:rsidP="00FE1316">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4</w:t>
                  </w:r>
                </w:p>
              </w:tc>
              <w:tc>
                <w:tcPr>
                  <w:tcW w:w="1955" w:type="dxa"/>
                </w:tcPr>
                <w:p w:rsidR="00BF12BB" w:rsidRPr="00CF486A" w:rsidRDefault="00414CA1" w:rsidP="00FE1316">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5</w:t>
                  </w:r>
                </w:p>
              </w:tc>
              <w:tc>
                <w:tcPr>
                  <w:tcW w:w="1955" w:type="dxa"/>
                </w:tcPr>
                <w:p w:rsidR="00BF12BB" w:rsidRPr="00CF486A" w:rsidRDefault="00414CA1" w:rsidP="00782787">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80</w:t>
                  </w:r>
                </w:p>
              </w:tc>
            </w:tr>
          </w:tbl>
          <w:p w:rsidR="00BF12BB" w:rsidRDefault="00BF12BB" w:rsidP="0040737C">
            <w:pPr>
              <w:rPr>
                <w:rFonts w:ascii="TH SarabunPSK" w:eastAsiaTheme="minorHAnsi" w:hAnsi="TH SarabunPSK"/>
                <w:b/>
                <w:bCs/>
                <w:sz w:val="32"/>
              </w:rPr>
            </w:pPr>
          </w:p>
          <w:p w:rsidR="00BF12BB" w:rsidRDefault="00BF12BB" w:rsidP="0040737C">
            <w:pPr>
              <w:rPr>
                <w:rFonts w:ascii="TH SarabunPSK" w:hAnsi="TH SarabunPSK"/>
                <w:b/>
                <w:bCs/>
                <w:sz w:val="32"/>
                <w:cs/>
              </w:rPr>
            </w:pPr>
            <w:r w:rsidRPr="008D33D7">
              <w:rPr>
                <w:rFonts w:ascii="TH SarabunPSK" w:eastAsiaTheme="minorHAnsi" w:hAnsi="TH SarabunPSK" w:hint="cs"/>
                <w:b/>
                <w:bCs/>
                <w:sz w:val="32"/>
                <w:cs/>
              </w:rPr>
              <w:t xml:space="preserve">3. </w:t>
            </w:r>
            <w:r w:rsidRPr="008D33D7">
              <w:rPr>
                <w:rFonts w:ascii="TH SarabunPSK" w:eastAsiaTheme="minorHAnsi" w:hAnsi="TH SarabunPSK"/>
                <w:b/>
                <w:bCs/>
                <w:sz w:val="32"/>
                <w:cs/>
              </w:rPr>
              <w:t>ผลงานวิชาการของอาจารย์</w:t>
            </w:r>
            <w:r w:rsidRPr="008D33D7">
              <w:rPr>
                <w:rFonts w:ascii="TH SarabunPSK" w:hAnsi="TH SarabunPSK"/>
                <w:b/>
                <w:bCs/>
                <w:sz w:val="32"/>
              </w:rPr>
              <w:t xml:space="preserve"> </w:t>
            </w:r>
            <w:r w:rsidR="00C6282E">
              <w:rPr>
                <w:rFonts w:ascii="TH SarabunPSK" w:hAnsi="TH SarabunPSK"/>
                <w:b/>
                <w:bCs/>
                <w:sz w:val="32"/>
              </w:rPr>
              <w:t xml:space="preserve"> </w:t>
            </w:r>
            <w:r w:rsidR="00C6282E">
              <w:rPr>
                <w:rFonts w:ascii="TH SarabunPSK" w:hAnsi="TH SarabunPSK" w:hint="cs"/>
                <w:b/>
                <w:bCs/>
                <w:sz w:val="32"/>
                <w:cs/>
              </w:rPr>
              <w:t>(ภาคผนวก)</w:t>
            </w:r>
            <w:r w:rsidR="001D45B6">
              <w:rPr>
                <w:rFonts w:ascii="TH SarabunPSK" w:hAnsi="TH SarabunPSK" w:hint="cs"/>
                <w:b/>
                <w:bCs/>
                <w:sz w:val="32"/>
                <w:cs/>
              </w:rPr>
              <w:t xml:space="preserve"> การสอน</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rsidTr="0040737C">
              <w:tc>
                <w:tcPr>
                  <w:tcW w:w="1954" w:type="dxa"/>
                </w:tcPr>
                <w:p w:rsidR="00BF12BB" w:rsidRPr="001458E0" w:rsidRDefault="00BF12BB" w:rsidP="0040737C">
                  <w:pPr>
                    <w:jc w:val="center"/>
                    <w:rPr>
                      <w:rFonts w:ascii="TH SarabunPSK" w:hAnsi="TH SarabunPSK"/>
                      <w:b/>
                      <w:bCs/>
                      <w:sz w:val="28"/>
                      <w:szCs w:val="28"/>
                      <w:cs/>
                    </w:rPr>
                  </w:pPr>
                  <w:r>
                    <w:rPr>
                      <w:rFonts w:ascii="TH SarabunPSK" w:hAnsi="TH SarabunPSK" w:hint="cs"/>
                      <w:b/>
                      <w:bCs/>
                      <w:sz w:val="28"/>
                      <w:szCs w:val="28"/>
                      <w:cs/>
                    </w:rPr>
                    <w:t>ผลรวมถ่วงน้ำหนักผลงานวิชาการของอาจารย์ประจำหลักสูตร</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rsidR="00BF12BB" w:rsidRPr="001458E0" w:rsidRDefault="00BF12BB" w:rsidP="0040737C">
                  <w:pPr>
                    <w:jc w:val="center"/>
                    <w:rPr>
                      <w:rFonts w:ascii="TH SarabunPSK" w:hAnsi="TH SarabunPSK"/>
                      <w:b/>
                      <w:bCs/>
                      <w:sz w:val="28"/>
                      <w:szCs w:val="28"/>
                    </w:rPr>
                  </w:pPr>
                  <w:r>
                    <w:rPr>
                      <w:rFonts w:ascii="TH SarabunPSK" w:eastAsiaTheme="minorHAnsi" w:hAnsi="TH SarabunPSK" w:hint="cs"/>
                      <w:b/>
                      <w:bCs/>
                      <w:sz w:val="28"/>
                      <w:szCs w:val="28"/>
                      <w:cs/>
                    </w:rPr>
                    <w:t>ร้อยละผลรวมถ่วงน้ำหนักต่อจำนวนอาจารย์ประจำหลักสูตร</w:t>
                  </w:r>
                </w:p>
              </w:tc>
            </w:tr>
            <w:tr w:rsidR="00BF12BB" w:rsidRPr="001458E0" w:rsidTr="0040737C">
              <w:tc>
                <w:tcPr>
                  <w:tcW w:w="1954" w:type="dxa"/>
                </w:tcPr>
                <w:p w:rsidR="00BF12BB" w:rsidRPr="00CF486A" w:rsidRDefault="001B25FA" w:rsidP="001B25FA">
                  <w:pPr>
                    <w:jc w:val="center"/>
                    <w:rPr>
                      <w:rFonts w:ascii="TH SarabunPSK" w:hAnsi="TH SarabunPSK"/>
                      <w:b/>
                      <w:bCs/>
                      <w:color w:val="000000" w:themeColor="text1"/>
                      <w:sz w:val="28"/>
                      <w:szCs w:val="28"/>
                    </w:rPr>
                  </w:pPr>
                  <w:r w:rsidRPr="00CF486A">
                    <w:rPr>
                      <w:rFonts w:ascii="TH SarabunPSK" w:hAnsi="TH SarabunPSK"/>
                      <w:b/>
                      <w:bCs/>
                      <w:color w:val="000000" w:themeColor="text1"/>
                      <w:sz w:val="28"/>
                      <w:szCs w:val="28"/>
                    </w:rPr>
                    <w:t>20</w:t>
                  </w:r>
                </w:p>
              </w:tc>
              <w:tc>
                <w:tcPr>
                  <w:tcW w:w="1955" w:type="dxa"/>
                </w:tcPr>
                <w:p w:rsidR="00BF12BB" w:rsidRPr="00CF486A" w:rsidRDefault="00414CA1" w:rsidP="00782787">
                  <w:pPr>
                    <w:jc w:val="center"/>
                    <w:rPr>
                      <w:rFonts w:ascii="TH SarabunPSK" w:hAnsi="TH SarabunPSK"/>
                      <w:b/>
                      <w:bCs/>
                      <w:color w:val="000000" w:themeColor="text1"/>
                      <w:sz w:val="28"/>
                      <w:szCs w:val="28"/>
                    </w:rPr>
                  </w:pPr>
                  <w:r w:rsidRPr="00CF486A">
                    <w:rPr>
                      <w:rFonts w:ascii="TH SarabunPSK" w:hAnsi="TH SarabunPSK" w:hint="cs"/>
                      <w:b/>
                      <w:bCs/>
                      <w:color w:val="000000" w:themeColor="text1"/>
                      <w:sz w:val="28"/>
                      <w:szCs w:val="28"/>
                      <w:cs/>
                    </w:rPr>
                    <w:t>5</w:t>
                  </w:r>
                </w:p>
              </w:tc>
              <w:tc>
                <w:tcPr>
                  <w:tcW w:w="1955" w:type="dxa"/>
                </w:tcPr>
                <w:p w:rsidR="00BF12BB" w:rsidRPr="00CF486A" w:rsidRDefault="001B25FA" w:rsidP="001B25FA">
                  <w:pPr>
                    <w:jc w:val="center"/>
                    <w:rPr>
                      <w:rFonts w:ascii="TH SarabunPSK" w:hAnsi="TH SarabunPSK"/>
                      <w:b/>
                      <w:bCs/>
                      <w:color w:val="000000" w:themeColor="text1"/>
                      <w:sz w:val="28"/>
                      <w:szCs w:val="28"/>
                    </w:rPr>
                  </w:pPr>
                  <w:r w:rsidRPr="00CF486A">
                    <w:rPr>
                      <w:rFonts w:ascii="TH SarabunPSK" w:hAnsi="TH SarabunPSK"/>
                      <w:b/>
                      <w:bCs/>
                      <w:color w:val="000000" w:themeColor="text1"/>
                      <w:sz w:val="28"/>
                      <w:szCs w:val="28"/>
                    </w:rPr>
                    <w:t>400</w:t>
                  </w:r>
                </w:p>
              </w:tc>
            </w:tr>
          </w:tbl>
          <w:p w:rsidR="00414CA1" w:rsidRDefault="00414CA1" w:rsidP="0040737C">
            <w:pPr>
              <w:rPr>
                <w:rFonts w:ascii="TH SarabunPSK" w:hAnsi="TH SarabunPSK"/>
                <w:b/>
                <w:bCs/>
                <w:sz w:val="32"/>
              </w:rPr>
            </w:pPr>
          </w:p>
          <w:tbl>
            <w:tblPr>
              <w:tblStyle w:val="TableGrid"/>
              <w:tblW w:w="0" w:type="auto"/>
              <w:tblLayout w:type="fixed"/>
              <w:tblLook w:val="04A0" w:firstRow="1" w:lastRow="0" w:firstColumn="1" w:lastColumn="0" w:noHBand="0" w:noVBand="1"/>
            </w:tblPr>
            <w:tblGrid>
              <w:gridCol w:w="675"/>
              <w:gridCol w:w="3260"/>
              <w:gridCol w:w="851"/>
              <w:gridCol w:w="992"/>
            </w:tblGrid>
            <w:tr w:rsidR="00BF12BB" w:rsidRPr="0064597A" w:rsidTr="0040737C">
              <w:tc>
                <w:tcPr>
                  <w:tcW w:w="675" w:type="dxa"/>
                </w:tcPr>
                <w:p w:rsidR="00BF12BB" w:rsidRPr="00CF486A" w:rsidRDefault="00BF12BB" w:rsidP="0040737C">
                  <w:pPr>
                    <w:jc w:val="center"/>
                    <w:rPr>
                      <w:rFonts w:ascii="TH SarabunPSK" w:hAnsi="TH SarabunPSK"/>
                      <w:b/>
                      <w:bCs/>
                      <w:color w:val="000000" w:themeColor="text1"/>
                      <w:sz w:val="28"/>
                      <w:szCs w:val="28"/>
                    </w:rPr>
                  </w:pPr>
                  <w:r w:rsidRPr="00CF486A">
                    <w:rPr>
                      <w:rFonts w:ascii="TH SarabunPSK" w:hAnsi="TH SarabunPSK" w:hint="cs"/>
                      <w:b/>
                      <w:bCs/>
                      <w:color w:val="000000" w:themeColor="text1"/>
                      <w:sz w:val="28"/>
                      <w:szCs w:val="28"/>
                      <w:cs/>
                    </w:rPr>
                    <w:t>ลำดับ</w:t>
                  </w:r>
                </w:p>
              </w:tc>
              <w:tc>
                <w:tcPr>
                  <w:tcW w:w="3260" w:type="dxa"/>
                </w:tcPr>
                <w:p w:rsidR="00BF12BB" w:rsidRPr="00CF486A" w:rsidRDefault="00BF12BB" w:rsidP="0040737C">
                  <w:pPr>
                    <w:jc w:val="center"/>
                    <w:rPr>
                      <w:rFonts w:ascii="TH SarabunPSK" w:hAnsi="TH SarabunPSK"/>
                      <w:b/>
                      <w:bCs/>
                      <w:color w:val="000000" w:themeColor="text1"/>
                      <w:sz w:val="28"/>
                      <w:szCs w:val="28"/>
                    </w:rPr>
                  </w:pPr>
                  <w:r w:rsidRPr="00CF486A">
                    <w:rPr>
                      <w:rFonts w:ascii="TH SarabunPSK" w:hAnsi="TH SarabunPSK" w:hint="cs"/>
                      <w:b/>
                      <w:bCs/>
                      <w:color w:val="000000" w:themeColor="text1"/>
                      <w:sz w:val="28"/>
                      <w:szCs w:val="28"/>
                      <w:cs/>
                    </w:rPr>
                    <w:t>ผลงานวิชาการ</w:t>
                  </w:r>
                </w:p>
              </w:tc>
              <w:tc>
                <w:tcPr>
                  <w:tcW w:w="851" w:type="dxa"/>
                </w:tcPr>
                <w:p w:rsidR="00BF12BB" w:rsidRPr="00CF486A" w:rsidRDefault="00BF12BB" w:rsidP="0040737C">
                  <w:pPr>
                    <w:jc w:val="center"/>
                    <w:rPr>
                      <w:rFonts w:ascii="TH SarabunPSK" w:hAnsi="TH SarabunPSK"/>
                      <w:b/>
                      <w:bCs/>
                      <w:color w:val="000000" w:themeColor="text1"/>
                      <w:sz w:val="28"/>
                      <w:szCs w:val="28"/>
                      <w:cs/>
                    </w:rPr>
                  </w:pPr>
                  <w:r w:rsidRPr="00CF486A">
                    <w:rPr>
                      <w:rFonts w:ascii="TH SarabunPSK" w:hAnsi="TH SarabunPSK" w:hint="cs"/>
                      <w:b/>
                      <w:bCs/>
                      <w:color w:val="000000" w:themeColor="text1"/>
                      <w:sz w:val="28"/>
                      <w:szCs w:val="28"/>
                      <w:cs/>
                    </w:rPr>
                    <w:t>ค่าน้ำหนัก</w:t>
                  </w:r>
                </w:p>
              </w:tc>
              <w:tc>
                <w:tcPr>
                  <w:tcW w:w="992" w:type="dxa"/>
                </w:tcPr>
                <w:p w:rsidR="00BF12BB" w:rsidRPr="00CF486A" w:rsidRDefault="00BF12BB" w:rsidP="0040737C">
                  <w:pPr>
                    <w:jc w:val="center"/>
                    <w:rPr>
                      <w:rFonts w:ascii="TH SarabunPSK" w:hAnsi="TH SarabunPSK"/>
                      <w:b/>
                      <w:bCs/>
                      <w:color w:val="000000" w:themeColor="text1"/>
                      <w:sz w:val="28"/>
                      <w:szCs w:val="28"/>
                      <w:cs/>
                    </w:rPr>
                  </w:pPr>
                  <w:r w:rsidRPr="00CF486A">
                    <w:rPr>
                      <w:rFonts w:ascii="TH SarabunPSK" w:hAnsi="TH SarabunPSK" w:hint="cs"/>
                      <w:b/>
                      <w:bCs/>
                      <w:color w:val="000000" w:themeColor="text1"/>
                      <w:sz w:val="28"/>
                      <w:szCs w:val="28"/>
                      <w:cs/>
                    </w:rPr>
                    <w:t>หมายเหตุ</w:t>
                  </w:r>
                </w:p>
              </w:tc>
            </w:tr>
            <w:tr w:rsidR="00414CA1" w:rsidRPr="0064597A" w:rsidTr="0040737C">
              <w:tc>
                <w:tcPr>
                  <w:tcW w:w="675"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hint="cs"/>
                      <w:color w:val="000000" w:themeColor="text1"/>
                      <w:sz w:val="28"/>
                      <w:szCs w:val="28"/>
                      <w:cs/>
                    </w:rPr>
                    <w:t>1</w:t>
                  </w:r>
                </w:p>
              </w:tc>
              <w:tc>
                <w:tcPr>
                  <w:tcW w:w="3260" w:type="dxa"/>
                </w:tcPr>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1.) Jinakul C., Wiwatwanich A., Kaewkhao A., Common fixed point theorem for multi-valued mappings on b-metric spaces, International Journal of Pure and Applied Mathematics, 113, 167-179, (2017-02-28). doi:10.12732/ijpam.v113i1.15 (cited 1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2.) Buayai A., Wiwatwanich A., Kaewkhao A., Fixed point for cyclic multi-valued mapping in complete dislocated quasi-b-metric spaces, International Journal of Pure and Applied Mathematics, 114, 647-658, (2017-01-01). doi:10.12732/ijpam.v114i3.19 (cited 0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3.) Kaewkhao A., Inthakon W., Kunwai K., Attractive points and convergence theorems for normally generalized hybrid mappings in CAT(0) spaces, Fixed Point Theory and Applications, 2015, 96, (2015-12-30). doi:10.1186/s13663-015-0336-z (cited 0 times) </w:t>
                  </w:r>
                </w:p>
                <w:p w:rsidR="00414CA1" w:rsidRPr="00350FDD" w:rsidRDefault="00414CA1" w:rsidP="00414CA1">
                  <w:pPr>
                    <w:rPr>
                      <w:rFonts w:ascii="TH SarabunPSK" w:hAnsi="TH SarabunPSK"/>
                      <w:sz w:val="24"/>
                      <w:szCs w:val="24"/>
                    </w:rPr>
                  </w:pPr>
                  <w:r w:rsidRPr="00350FDD">
                    <w:rPr>
                      <w:rFonts w:ascii="TH SarabunPSK" w:hAnsi="TH SarabunPSK"/>
                      <w:sz w:val="24"/>
                      <w:szCs w:val="24"/>
                    </w:rPr>
                    <w:lastRenderedPageBreak/>
                    <w:t xml:space="preserve">4.) Kaewkhao A., Panyanak B., Suantai S., Viscosity iteration method in CAT(0) spaces without the nice projection property, Journal of Inequalities and Applications, 2015, 278, (2015-12-25). doi:10.1186/s13660-015-0801-6 (cited 1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5.) Tiammee J., Kaewkhao A., Suantai S., On Browder’s convergence theorem and Halpern iteration process for G-nonexpansive mappings in Hilbert spaces endowed with graphs, Fixed Point Theory and Applications, 2015, 187, (2015-12-01). doi:10.1186/s13663-015-0436-9 (cited 3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6.) Kunwai K., Kaewkhao A., Inthakon W., Properties of attractive points in cat(0) spaces, Thai Journal of Mathematics, 13, 109-121, (2015-01-01). (cited 1 times)</w:t>
                  </w:r>
                </w:p>
                <w:p w:rsidR="00414CA1" w:rsidRPr="00350FDD" w:rsidRDefault="00414CA1" w:rsidP="00414CA1">
                  <w:pPr>
                    <w:contextualSpacing/>
                    <w:rPr>
                      <w:rFonts w:ascii="TH SarabunPSK" w:hAnsi="TH SarabunPSK"/>
                      <w:sz w:val="24"/>
                      <w:szCs w:val="24"/>
                    </w:rPr>
                  </w:pPr>
                </w:p>
              </w:tc>
              <w:tc>
                <w:tcPr>
                  <w:tcW w:w="851"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tc>
              <w:tc>
                <w:tcPr>
                  <w:tcW w:w="992" w:type="dxa"/>
                </w:tcPr>
                <w:p w:rsidR="00414CA1"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tc>
            </w:tr>
            <w:tr w:rsidR="00414CA1" w:rsidRPr="0064597A" w:rsidTr="0040737C">
              <w:tc>
                <w:tcPr>
                  <w:tcW w:w="675"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2</w:t>
                  </w:r>
                </w:p>
              </w:tc>
              <w:tc>
                <w:tcPr>
                  <w:tcW w:w="3260" w:type="dxa"/>
                </w:tcPr>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1.) Kaewkhao A., Inthakon W., Kunwai K., Attractive points and convergence theorems for normally generalized hybrid mappings in CAT(0) spaces, Fixed Point Theory and Applications, 2015, 96, (2015-12-30). doi:10.1186/s13663-015-0336-z (cited 0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2.) Kunwai K., Kaewkhao A., Inthakon W., Properties of attractive points in cat(0) spaces, Thai Journal of Mathematics, 13, 109-121, (2015-01-01). (cited 1 times)</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3.) Inthakon W., Strong convergence theorems for generalized nonexpansive mappings with the system of equilibrium problems in banach spaces, Journal of Nonlinear and Convex Analysis, 15, 753-763, (2014-01-01). (cited 0 times) </w:t>
                  </w:r>
                </w:p>
                <w:p w:rsidR="00414CA1" w:rsidRPr="00350FDD"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350FDD">
                    <w:rPr>
                      <w:rFonts w:ascii="TH SarabunPSK" w:hAnsi="TH SarabunPSK"/>
                      <w:sz w:val="24"/>
                      <w:szCs w:val="24"/>
                    </w:rPr>
                    <w:t xml:space="preserve">4.) Inthakon W., Kaewkhao A., Niyamosot N., Common fixed points for some generalized nonexpansive mappings and nonspreading-type mappings in uniformly convex Banach spaces, Fixed Point Theory and Applications, 2012, 110, (2012-01-01). doi:10.1186/1687-1812-2012-110 (cited 0 times) </w:t>
                  </w:r>
                </w:p>
                <w:p w:rsidR="00414CA1" w:rsidRPr="00350FDD" w:rsidRDefault="00414CA1" w:rsidP="00414CA1">
                  <w:pPr>
                    <w:contextualSpacing/>
                    <w:rPr>
                      <w:rFonts w:ascii="TH SarabunPSK" w:hAnsi="TH SarabunPSK"/>
                      <w:sz w:val="24"/>
                      <w:szCs w:val="24"/>
                    </w:rPr>
                  </w:pPr>
                </w:p>
              </w:tc>
              <w:tc>
                <w:tcPr>
                  <w:tcW w:w="851"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tc>
              <w:tc>
                <w:tcPr>
                  <w:tcW w:w="992" w:type="dxa"/>
                </w:tcPr>
                <w:p w:rsidR="00414CA1"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CF486A" w:rsidRPr="00CF486A" w:rsidRDefault="00CF486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cs/>
                    </w:rPr>
                  </w:pPr>
                </w:p>
              </w:tc>
            </w:tr>
            <w:tr w:rsidR="00414CA1" w:rsidRPr="0064597A" w:rsidTr="0040737C">
              <w:tc>
                <w:tcPr>
                  <w:tcW w:w="675"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3</w:t>
                  </w:r>
                </w:p>
              </w:tc>
              <w:tc>
                <w:tcPr>
                  <w:tcW w:w="3260" w:type="dxa"/>
                </w:tcPr>
                <w:p w:rsidR="00414CA1" w:rsidRPr="00DA227E" w:rsidRDefault="00414CA1" w:rsidP="00414CA1">
                  <w:pPr>
                    <w:rPr>
                      <w:rFonts w:ascii="TH SarabunPSK" w:hAnsi="TH SarabunPSK"/>
                      <w:sz w:val="24"/>
                      <w:szCs w:val="24"/>
                    </w:rPr>
                  </w:pPr>
                  <w:r w:rsidRPr="00DA227E">
                    <w:rPr>
                      <w:rFonts w:ascii="TH SarabunPSK" w:hAnsi="TH SarabunPSK"/>
                      <w:sz w:val="24"/>
                      <w:szCs w:val="24"/>
                    </w:rPr>
                    <w:t xml:space="preserve">1.) Longani V., Yingtaweesittikul H., Seat arrangement problems, Thai Journal of Mathematics, 14, 383-390, (2016-08-01). (cited 0 times) </w:t>
                  </w:r>
                </w:p>
                <w:p w:rsidR="00414CA1" w:rsidRPr="00DA227E" w:rsidRDefault="00414CA1" w:rsidP="00414CA1">
                  <w:pPr>
                    <w:rPr>
                      <w:rFonts w:ascii="TH SarabunPSK" w:hAnsi="TH SarabunPSK"/>
                      <w:sz w:val="24"/>
                      <w:szCs w:val="24"/>
                    </w:rPr>
                  </w:pPr>
                </w:p>
                <w:p w:rsidR="00414CA1" w:rsidRPr="00DA227E" w:rsidRDefault="00414CA1" w:rsidP="00414CA1">
                  <w:pPr>
                    <w:rPr>
                      <w:rFonts w:ascii="TH SarabunPSK" w:hAnsi="TH SarabunPSK"/>
                      <w:sz w:val="24"/>
                      <w:szCs w:val="24"/>
                    </w:rPr>
                  </w:pPr>
                  <w:r w:rsidRPr="00DA227E">
                    <w:rPr>
                      <w:rFonts w:ascii="TH SarabunPSK" w:hAnsi="TH SarabunPSK"/>
                      <w:sz w:val="24"/>
                      <w:szCs w:val="24"/>
                    </w:rPr>
                    <w:t xml:space="preserve">2.) Yingtaweesittikul H., Suzuki type fixed point theorems for generalized multi-valued mappings in b-metric spaces, Fixed Point Theory and Applications, 2013, 215, (2013-01-01). doi:10.1186/1687-1812-2013-215 (cited 6 times) </w:t>
                  </w:r>
                </w:p>
                <w:p w:rsidR="00414CA1" w:rsidRPr="00DA227E" w:rsidRDefault="00414CA1" w:rsidP="00414CA1">
                  <w:pPr>
                    <w:rPr>
                      <w:rFonts w:ascii="TH SarabunPSK" w:hAnsi="TH SarabunPSK"/>
                      <w:sz w:val="24"/>
                      <w:szCs w:val="24"/>
                    </w:rPr>
                  </w:pPr>
                </w:p>
                <w:p w:rsidR="00414CA1" w:rsidRPr="00350FDD" w:rsidRDefault="00414CA1" w:rsidP="00414CA1">
                  <w:pPr>
                    <w:rPr>
                      <w:rFonts w:ascii="TH SarabunPSK" w:hAnsi="TH SarabunPSK"/>
                      <w:sz w:val="24"/>
                      <w:szCs w:val="24"/>
                    </w:rPr>
                  </w:pPr>
                  <w:r w:rsidRPr="00DA227E">
                    <w:rPr>
                      <w:rFonts w:ascii="TH SarabunPSK" w:hAnsi="TH SarabunPSK"/>
                      <w:sz w:val="24"/>
                      <w:szCs w:val="24"/>
                    </w:rPr>
                    <w:t>3.) Dhompongsa S., Takahashi W., Yingtaweesittikul H., Strong convergence theorems for equilibrium problems with nonlinear operators in Hilbert spaces, Pacific Journal of Optimization, 8, 143-155, (2012-01-01). (cited 0 times)</w:t>
                  </w:r>
                </w:p>
              </w:tc>
              <w:tc>
                <w:tcPr>
                  <w:tcW w:w="851" w:type="dxa"/>
                </w:tcPr>
                <w:p w:rsidR="00414CA1"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tc>
              <w:tc>
                <w:tcPr>
                  <w:tcW w:w="992" w:type="dxa"/>
                </w:tcPr>
                <w:p w:rsidR="00414CA1"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tc>
            </w:tr>
            <w:tr w:rsidR="00414CA1" w:rsidRPr="0064597A" w:rsidTr="0040737C">
              <w:tc>
                <w:tcPr>
                  <w:tcW w:w="675"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4</w:t>
                  </w:r>
                </w:p>
              </w:tc>
              <w:tc>
                <w:tcPr>
                  <w:tcW w:w="3260" w:type="dxa"/>
                </w:tcPr>
                <w:p w:rsidR="00414CA1" w:rsidRPr="00301BEB" w:rsidRDefault="00414CA1" w:rsidP="00414CA1">
                  <w:pPr>
                    <w:rPr>
                      <w:rFonts w:ascii="TH SarabunPSK" w:hAnsi="TH SarabunPSK"/>
                      <w:sz w:val="24"/>
                      <w:szCs w:val="24"/>
                    </w:rPr>
                  </w:pPr>
                  <w:r w:rsidRPr="00301BEB">
                    <w:rPr>
                      <w:rFonts w:ascii="TH SarabunPSK" w:hAnsi="TH SarabunPSK"/>
                      <w:sz w:val="24"/>
                      <w:szCs w:val="24"/>
                    </w:rPr>
                    <w:t>1.) Thangthong C., Charoensawan P., Coupled coincidence point theorems for a (</w:t>
                  </w:r>
                  <w:r w:rsidRPr="00301BEB">
                    <w:rPr>
                      <w:rFonts w:ascii="Arial" w:hAnsi="Arial" w:cs="Arial"/>
                      <w:sz w:val="24"/>
                      <w:szCs w:val="24"/>
                    </w:rPr>
                    <w:t>β</w:t>
                  </w:r>
                  <w:r w:rsidRPr="00301BEB">
                    <w:rPr>
                      <w:rFonts w:ascii="TH SarabunPSK" w:hAnsi="TH SarabunPSK"/>
                      <w:sz w:val="24"/>
                      <w:szCs w:val="24"/>
                    </w:rPr>
                    <w:t>, g)-</w:t>
                  </w:r>
                  <w:r w:rsidRPr="00301BEB">
                    <w:rPr>
                      <w:rFonts w:ascii="Arial" w:hAnsi="Arial" w:cs="Arial"/>
                      <w:sz w:val="24"/>
                      <w:szCs w:val="24"/>
                    </w:rPr>
                    <w:t>ψ</w:t>
                  </w:r>
                  <w:r w:rsidRPr="00301BEB">
                    <w:rPr>
                      <w:rFonts w:ascii="TH SarabunPSK" w:hAnsi="TH SarabunPSK"/>
                      <w:sz w:val="24"/>
                      <w:szCs w:val="24"/>
                    </w:rPr>
                    <w:t xml:space="preserve">-contractive mapping in partially ordered g-metric spaces, Thai Journal of Mathematics, 13, 43-61, (2015-01-01). (cited 0 times) </w:t>
                  </w:r>
                </w:p>
                <w:p w:rsidR="00414CA1" w:rsidRPr="00301BEB" w:rsidRDefault="00414CA1" w:rsidP="00414CA1">
                  <w:pPr>
                    <w:rPr>
                      <w:rFonts w:ascii="TH SarabunPSK" w:hAnsi="TH SarabunPSK"/>
                      <w:sz w:val="24"/>
                      <w:szCs w:val="24"/>
                    </w:rPr>
                  </w:pPr>
                </w:p>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2.) Thangthong C., Charoensawan P., Coupled coincidence point theorems for a </w:t>
                  </w:r>
                  <w:r w:rsidRPr="00301BEB">
                    <w:rPr>
                      <w:rFonts w:ascii="Arial" w:hAnsi="Arial" w:cs="Arial"/>
                      <w:sz w:val="24"/>
                      <w:szCs w:val="24"/>
                    </w:rPr>
                    <w:t>φ</w:t>
                  </w:r>
                  <w:r w:rsidRPr="00301BEB">
                    <w:rPr>
                      <w:rFonts w:ascii="TH SarabunPSK" w:hAnsi="TH SarabunPSK"/>
                      <w:sz w:val="24"/>
                      <w:szCs w:val="24"/>
                    </w:rPr>
                    <w:t xml:space="preserve">-contractive mapping in partially ordered G-metric spaces without mixed g-monotone property, Fixed Point Theory and Applications, 2014, 128, (2014-01-01). doi:10.1186/1687-1812-2014-128 (cited 0 times) </w:t>
                  </w:r>
                </w:p>
                <w:p w:rsidR="00414CA1" w:rsidRPr="00301BEB" w:rsidRDefault="00414CA1" w:rsidP="00414CA1">
                  <w:pPr>
                    <w:rPr>
                      <w:rFonts w:ascii="TH SarabunPSK" w:hAnsi="TH SarabunPSK"/>
                      <w:sz w:val="24"/>
                      <w:szCs w:val="24"/>
                    </w:rPr>
                  </w:pPr>
                </w:p>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3.) Charoensawan P., Thangthong C., On coupled coincidence point theorems on partially ordered G-metric spaces without mixed g-monotone, Journal of Inequalities and Applications, 2014, 150, (2014-01-01). doi:10.1186/1029-242X-2014-150 (cited 3 times) </w:t>
                  </w:r>
                </w:p>
                <w:p w:rsidR="00414CA1" w:rsidRPr="00301BEB" w:rsidRDefault="00414CA1" w:rsidP="00414CA1">
                  <w:pPr>
                    <w:rPr>
                      <w:rFonts w:ascii="TH SarabunPSK" w:hAnsi="TH SarabunPSK"/>
                      <w:sz w:val="24"/>
                      <w:szCs w:val="24"/>
                    </w:rPr>
                  </w:pPr>
                </w:p>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4.) Charoensawan P., Thangthong C., (G, F)-Closed set and tripled point of coincidence theorems for generalized compatibility in partially metric spaces, </w:t>
                  </w:r>
                  <w:r w:rsidRPr="00301BEB">
                    <w:rPr>
                      <w:rFonts w:ascii="TH SarabunPSK" w:hAnsi="TH SarabunPSK"/>
                      <w:sz w:val="24"/>
                      <w:szCs w:val="24"/>
                    </w:rPr>
                    <w:lastRenderedPageBreak/>
                    <w:t xml:space="preserve">Journal of Inequalities and Applications, 2014, 245, (2014-01-01). doi:10.1186/1029-242X-2014-245 (cited 0 times) </w:t>
                  </w:r>
                </w:p>
              </w:tc>
              <w:tc>
                <w:tcPr>
                  <w:tcW w:w="851" w:type="dxa"/>
                </w:tcPr>
                <w:p w:rsidR="00414CA1" w:rsidRPr="00CF486A" w:rsidRDefault="00414CA1"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cs/>
                    </w:rPr>
                  </w:pPr>
                </w:p>
              </w:tc>
              <w:tc>
                <w:tcPr>
                  <w:tcW w:w="992" w:type="dxa"/>
                </w:tcPr>
                <w:p w:rsidR="00414CA1" w:rsidRPr="00CF486A" w:rsidRDefault="00414CA1"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tc>
            </w:tr>
            <w:tr w:rsidR="00414CA1" w:rsidRPr="0064597A" w:rsidTr="0040737C">
              <w:tc>
                <w:tcPr>
                  <w:tcW w:w="675" w:type="dxa"/>
                </w:tcPr>
                <w:p w:rsidR="00414CA1" w:rsidRPr="00CF486A" w:rsidRDefault="00414CA1"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lastRenderedPageBreak/>
                    <w:t>5</w:t>
                  </w:r>
                </w:p>
              </w:tc>
              <w:tc>
                <w:tcPr>
                  <w:tcW w:w="3260" w:type="dxa"/>
                </w:tcPr>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1.) Bryant D., Herke S., Maenhaut B., Wannasit W., Decompositions of complete 3-uniform hypergraphs into small 3-uniform hypergraphs, Australasian Journal of Combinatorics, 60, 227-254, (2014-01-01). (cited 1 times) </w:t>
                  </w:r>
                </w:p>
                <w:p w:rsidR="00414CA1" w:rsidRPr="00301BEB" w:rsidRDefault="00414CA1" w:rsidP="00414CA1">
                  <w:pPr>
                    <w:rPr>
                      <w:rFonts w:ascii="TH SarabunPSK" w:hAnsi="TH SarabunPSK"/>
                      <w:sz w:val="24"/>
                      <w:szCs w:val="24"/>
                    </w:rPr>
                  </w:pPr>
                </w:p>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2.) Wannasit W., El-Zanati S., On free </w:t>
                  </w:r>
                  <w:r w:rsidRPr="00301BEB">
                    <w:rPr>
                      <w:rFonts w:ascii="Arial" w:hAnsi="Arial" w:cs="Arial"/>
                      <w:sz w:val="24"/>
                      <w:szCs w:val="24"/>
                    </w:rPr>
                    <w:t>α</w:t>
                  </w:r>
                  <w:r w:rsidRPr="00301BEB">
                    <w:rPr>
                      <w:rFonts w:ascii="TH SarabunPSK" w:hAnsi="TH SarabunPSK"/>
                      <w:sz w:val="24"/>
                      <w:szCs w:val="24"/>
                    </w:rPr>
                    <w:t xml:space="preserve">-labelings of cubic bipartite graphs, Journal of Combinatorial Mathematics and Combinatorial Computing, 82, 269-293, (2012-08-01). (cited 0 times) </w:t>
                  </w:r>
                </w:p>
                <w:p w:rsidR="00414CA1" w:rsidRPr="00301BEB" w:rsidRDefault="00414CA1" w:rsidP="00414CA1">
                  <w:pPr>
                    <w:rPr>
                      <w:rFonts w:ascii="TH SarabunPSK" w:hAnsi="TH SarabunPSK"/>
                      <w:sz w:val="24"/>
                      <w:szCs w:val="24"/>
                    </w:rPr>
                  </w:pPr>
                </w:p>
                <w:p w:rsidR="00414CA1" w:rsidRPr="00301BEB" w:rsidRDefault="00414CA1" w:rsidP="00414CA1">
                  <w:pPr>
                    <w:rPr>
                      <w:rFonts w:ascii="TH SarabunPSK" w:hAnsi="TH SarabunPSK"/>
                      <w:sz w:val="24"/>
                      <w:szCs w:val="24"/>
                    </w:rPr>
                  </w:pPr>
                  <w:r w:rsidRPr="00301BEB">
                    <w:rPr>
                      <w:rFonts w:ascii="TH SarabunPSK" w:hAnsi="TH SarabunPSK"/>
                      <w:sz w:val="24"/>
                      <w:szCs w:val="24"/>
                    </w:rPr>
                    <w:t xml:space="preserve">3.) Wannasit W., El-Zanati S., On cyclic G-designs where G is a cubic tripartite graph, Discrete Mathematics, 312, 293-305, (2012-01-28). doi:10.1016/j.disc.2011.09.017 (cited 1 times) </w:t>
                  </w:r>
                </w:p>
              </w:tc>
              <w:tc>
                <w:tcPr>
                  <w:tcW w:w="851" w:type="dxa"/>
                </w:tcPr>
                <w:p w:rsidR="00414CA1" w:rsidRPr="00CF486A" w:rsidRDefault="00414CA1"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1.0</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cs/>
                    </w:rPr>
                  </w:pPr>
                  <w:r w:rsidRPr="00CF486A">
                    <w:rPr>
                      <w:rFonts w:ascii="TH SarabunPSK" w:hAnsi="TH SarabunPSK"/>
                      <w:color w:val="000000" w:themeColor="text1"/>
                      <w:sz w:val="28"/>
                      <w:szCs w:val="28"/>
                    </w:rPr>
                    <w:t>1.0</w:t>
                  </w:r>
                </w:p>
              </w:tc>
              <w:tc>
                <w:tcPr>
                  <w:tcW w:w="992" w:type="dxa"/>
                </w:tcPr>
                <w:p w:rsidR="00414CA1" w:rsidRPr="00CF486A" w:rsidRDefault="00414CA1"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p>
                <w:p w:rsidR="001B25FA" w:rsidRPr="00CF486A" w:rsidRDefault="001B25FA" w:rsidP="0040737C">
                  <w:pPr>
                    <w:jc w:val="center"/>
                    <w:rPr>
                      <w:rFonts w:ascii="TH SarabunPSK" w:hAnsi="TH SarabunPSK"/>
                      <w:color w:val="000000" w:themeColor="text1"/>
                      <w:sz w:val="28"/>
                      <w:szCs w:val="28"/>
                    </w:rPr>
                  </w:pPr>
                  <w:r w:rsidRPr="00CF486A">
                    <w:rPr>
                      <w:rFonts w:ascii="TH SarabunPSK" w:hAnsi="TH SarabunPSK"/>
                      <w:color w:val="000000" w:themeColor="text1"/>
                      <w:sz w:val="28"/>
                      <w:szCs w:val="28"/>
                    </w:rPr>
                    <w:t>Scopus</w:t>
                  </w:r>
                </w:p>
              </w:tc>
            </w:tr>
          </w:tbl>
          <w:p w:rsidR="00BF12BB" w:rsidRPr="008D33D7" w:rsidRDefault="00BF12BB" w:rsidP="0040737C">
            <w:pPr>
              <w:rPr>
                <w:rFonts w:ascii="TH SarabunPSK" w:hAnsi="TH SarabunPSK"/>
                <w:b/>
                <w:bCs/>
                <w:sz w:val="32"/>
              </w:rPr>
            </w:pPr>
          </w:p>
          <w:p w:rsidR="00BF12BB" w:rsidRDefault="00BF12BB" w:rsidP="0040737C">
            <w:pPr>
              <w:rPr>
                <w:rFonts w:ascii="TH SarabunPSK" w:eastAsiaTheme="minorHAnsi" w:hAnsi="TH SarabunPSK"/>
                <w:b/>
                <w:bCs/>
                <w:sz w:val="32"/>
              </w:rPr>
            </w:pPr>
            <w:r w:rsidRPr="008D33D7">
              <w:rPr>
                <w:rFonts w:ascii="TH SarabunPSK" w:eastAsiaTheme="minorHAnsi" w:hAnsi="TH SarabunPSK" w:hint="cs"/>
                <w:b/>
                <w:bCs/>
                <w:sz w:val="32"/>
                <w:cs/>
              </w:rPr>
              <w:t xml:space="preserve">4. </w:t>
            </w:r>
            <w:r w:rsidRPr="008D33D7">
              <w:rPr>
                <w:rFonts w:ascii="TH SarabunPSK" w:eastAsiaTheme="minorHAnsi" w:hAnsi="TH SarabunPSK"/>
                <w:b/>
                <w:bCs/>
                <w:sz w:val="32"/>
                <w:cs/>
              </w:rPr>
              <w:t>จำนวนบทความของอาจารย์ประจำหลักสูตรปริญญาเอกที่ได้รับ</w:t>
            </w:r>
          </w:p>
          <w:p w:rsidR="00BF12BB" w:rsidRDefault="00BF12BB" w:rsidP="0040737C">
            <w:pPr>
              <w:rPr>
                <w:rFonts w:ascii="TH SarabunPSK" w:hAnsi="TH SarabunPSK"/>
                <w:b/>
                <w:bCs/>
                <w:sz w:val="32"/>
              </w:rPr>
            </w:pPr>
            <w:r w:rsidRPr="008D33D7">
              <w:rPr>
                <w:rFonts w:ascii="TH SarabunPSK" w:eastAsiaTheme="minorHAnsi" w:hAnsi="TH SarabunPSK"/>
                <w:b/>
                <w:bCs/>
                <w:sz w:val="32"/>
                <w:cs/>
              </w:rPr>
              <w:t xml:space="preserve">การอ้างอิงในฐานข้อมูล </w:t>
            </w:r>
            <w:r w:rsidRPr="008D33D7">
              <w:rPr>
                <w:rFonts w:ascii="TH SarabunPSK" w:eastAsiaTheme="minorHAnsi" w:hAnsi="TH SarabunPSK"/>
                <w:b/>
                <w:bCs/>
                <w:sz w:val="32"/>
              </w:rPr>
              <w:t xml:space="preserve">TCI </w:t>
            </w:r>
            <w:r w:rsidRPr="008D33D7">
              <w:rPr>
                <w:rFonts w:ascii="TH SarabunPSK" w:eastAsiaTheme="minorHAnsi" w:hAnsi="TH SarabunPSK"/>
                <w:b/>
                <w:bCs/>
                <w:sz w:val="32"/>
                <w:cs/>
              </w:rPr>
              <w:t xml:space="preserve">และ </w:t>
            </w:r>
            <w:r w:rsidRPr="008D33D7">
              <w:rPr>
                <w:rFonts w:ascii="TH SarabunPSK" w:eastAsiaTheme="minorHAnsi" w:hAnsi="TH SarabunPSK"/>
                <w:b/>
                <w:bCs/>
                <w:sz w:val="32"/>
              </w:rPr>
              <w:t xml:space="preserve">SCOPUS </w:t>
            </w:r>
            <w:r w:rsidRPr="008D33D7">
              <w:rPr>
                <w:rFonts w:ascii="TH SarabunPSK" w:eastAsiaTheme="minorHAnsi" w:hAnsi="TH SarabunPSK"/>
                <w:b/>
                <w:bCs/>
                <w:sz w:val="32"/>
                <w:cs/>
              </w:rPr>
              <w:t>ต่อจำนวนอาจารย์ประจำหลักสูตร</w:t>
            </w:r>
            <w:r w:rsidRPr="008D33D7">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rsidTr="0040737C">
              <w:tc>
                <w:tcPr>
                  <w:tcW w:w="1954" w:type="dxa"/>
                </w:tcPr>
                <w:p w:rsidR="00BF12BB" w:rsidRPr="001458E0" w:rsidRDefault="00BF12BB" w:rsidP="0040737C">
                  <w:pPr>
                    <w:jc w:val="center"/>
                    <w:rPr>
                      <w:rFonts w:ascii="TH SarabunPSK" w:hAnsi="TH SarabunPSK"/>
                      <w:b/>
                      <w:bCs/>
                      <w:sz w:val="28"/>
                      <w:szCs w:val="28"/>
                      <w:cs/>
                    </w:rPr>
                  </w:pPr>
                  <w:r>
                    <w:rPr>
                      <w:rFonts w:ascii="TH SarabunPSK" w:hAnsi="TH SarabunPSK" w:hint="cs"/>
                      <w:b/>
                      <w:bCs/>
                      <w:sz w:val="28"/>
                      <w:szCs w:val="28"/>
                      <w:cs/>
                    </w:rPr>
                    <w:t>จำนวนบทความที่ได้รับการอ้างอิง 5 ปีย้อนหลัง</w:t>
                  </w:r>
                </w:p>
              </w:tc>
              <w:tc>
                <w:tcPr>
                  <w:tcW w:w="1955" w:type="dxa"/>
                </w:tcPr>
                <w:p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rsidR="00BF12BB" w:rsidRPr="001458E0" w:rsidRDefault="00BF12BB" w:rsidP="0040737C">
                  <w:pPr>
                    <w:jc w:val="center"/>
                    <w:rPr>
                      <w:rFonts w:ascii="TH SarabunPSK" w:hAnsi="TH SarabunPSK"/>
                      <w:b/>
                      <w:bCs/>
                      <w:sz w:val="28"/>
                      <w:szCs w:val="28"/>
                    </w:rPr>
                  </w:pPr>
                  <w:r>
                    <w:rPr>
                      <w:rFonts w:ascii="TH SarabunPSK" w:eastAsiaTheme="minorHAnsi" w:hAnsi="TH SarabunPSK" w:hint="cs"/>
                      <w:b/>
                      <w:bCs/>
                      <w:sz w:val="28"/>
                      <w:szCs w:val="28"/>
                      <w:cs/>
                    </w:rPr>
                    <w:t>อัตราส่วนจำนวนบทความที่ได้รับการอ้างอิงต่อจำนวนอาจารย์ประจำหลักสูตร</w:t>
                  </w:r>
                </w:p>
              </w:tc>
            </w:tr>
            <w:tr w:rsidR="00BF12BB" w:rsidRPr="008D33D7" w:rsidTr="0040737C">
              <w:tc>
                <w:tcPr>
                  <w:tcW w:w="1954" w:type="dxa"/>
                </w:tcPr>
                <w:p w:rsidR="00BF12BB" w:rsidRPr="001458E0" w:rsidRDefault="000E0764" w:rsidP="0081077E">
                  <w:pPr>
                    <w:jc w:val="center"/>
                    <w:rPr>
                      <w:rFonts w:ascii="TH SarabunPSK" w:hAnsi="TH SarabunPSK"/>
                      <w:sz w:val="28"/>
                      <w:szCs w:val="28"/>
                    </w:rPr>
                  </w:pPr>
                  <w:r>
                    <w:rPr>
                      <w:rFonts w:ascii="TH SarabunPSK" w:hAnsi="TH SarabunPSK"/>
                      <w:sz w:val="28"/>
                      <w:szCs w:val="28"/>
                    </w:rPr>
                    <w:t>8</w:t>
                  </w:r>
                </w:p>
              </w:tc>
              <w:tc>
                <w:tcPr>
                  <w:tcW w:w="1955" w:type="dxa"/>
                </w:tcPr>
                <w:p w:rsidR="00BF12BB" w:rsidRPr="00414CA1" w:rsidRDefault="00414CA1" w:rsidP="00414CA1">
                  <w:pPr>
                    <w:jc w:val="center"/>
                    <w:rPr>
                      <w:rFonts w:ascii="TH SarabunPSK" w:hAnsi="TH SarabunPSK"/>
                      <w:color w:val="FF0000"/>
                      <w:sz w:val="28"/>
                      <w:szCs w:val="28"/>
                    </w:rPr>
                  </w:pPr>
                  <w:r w:rsidRPr="00CF486A">
                    <w:rPr>
                      <w:rFonts w:ascii="TH SarabunPSK" w:hAnsi="TH SarabunPSK"/>
                      <w:color w:val="000000" w:themeColor="text1"/>
                      <w:sz w:val="28"/>
                      <w:szCs w:val="28"/>
                    </w:rPr>
                    <w:t>5</w:t>
                  </w:r>
                </w:p>
              </w:tc>
              <w:tc>
                <w:tcPr>
                  <w:tcW w:w="1955" w:type="dxa"/>
                </w:tcPr>
                <w:p w:rsidR="00BF12BB" w:rsidRPr="001458E0" w:rsidRDefault="000E0764" w:rsidP="000E0764">
                  <w:pPr>
                    <w:jc w:val="center"/>
                    <w:rPr>
                      <w:rFonts w:ascii="TH SarabunPSK" w:hAnsi="TH SarabunPSK"/>
                      <w:sz w:val="28"/>
                      <w:szCs w:val="28"/>
                    </w:rPr>
                  </w:pPr>
                  <w:r>
                    <w:rPr>
                      <w:rFonts w:ascii="TH SarabunPSK" w:hAnsi="TH SarabunPSK"/>
                      <w:sz w:val="28"/>
                      <w:szCs w:val="28"/>
                    </w:rPr>
                    <w:t>1.6</w:t>
                  </w:r>
                </w:p>
              </w:tc>
            </w:tr>
          </w:tbl>
          <w:p w:rsidR="00F42256" w:rsidRPr="00396824" w:rsidRDefault="00F42256" w:rsidP="00F42256">
            <w:pPr>
              <w:spacing w:before="100" w:beforeAutospacing="1" w:after="100" w:afterAutospacing="1"/>
              <w:rPr>
                <w:rFonts w:ascii="Arial" w:eastAsia="Times New Roman" w:hAnsi="Arial" w:cs="Arial"/>
                <w:color w:val="000000"/>
                <w:sz w:val="28"/>
                <w:szCs w:val="28"/>
              </w:rPr>
            </w:pPr>
            <w:r>
              <w:rPr>
                <w:rFonts w:ascii="TH SarabunPSK" w:hAnsi="TH SarabunPSK"/>
                <w:b/>
                <w:bCs/>
                <w:color w:val="000000"/>
                <w:sz w:val="32"/>
              </w:rPr>
              <w:t> 4. </w:t>
            </w:r>
            <w:r>
              <w:rPr>
                <w:rFonts w:ascii="TH SarabunPSK" w:hAnsi="TH SarabunPSK"/>
                <w:b/>
                <w:bCs/>
                <w:color w:val="000000"/>
                <w:sz w:val="32"/>
                <w:cs/>
              </w:rPr>
              <w:t xml:space="preserve">ผลงานที่ได้รับการอ้างอิง 5 ปีย้อนหลัง </w:t>
            </w:r>
            <w:r w:rsidRPr="00396824">
              <w:rPr>
                <w:rFonts w:ascii="TH SarabunPSK" w:hAnsi="TH SarabunPSK"/>
                <w:b/>
                <w:bCs/>
                <w:color w:val="000000"/>
                <w:sz w:val="28"/>
                <w:szCs w:val="28"/>
                <w:cs/>
              </w:rPr>
              <w:t>(ปี พ.ศ</w:t>
            </w:r>
            <w:r w:rsidRPr="00396824">
              <w:rPr>
                <w:rFonts w:ascii="TH SarabunPSK" w:hAnsi="TH SarabunPSK"/>
                <w:b/>
                <w:bCs/>
                <w:color w:val="000000"/>
                <w:sz w:val="28"/>
                <w:szCs w:val="28"/>
              </w:rPr>
              <w:t>. 2559</w:t>
            </w:r>
            <w:r w:rsidRPr="00396824">
              <w:rPr>
                <w:rFonts w:ascii="TH SarabunPSK" w:hAnsi="TH SarabunPSK" w:hint="cs"/>
                <w:b/>
                <w:bCs/>
                <w:color w:val="000000"/>
                <w:sz w:val="28"/>
                <w:szCs w:val="28"/>
                <w:cs/>
              </w:rPr>
              <w:t>-พ.ศ</w:t>
            </w:r>
            <w:r w:rsidRPr="00396824">
              <w:rPr>
                <w:rFonts w:ascii="TH SarabunPSK" w:hAnsi="TH SarabunPSK"/>
                <w:b/>
                <w:bCs/>
                <w:color w:val="000000"/>
                <w:sz w:val="28"/>
                <w:szCs w:val="28"/>
              </w:rPr>
              <w:t>. 2555</w:t>
            </w:r>
            <w:r w:rsidRPr="00396824">
              <w:rPr>
                <w:rFonts w:ascii="TH SarabunPSK" w:hAnsi="TH SarabunPSK" w:hint="cs"/>
                <w:b/>
                <w:bCs/>
                <w:color w:val="000000"/>
                <w:sz w:val="28"/>
                <w:szCs w:val="28"/>
                <w:cs/>
              </w:rPr>
              <w:t>)</w:t>
            </w:r>
          </w:p>
          <w:tbl>
            <w:tblPr>
              <w:tblW w:w="0" w:type="auto"/>
              <w:tblLayout w:type="fixed"/>
              <w:tblCellMar>
                <w:left w:w="0" w:type="dxa"/>
                <w:right w:w="0" w:type="dxa"/>
              </w:tblCellMar>
              <w:tblLook w:val="04A0" w:firstRow="1" w:lastRow="0" w:firstColumn="1" w:lastColumn="0" w:noHBand="0" w:noVBand="1"/>
            </w:tblPr>
            <w:tblGrid>
              <w:gridCol w:w="817"/>
              <w:gridCol w:w="1842"/>
              <w:gridCol w:w="859"/>
              <w:gridCol w:w="1173"/>
              <w:gridCol w:w="1173"/>
            </w:tblGrid>
            <w:tr w:rsidR="00F42256" w:rsidTr="00F42256">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rPr>
                      <w:rFonts w:ascii="Times New Roman" w:hAnsi="Times New Roman" w:cs="Times New Roman"/>
                      <w:sz w:val="24"/>
                      <w:szCs w:val="24"/>
                    </w:rPr>
                  </w:pPr>
                  <w:r>
                    <w:rPr>
                      <w:rFonts w:ascii="TH SarabunPSK" w:hAnsi="TH SarabunPSK"/>
                      <w:b/>
                      <w:bCs/>
                      <w:sz w:val="28"/>
                      <w:szCs w:val="28"/>
                      <w:cs/>
                    </w:rPr>
                    <w:t>ลำดับ</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pPr>
                  <w:r>
                    <w:rPr>
                      <w:rFonts w:ascii="TH SarabunPSK" w:hAnsi="TH SarabunPSK"/>
                      <w:b/>
                      <w:bCs/>
                      <w:sz w:val="28"/>
                      <w:szCs w:val="28"/>
                      <w:cs/>
                    </w:rPr>
                    <w:t>ชื่อผลงาน</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pPr>
                  <w:r>
                    <w:rPr>
                      <w:rFonts w:ascii="TH SarabunPSK" w:hAnsi="TH SarabunPSK"/>
                      <w:b/>
                      <w:bCs/>
                      <w:sz w:val="28"/>
                      <w:szCs w:val="28"/>
                      <w:cs/>
                    </w:rPr>
                    <w:t>ปีที่ตีพิมพ์</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pPr>
                  <w:r>
                    <w:rPr>
                      <w:rFonts w:ascii="TH SarabunPSK" w:hAnsi="TH SarabunPSK"/>
                      <w:b/>
                      <w:bCs/>
                      <w:sz w:val="28"/>
                      <w:szCs w:val="28"/>
                      <w:cs/>
                    </w:rPr>
                    <w:t>ฐานข้อมูลที่ตีพิมพ์</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pPr>
                  <w:r>
                    <w:rPr>
                      <w:rFonts w:ascii="TH SarabunPSK" w:hAnsi="TH SarabunPSK"/>
                      <w:b/>
                      <w:bCs/>
                      <w:sz w:val="28"/>
                      <w:szCs w:val="28"/>
                      <w:cs/>
                    </w:rPr>
                    <w:t>จำนวนครั้งที่ได้รับการอ้างอิง(พ.ศ.ที่ได้รับการอ้างอิง)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Pr="00396824" w:rsidRDefault="00F42256" w:rsidP="00F42256">
                  <w:pPr>
                    <w:spacing w:before="100" w:beforeAutospacing="1"/>
                    <w:jc w:val="center"/>
                    <w:rPr>
                      <w:sz w:val="28"/>
                      <w:szCs w:val="28"/>
                    </w:rPr>
                  </w:pPr>
                  <w:r w:rsidRPr="00396824">
                    <w:rPr>
                      <w:rFonts w:ascii="TH SarabunPSK" w:hAnsi="TH SarabunPSK"/>
                      <w:sz w:val="28"/>
                      <w:szCs w:val="28"/>
                      <w:cs/>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Jinakul C., Wiwatwanich A., Kaewkhao A., Common fixed point theorem for multi-</w:t>
                  </w:r>
                  <w:r>
                    <w:rPr>
                      <w:rFonts w:ascii="TH SarabunPSK" w:hAnsi="TH SarabunPSK"/>
                    </w:rPr>
                    <w:lastRenderedPageBreak/>
                    <w:t>valued mappings on b-metric spaces, International Journal of Pure and Applied Mathematics, 113, 167-179, (2017-02-28). doi:10.12732/ijpam.v113i1.15 (cited 1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396824">
                  <w:pPr>
                    <w:spacing w:before="100" w:beforeAutospacing="1"/>
                    <w:jc w:val="center"/>
                  </w:pPr>
                  <w:r>
                    <w:rPr>
                      <w:rFonts w:ascii="TH SarabunPSK" w:hAnsi="TH SarabunPSK"/>
                      <w:sz w:val="28"/>
                      <w:szCs w:val="28"/>
                    </w:rPr>
                    <w:lastRenderedPageBreak/>
                    <w:t>25</w:t>
                  </w:r>
                  <w:r>
                    <w:rPr>
                      <w:rFonts w:ascii="TH SarabunPSK" w:hAnsi="TH SarabunPSK" w:hint="cs"/>
                      <w:sz w:val="28"/>
                      <w:szCs w:val="28"/>
                      <w:cs/>
                    </w:rPr>
                    <w:t>5</w:t>
                  </w:r>
                  <w:r>
                    <w:rPr>
                      <w:rFonts w:ascii="TH SarabunPSK" w:hAnsi="TH SarabunPSK"/>
                      <w:sz w:val="28"/>
                      <w:szCs w:val="28"/>
                    </w:rPr>
                    <w:t>9</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1 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rPr>
                    <w:lastRenderedPageBreak/>
                    <w:t>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Kaewkhao A., Panyanak B., Suantai S., Viscosity iteration method in CAT(0) spaces without the nice projection property, Journal of Inequalities and Applications, 2015, 278, (2015-12-25). doi:10.1186/s13660-015-0801-6 (cited 1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8</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1 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Tiammee J., Kaewkhao A., Suantai S., On Browder’s convergence theorem and Halpern iteration process for G-nonexpansive mappings in Hilbert spaces endowed with graphs, Fixed Point Theory and Applications, 2015, 187, (2015-12-01). doi:10.1186/s13663-015-0436-9 (cited 3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8</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3 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Kunwai K., Kaewkhao A., Inthakon W., Properties of attractive points in cat(0) spaces, Thai Journal of Mathematics, 13, 109-121, (2015-01-01). (cited 1 times)</w:t>
                  </w:r>
                </w:p>
                <w:p w:rsidR="00F42256" w:rsidRDefault="00F42256" w:rsidP="00F42256">
                  <w:pPr>
                    <w:spacing w:before="100" w:beforeAutospacing="1"/>
                  </w:pPr>
                  <w:r>
                    <w:rPr>
                      <w:rFonts w:ascii="TH SarabunPSK" w:hAnsi="TH SarabunPSK"/>
                      <w:b/>
                      <w:bCs/>
                      <w:sz w:val="32"/>
                    </w:rPr>
                    <w:t> </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8</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1 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sz w:val="20"/>
                      <w:szCs w:val="20"/>
                    </w:rPr>
                    <w:t>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Yingtaweesittikul H., Suzuki type fixed point theorems for generalized multi-</w:t>
                  </w:r>
                  <w:r>
                    <w:rPr>
                      <w:rFonts w:ascii="TH SarabunPSK" w:hAnsi="TH SarabunPSK"/>
                    </w:rPr>
                    <w:lastRenderedPageBreak/>
                    <w:t>valued mappings in b-metric spaces, Fixed Point Theory and Applications, 2013, 215, (2013-01-01). doi:10.1186/1687-1812-2013-215 (cited 6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lastRenderedPageBreak/>
                    <w:t>255</w:t>
                  </w:r>
                  <w:r>
                    <w:rPr>
                      <w:rFonts w:ascii="TH SarabunPSK" w:hAnsi="TH SarabunPSK"/>
                      <w:sz w:val="28"/>
                      <w:szCs w:val="28"/>
                    </w:rPr>
                    <w:t>6</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6 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sz w:val="20"/>
                      <w:szCs w:val="20"/>
                    </w:rPr>
                    <w:lastRenderedPageBreak/>
                    <w:t>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Charoensawan P., Thangthong C., On coupled coincidence point theorems on partially ordered G-metric spaces without mixed g-monotone, Journal of Inequalities and Applications, 2014, 150, (2014-01-01). doi:10.1186/1029-242X-2014-150 (cited 3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3 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sz w:val="20"/>
                      <w:szCs w:val="20"/>
                    </w:rPr>
                    <w:t>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Bryant D., Herke S., Maenhaut B., Wannasit W., Decompositions of complete 3-uniform hypergraphs into small 3-uniform hypergraphs, Australasian Journal of Combinatorics, 60, 227-254, (2014-01-01). (cited 1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1 </w:t>
                  </w:r>
                  <w:r>
                    <w:rPr>
                      <w:rFonts w:ascii="TH SarabunPSK" w:hAnsi="TH SarabunPSK" w:hint="cs"/>
                      <w:sz w:val="28"/>
                      <w:szCs w:val="28"/>
                      <w:cs/>
                    </w:rPr>
                    <w:t>ครั้ง</w:t>
                  </w:r>
                </w:p>
              </w:tc>
            </w:tr>
            <w:tr w:rsidR="00F42256" w:rsidTr="00F4225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jc w:val="center"/>
                  </w:pPr>
                  <w:r>
                    <w:rPr>
                      <w:rFonts w:ascii="TH SarabunPSK" w:hAnsi="TH SarabunPSK"/>
                      <w:sz w:val="20"/>
                      <w:szCs w:val="20"/>
                    </w:rPr>
                    <w:t>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rPr>
                    <w:t>3.) Wannasit W., El-Zanati S., On cyclic G-designs where G is a cubic tripartite graph, Discrete Mathematics, 312, 293-305, (2012-01-28). doi:10.1016/j.disc.2011.09.017 (cited 1 times)</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cs/>
                    </w:rPr>
                    <w:t>255</w:t>
                  </w:r>
                  <w:r>
                    <w:rPr>
                      <w:rFonts w:ascii="TH SarabunPSK" w:hAnsi="TH SarabunPSK"/>
                      <w:sz w:val="28"/>
                      <w:szCs w:val="28"/>
                    </w:rPr>
                    <w:t>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Scopus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42256" w:rsidRDefault="00F42256" w:rsidP="00F42256">
                  <w:pPr>
                    <w:spacing w:before="100" w:beforeAutospacing="1"/>
                  </w:pPr>
                  <w:r>
                    <w:rPr>
                      <w:rFonts w:ascii="TH SarabunPSK" w:hAnsi="TH SarabunPSK"/>
                      <w:sz w:val="28"/>
                      <w:szCs w:val="28"/>
                    </w:rPr>
                    <w:t>1 </w:t>
                  </w:r>
                  <w:r>
                    <w:rPr>
                      <w:rFonts w:ascii="TH SarabunPSK" w:hAnsi="TH SarabunPSK" w:hint="cs"/>
                      <w:sz w:val="28"/>
                      <w:szCs w:val="28"/>
                      <w:cs/>
                    </w:rPr>
                    <w:t>ครั้ง</w:t>
                  </w:r>
                </w:p>
              </w:tc>
            </w:tr>
          </w:tbl>
          <w:p w:rsidR="00BF12BB" w:rsidRPr="008D33D7" w:rsidRDefault="00F42256" w:rsidP="0040737C">
            <w:pPr>
              <w:rPr>
                <w:rFonts w:ascii="TH SarabunPSK" w:hAnsi="TH SarabunPSK"/>
                <w:b/>
                <w:bCs/>
                <w:sz w:val="32"/>
              </w:rPr>
            </w:pPr>
            <w:r w:rsidRPr="008D33D7">
              <w:rPr>
                <w:rFonts w:ascii="TH SarabunPSK" w:hAnsi="TH SarabunPSK"/>
                <w:b/>
                <w:bCs/>
                <w:sz w:val="32"/>
              </w:rPr>
              <w:t xml:space="preserve"> </w:t>
            </w:r>
          </w:p>
        </w:tc>
      </w:tr>
      <w:tr w:rsidR="00BF12BB" w:rsidRPr="00BB2F58" w:rsidTr="00396824">
        <w:trPr>
          <w:trHeight w:val="5030"/>
        </w:trPr>
        <w:tc>
          <w:tcPr>
            <w:tcW w:w="2977" w:type="dxa"/>
          </w:tcPr>
          <w:p w:rsidR="00BF12BB" w:rsidRDefault="00BF12BB" w:rsidP="0040737C">
            <w:pPr>
              <w:rPr>
                <w:rFonts w:ascii="TH SarabunPSK" w:hAnsi="TH SarabunPSK"/>
                <w:b/>
                <w:bCs/>
                <w:sz w:val="32"/>
              </w:rPr>
            </w:pPr>
            <w:r w:rsidRPr="00BB2F58">
              <w:rPr>
                <w:rFonts w:ascii="TH SarabunPSK" w:hAnsi="TH SarabunPSK"/>
                <w:b/>
                <w:bCs/>
                <w:sz w:val="32"/>
                <w:cs/>
              </w:rPr>
              <w:lastRenderedPageBreak/>
              <w:t>ผลที่เกิดกับอาจารย์</w:t>
            </w:r>
          </w:p>
          <w:p w:rsidR="00BF12BB" w:rsidRPr="00BB2F58" w:rsidRDefault="00BF12BB" w:rsidP="0040737C">
            <w:pPr>
              <w:rPr>
                <w:rFonts w:ascii="TH SarabunPSK" w:hAnsi="TH SarabunPSK"/>
                <w:b/>
                <w:bCs/>
                <w:sz w:val="32"/>
                <w:cs/>
              </w:rPr>
            </w:pPr>
            <w:r>
              <w:rPr>
                <w:rFonts w:ascii="TH SarabunPSK" w:hAnsi="TH SarabunPSK" w:hint="cs"/>
                <w:b/>
                <w:bCs/>
                <w:sz w:val="32"/>
                <w:cs/>
              </w:rPr>
              <w:t>(ตัวบ่งชี้ 4.3)</w:t>
            </w:r>
          </w:p>
        </w:tc>
        <w:tc>
          <w:tcPr>
            <w:tcW w:w="6095" w:type="dxa"/>
          </w:tcPr>
          <w:p w:rsidR="00BF12BB" w:rsidRDefault="00BF12BB" w:rsidP="002804B6">
            <w:pPr>
              <w:rPr>
                <w:rFonts w:ascii="TH SarabunPSK" w:eastAsiaTheme="minorHAnsi" w:hAnsi="TH SarabunPSK"/>
                <w:b/>
                <w:bCs/>
                <w:sz w:val="32"/>
                <w:cs/>
              </w:rPr>
            </w:pPr>
            <w:r w:rsidRPr="003646D7">
              <w:rPr>
                <w:rFonts w:ascii="TH SarabunPSK" w:eastAsiaTheme="minorHAnsi" w:hAnsi="TH SarabunPSK" w:hint="cs"/>
                <w:b/>
                <w:bCs/>
                <w:sz w:val="32"/>
                <w:cs/>
              </w:rPr>
              <w:t xml:space="preserve">1. </w:t>
            </w:r>
            <w:r w:rsidRPr="003646D7">
              <w:rPr>
                <w:rFonts w:ascii="TH SarabunPSK" w:eastAsiaTheme="minorHAnsi" w:hAnsi="TH SarabunPSK"/>
                <w:b/>
                <w:bCs/>
                <w:sz w:val="32"/>
                <w:cs/>
              </w:rPr>
              <w:t xml:space="preserve">อัตราการคงอยู่ของอาจารย์   </w:t>
            </w:r>
          </w:p>
          <w:p w:rsidR="002804B6" w:rsidRPr="004F79DC" w:rsidRDefault="002804B6" w:rsidP="002804B6">
            <w:pPr>
              <w:jc w:val="thaiDistribute"/>
              <w:rPr>
                <w:rFonts w:ascii="TH SarabunPSK" w:eastAsiaTheme="minorHAnsi" w:hAnsi="TH SarabunPSK"/>
                <w:sz w:val="32"/>
                <w:cs/>
              </w:rPr>
            </w:pPr>
            <w:r w:rsidRPr="004F79DC">
              <w:rPr>
                <w:rFonts w:ascii="TH SarabunPSK" w:eastAsiaTheme="minorHAnsi" w:hAnsi="TH SarabunPSK" w:hint="cs"/>
                <w:sz w:val="32"/>
                <w:cs/>
              </w:rPr>
              <w:t>คณาจารย์ในภาควิชา</w:t>
            </w:r>
            <w:r>
              <w:rPr>
                <w:rFonts w:ascii="TH SarabunPSK" w:eastAsiaTheme="minorHAnsi" w:hAnsi="TH SarabunPSK" w:hint="cs"/>
                <w:sz w:val="32"/>
                <w:cs/>
              </w:rPr>
              <w:t>คณิตศาสตร์</w:t>
            </w:r>
            <w:r w:rsidRPr="004F79DC">
              <w:rPr>
                <w:rFonts w:ascii="TH SarabunPSK" w:eastAsiaTheme="minorHAnsi" w:hAnsi="TH SarabunPSK" w:hint="cs"/>
                <w:sz w:val="32"/>
                <w:cs/>
              </w:rPr>
              <w:t>ได้รับทุนวิจัยต่างๆ และปฏิบัติงานจนถึงการเกษียณอายุราชการ ตลอดจนมีการมีการต่อสัญญาอาจารย์</w:t>
            </w:r>
            <w:r>
              <w:rPr>
                <w:rFonts w:ascii="TH SarabunPSK" w:eastAsiaTheme="minorHAnsi" w:hAnsi="TH SarabunPSK" w:hint="cs"/>
                <w:sz w:val="32"/>
                <w:cs/>
              </w:rPr>
              <w:t xml:space="preserve">  </w:t>
            </w:r>
            <w:r w:rsidRPr="004F79DC">
              <w:rPr>
                <w:rFonts w:ascii="TH SarabunPSK" w:eastAsiaTheme="minorHAnsi" w:hAnsi="TH SarabunPSK" w:hint="cs"/>
                <w:sz w:val="32"/>
                <w:cs/>
              </w:rPr>
              <w:t>เพื่อปฏิบัติงานการเรียนการสอนและการวิจัยที่ภาควิชาหลังการเกษียณอายุราชการ</w:t>
            </w:r>
          </w:p>
          <w:tbl>
            <w:tblPr>
              <w:tblStyle w:val="TableGrid"/>
              <w:tblW w:w="5920" w:type="dxa"/>
              <w:tblLayout w:type="fixed"/>
              <w:tblLook w:val="04A0" w:firstRow="1" w:lastRow="0" w:firstColumn="1" w:lastColumn="0" w:noHBand="0" w:noVBand="1"/>
            </w:tblPr>
            <w:tblGrid>
              <w:gridCol w:w="958"/>
              <w:gridCol w:w="993"/>
              <w:gridCol w:w="992"/>
              <w:gridCol w:w="992"/>
              <w:gridCol w:w="992"/>
              <w:gridCol w:w="993"/>
            </w:tblGrid>
            <w:tr w:rsidR="00BF12BB" w:rsidRPr="003646D7" w:rsidTr="0040737C">
              <w:tc>
                <w:tcPr>
                  <w:tcW w:w="1951" w:type="dxa"/>
                  <w:gridSpan w:val="2"/>
                </w:tcPr>
                <w:p w:rsidR="00BF12BB" w:rsidRPr="003646D7" w:rsidRDefault="00BF12BB" w:rsidP="0040737C">
                  <w:pPr>
                    <w:jc w:val="center"/>
                    <w:rPr>
                      <w:rFonts w:ascii="TH SarabunPSK" w:eastAsiaTheme="minorHAnsi" w:hAnsi="TH SarabunPSK"/>
                      <w:b/>
                      <w:bCs/>
                      <w:sz w:val="28"/>
                      <w:szCs w:val="28"/>
                    </w:rPr>
                  </w:pPr>
                  <w:r w:rsidRPr="003646D7">
                    <w:rPr>
                      <w:rFonts w:ascii="TH SarabunPSK" w:eastAsiaTheme="minorHAnsi" w:hAnsi="TH SarabunPSK" w:hint="cs"/>
                      <w:b/>
                      <w:bCs/>
                      <w:sz w:val="28"/>
                      <w:szCs w:val="28"/>
                      <w:cs/>
                    </w:rPr>
                    <w:t>ปีการศึกษา 2557</w:t>
                  </w:r>
                </w:p>
              </w:tc>
              <w:tc>
                <w:tcPr>
                  <w:tcW w:w="1984" w:type="dxa"/>
                  <w:gridSpan w:val="2"/>
                </w:tcPr>
                <w:p w:rsidR="00BF12BB" w:rsidRPr="003646D7" w:rsidRDefault="00BF12BB" w:rsidP="0040737C">
                  <w:pPr>
                    <w:jc w:val="center"/>
                    <w:rPr>
                      <w:rFonts w:ascii="TH SarabunPSK" w:eastAsiaTheme="minorHAnsi" w:hAnsi="TH SarabunPSK"/>
                      <w:b/>
                      <w:bCs/>
                      <w:sz w:val="28"/>
                      <w:szCs w:val="28"/>
                      <w:cs/>
                    </w:rPr>
                  </w:pPr>
                  <w:r w:rsidRPr="003646D7">
                    <w:rPr>
                      <w:rFonts w:ascii="TH SarabunPSK" w:eastAsiaTheme="minorHAnsi" w:hAnsi="TH SarabunPSK" w:hint="cs"/>
                      <w:b/>
                      <w:bCs/>
                      <w:sz w:val="28"/>
                      <w:szCs w:val="28"/>
                      <w:cs/>
                    </w:rPr>
                    <w:t>ปีการศึกษา 2558</w:t>
                  </w:r>
                </w:p>
              </w:tc>
              <w:tc>
                <w:tcPr>
                  <w:tcW w:w="1985" w:type="dxa"/>
                  <w:gridSpan w:val="2"/>
                </w:tcPr>
                <w:p w:rsidR="00BF12BB" w:rsidRPr="003646D7" w:rsidRDefault="00BF12BB" w:rsidP="0040737C">
                  <w:pPr>
                    <w:jc w:val="center"/>
                    <w:rPr>
                      <w:rFonts w:ascii="TH SarabunPSK" w:eastAsiaTheme="minorHAnsi" w:hAnsi="TH SarabunPSK"/>
                      <w:b/>
                      <w:bCs/>
                      <w:sz w:val="28"/>
                      <w:szCs w:val="28"/>
                      <w:cs/>
                    </w:rPr>
                  </w:pPr>
                  <w:r w:rsidRPr="003646D7">
                    <w:rPr>
                      <w:rFonts w:ascii="TH SarabunPSK" w:eastAsiaTheme="minorHAnsi" w:hAnsi="TH SarabunPSK" w:hint="cs"/>
                      <w:b/>
                      <w:bCs/>
                      <w:sz w:val="28"/>
                      <w:szCs w:val="28"/>
                      <w:cs/>
                    </w:rPr>
                    <w:t>ปีการศึกษา 2559</w:t>
                  </w:r>
                </w:p>
              </w:tc>
            </w:tr>
            <w:tr w:rsidR="00BF12BB" w:rsidRPr="003646D7" w:rsidTr="0040737C">
              <w:tc>
                <w:tcPr>
                  <w:tcW w:w="958" w:type="dxa"/>
                </w:tcPr>
                <w:p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3" w:type="dxa"/>
                </w:tcPr>
                <w:p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c>
                <w:tcPr>
                  <w:tcW w:w="992" w:type="dxa"/>
                </w:tcPr>
                <w:p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2" w:type="dxa"/>
                </w:tcPr>
                <w:p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c>
                <w:tcPr>
                  <w:tcW w:w="992" w:type="dxa"/>
                </w:tcPr>
                <w:p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3" w:type="dxa"/>
                </w:tcPr>
                <w:p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r>
            <w:tr w:rsidR="00BF12BB" w:rsidRPr="003646D7" w:rsidTr="0040737C">
              <w:tc>
                <w:tcPr>
                  <w:tcW w:w="958" w:type="dxa"/>
                </w:tcPr>
                <w:p w:rsidR="00BF12BB" w:rsidRPr="003646D7" w:rsidRDefault="002804B6" w:rsidP="0040737C">
                  <w:pPr>
                    <w:jc w:val="center"/>
                    <w:rPr>
                      <w:rFonts w:ascii="TH SarabunPSK" w:eastAsiaTheme="minorHAnsi" w:hAnsi="TH SarabunPSK"/>
                      <w:sz w:val="28"/>
                      <w:szCs w:val="28"/>
                      <w:cs/>
                    </w:rPr>
                  </w:pPr>
                  <w:r>
                    <w:rPr>
                      <w:rFonts w:ascii="TH SarabunPSK" w:eastAsiaTheme="minorHAnsi" w:hAnsi="TH SarabunPSK" w:hint="cs"/>
                      <w:sz w:val="28"/>
                      <w:szCs w:val="28"/>
                      <w:cs/>
                    </w:rPr>
                    <w:t>0</w:t>
                  </w:r>
                </w:p>
              </w:tc>
              <w:tc>
                <w:tcPr>
                  <w:tcW w:w="993" w:type="dxa"/>
                </w:tcPr>
                <w:p w:rsidR="00BF12BB" w:rsidRPr="003646D7" w:rsidRDefault="002804B6" w:rsidP="0040737C">
                  <w:pPr>
                    <w:jc w:val="center"/>
                    <w:rPr>
                      <w:rFonts w:ascii="TH SarabunPSK" w:eastAsiaTheme="minorHAnsi" w:hAnsi="TH SarabunPSK"/>
                      <w:sz w:val="28"/>
                      <w:szCs w:val="28"/>
                      <w:cs/>
                    </w:rPr>
                  </w:pPr>
                  <w:r>
                    <w:rPr>
                      <w:rFonts w:ascii="TH SarabunPSK" w:eastAsiaTheme="minorHAnsi" w:hAnsi="TH SarabunPSK" w:hint="cs"/>
                      <w:sz w:val="28"/>
                      <w:szCs w:val="28"/>
                      <w:cs/>
                    </w:rPr>
                    <w:t>10</w:t>
                  </w:r>
                  <w:r w:rsidR="00BF12BB">
                    <w:rPr>
                      <w:rFonts w:ascii="TH SarabunPSK" w:eastAsiaTheme="minorHAnsi" w:hAnsi="TH SarabunPSK" w:hint="cs"/>
                      <w:sz w:val="28"/>
                      <w:szCs w:val="28"/>
                      <w:cs/>
                    </w:rPr>
                    <w:t>0</w:t>
                  </w:r>
                </w:p>
              </w:tc>
              <w:tc>
                <w:tcPr>
                  <w:tcW w:w="992" w:type="dxa"/>
                </w:tcPr>
                <w:p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0</w:t>
                  </w:r>
                </w:p>
              </w:tc>
              <w:tc>
                <w:tcPr>
                  <w:tcW w:w="992" w:type="dxa"/>
                </w:tcPr>
                <w:p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100</w:t>
                  </w:r>
                </w:p>
              </w:tc>
              <w:tc>
                <w:tcPr>
                  <w:tcW w:w="992" w:type="dxa"/>
                </w:tcPr>
                <w:p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0</w:t>
                  </w:r>
                </w:p>
              </w:tc>
              <w:tc>
                <w:tcPr>
                  <w:tcW w:w="993" w:type="dxa"/>
                </w:tcPr>
                <w:p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100</w:t>
                  </w:r>
                </w:p>
              </w:tc>
            </w:tr>
          </w:tbl>
          <w:p w:rsidR="00BF12BB" w:rsidRPr="003646D7" w:rsidRDefault="00BF12BB" w:rsidP="0040737C">
            <w:pPr>
              <w:rPr>
                <w:rFonts w:ascii="TH SarabunPSK" w:eastAsiaTheme="minorHAnsi" w:hAnsi="TH SarabunPSK"/>
                <w:sz w:val="32"/>
              </w:rPr>
            </w:pPr>
          </w:p>
          <w:p w:rsidR="00BF12BB" w:rsidRDefault="00BF12BB" w:rsidP="0040737C">
            <w:pPr>
              <w:spacing w:line="360" w:lineRule="auto"/>
              <w:rPr>
                <w:rFonts w:ascii="TH SarabunPSK" w:eastAsiaTheme="minorHAnsi" w:hAnsi="TH SarabunPSK"/>
                <w:b/>
                <w:bCs/>
                <w:sz w:val="32"/>
              </w:rPr>
            </w:pPr>
            <w:r w:rsidRPr="003646D7">
              <w:rPr>
                <w:rFonts w:ascii="TH SarabunPSK" w:eastAsiaTheme="minorHAnsi" w:hAnsi="TH SarabunPSK" w:hint="cs"/>
                <w:b/>
                <w:bCs/>
                <w:sz w:val="32"/>
                <w:cs/>
              </w:rPr>
              <w:t xml:space="preserve">2. </w:t>
            </w:r>
            <w:r w:rsidRPr="003646D7">
              <w:rPr>
                <w:rFonts w:ascii="TH SarabunPSK" w:eastAsiaTheme="minorHAnsi" w:hAnsi="TH SarabunPSK"/>
                <w:b/>
                <w:bCs/>
                <w:sz w:val="32"/>
                <w:cs/>
              </w:rPr>
              <w:t>ความพึงพอใจของอาจารย์</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อาจารย์และบุคลากรของภาควิชามีความพึงพอใจต่อบริหารงานภายใน</w:t>
            </w:r>
            <w:r>
              <w:rPr>
                <w:rFonts w:ascii="TH SarabunPSK" w:hAnsi="TH SarabunPSK" w:hint="cs"/>
                <w:sz w:val="28"/>
                <w:szCs w:val="28"/>
                <w:cs/>
              </w:rPr>
              <w:t>ภ</w:t>
            </w:r>
            <w:r w:rsidRPr="008D1B8A">
              <w:rPr>
                <w:rFonts w:ascii="TH SarabunPSK" w:hAnsi="TH SarabunPSK"/>
                <w:sz w:val="28"/>
                <w:szCs w:val="28"/>
                <w:cs/>
              </w:rPr>
              <w:t>าควิชา</w:t>
            </w:r>
            <w:r w:rsidRPr="008D1B8A">
              <w:rPr>
                <w:rFonts w:ascii="TH SarabunPSK" w:hAnsi="TH SarabunPSK"/>
                <w:sz w:val="28"/>
                <w:szCs w:val="28"/>
              </w:rPr>
              <w:t xml:space="preserve">  </w:t>
            </w:r>
            <w:r w:rsidRPr="008D1B8A">
              <w:rPr>
                <w:rFonts w:ascii="TH SarabunPSK" w:hAnsi="TH SarabunPSK"/>
                <w:sz w:val="28"/>
                <w:szCs w:val="28"/>
                <w:cs/>
              </w:rPr>
              <w:t>สภาพแวดล้อม</w:t>
            </w:r>
            <w:r w:rsidRPr="008D1B8A">
              <w:rPr>
                <w:rFonts w:ascii="TH SarabunPSK" w:hAnsi="TH SarabunPSK"/>
                <w:sz w:val="28"/>
                <w:szCs w:val="28"/>
              </w:rPr>
              <w:t xml:space="preserve">  </w:t>
            </w:r>
            <w:r w:rsidRPr="008D1B8A">
              <w:rPr>
                <w:rFonts w:ascii="TH SarabunPSK" w:hAnsi="TH SarabunPSK"/>
                <w:sz w:val="28"/>
                <w:szCs w:val="28"/>
                <w:cs/>
              </w:rPr>
              <w:t>เพื่อนร่วมงาน</w:t>
            </w:r>
            <w:r w:rsidRPr="008D1B8A">
              <w:rPr>
                <w:rFonts w:ascii="TH SarabunPSK" w:hAnsi="TH SarabunPSK"/>
                <w:sz w:val="28"/>
                <w:szCs w:val="28"/>
              </w:rPr>
              <w:t xml:space="preserve">   </w:t>
            </w:r>
            <w:r w:rsidRPr="008D1B8A">
              <w:rPr>
                <w:rFonts w:ascii="TH SarabunPSK" w:hAnsi="TH SarabunPSK"/>
                <w:sz w:val="28"/>
                <w:szCs w:val="28"/>
                <w:cs/>
              </w:rPr>
              <w:t>เจ้าหน้าที่</w:t>
            </w:r>
            <w:r w:rsidRPr="008D1B8A">
              <w:rPr>
                <w:rFonts w:ascii="TH SarabunPSK" w:hAnsi="TH SarabunPSK"/>
                <w:sz w:val="28"/>
                <w:szCs w:val="28"/>
              </w:rPr>
              <w:t xml:space="preserve">  </w:t>
            </w:r>
            <w:r w:rsidRPr="008D1B8A">
              <w:rPr>
                <w:rFonts w:ascii="TH SarabunPSK" w:hAnsi="TH SarabunPSK"/>
                <w:sz w:val="28"/>
                <w:szCs w:val="28"/>
                <w:cs/>
              </w:rPr>
              <w:t>โดยมีผลดังนี้</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b/>
                <w:bCs/>
                <w:sz w:val="28"/>
                <w:szCs w:val="28"/>
                <w:cs/>
              </w:rPr>
              <w:t>สรุปผล</w:t>
            </w:r>
            <w:r>
              <w:rPr>
                <w:rFonts w:ascii="TH SarabunPSK" w:hAnsi="TH SarabunPSK" w:hint="cs"/>
                <w:b/>
                <w:bCs/>
                <w:sz w:val="28"/>
                <w:szCs w:val="28"/>
                <w:cs/>
              </w:rPr>
              <w:t xml:space="preserve"> </w:t>
            </w:r>
            <w:r>
              <w:rPr>
                <w:rFonts w:ascii="TH SarabunPSK" w:hAnsi="TH SarabunPSK" w:hint="cs"/>
                <w:sz w:val="28"/>
                <w:szCs w:val="28"/>
                <w:cs/>
              </w:rPr>
              <w:t xml:space="preserve">   </w:t>
            </w:r>
            <w:r w:rsidRPr="008D1B8A">
              <w:rPr>
                <w:rFonts w:ascii="TH SarabunPSK" w:hAnsi="TH SarabunPSK"/>
                <w:sz w:val="28"/>
                <w:szCs w:val="28"/>
                <w:cs/>
              </w:rPr>
              <w:t>การประเมินความพึงพอใจในการทำงานของบุคลากร</w:t>
            </w:r>
            <w:r w:rsidRPr="008D1B8A">
              <w:rPr>
                <w:rFonts w:ascii="TH SarabunPSK" w:hAnsi="TH SarabunPSK"/>
                <w:sz w:val="28"/>
                <w:szCs w:val="28"/>
              </w:rPr>
              <w:t xml:space="preserve"> </w:t>
            </w:r>
            <w:r w:rsidRPr="008D1B8A">
              <w:rPr>
                <w:rFonts w:ascii="TH SarabunPSK" w:hAnsi="TH SarabunPSK"/>
                <w:sz w:val="28"/>
                <w:szCs w:val="28"/>
                <w:cs/>
              </w:rPr>
              <w:t>ภาควิชาคณิตศาสตร์</w:t>
            </w:r>
            <w:r w:rsidRPr="008D1B8A">
              <w:rPr>
                <w:rFonts w:ascii="TH SarabunPSK" w:hAnsi="TH SarabunPSK"/>
                <w:sz w:val="28"/>
                <w:szCs w:val="28"/>
              </w:rPr>
              <w:t xml:space="preserve"> </w:t>
            </w:r>
            <w:r w:rsidRPr="008D1B8A">
              <w:rPr>
                <w:rFonts w:ascii="TH SarabunPSK" w:hAnsi="TH SarabunPSK"/>
                <w:sz w:val="28"/>
                <w:szCs w:val="28"/>
                <w:cs/>
              </w:rPr>
              <w:t>คณะวิทยาศาสตร์</w:t>
            </w:r>
            <w:r w:rsidRPr="008D1B8A">
              <w:rPr>
                <w:rFonts w:ascii="TH SarabunPSK" w:hAnsi="TH SarabunPSK"/>
                <w:sz w:val="28"/>
                <w:szCs w:val="28"/>
              </w:rPr>
              <w:t xml:space="preserve"> </w:t>
            </w:r>
            <w:r w:rsidRPr="008D1B8A">
              <w:rPr>
                <w:rFonts w:ascii="TH SarabunPSK" w:hAnsi="TH SarabunPSK"/>
                <w:sz w:val="28"/>
                <w:szCs w:val="28"/>
                <w:cs/>
              </w:rPr>
              <w:t>มหาวิทยาลัยเชียงใหม่</w:t>
            </w:r>
            <w:r w:rsidRPr="008D1B8A">
              <w:rPr>
                <w:rFonts w:ascii="TH SarabunPSK" w:hAnsi="TH SarabunPSK"/>
                <w:sz w:val="28"/>
                <w:szCs w:val="28"/>
              </w:rPr>
              <w:t xml:space="preserve"> </w:t>
            </w:r>
            <w:r w:rsidRPr="008D1B8A">
              <w:rPr>
                <w:rFonts w:ascii="TH SarabunPSK" w:hAnsi="TH SarabunPSK"/>
                <w:sz w:val="28"/>
                <w:szCs w:val="28"/>
                <w:cs/>
              </w:rPr>
              <w:t>ประจำปี</w:t>
            </w:r>
            <w:r w:rsidRPr="008D1B8A">
              <w:rPr>
                <w:rFonts w:ascii="TH SarabunPSK" w:hAnsi="TH SarabunPSK"/>
                <w:sz w:val="28"/>
                <w:szCs w:val="28"/>
              </w:rPr>
              <w:t xml:space="preserve"> 2559</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จากการสอบถามความพึงพอใจในการทำงานของบุคลากร</w:t>
            </w:r>
            <w:r w:rsidRPr="008D1B8A">
              <w:rPr>
                <w:rFonts w:ascii="TH SarabunPSK" w:hAnsi="TH SarabunPSK"/>
                <w:sz w:val="28"/>
                <w:szCs w:val="28"/>
              </w:rPr>
              <w:t xml:space="preserve"> </w:t>
            </w:r>
            <w:r w:rsidRPr="008D1B8A">
              <w:rPr>
                <w:rFonts w:ascii="TH SarabunPSK" w:hAnsi="TH SarabunPSK"/>
                <w:sz w:val="28"/>
                <w:szCs w:val="28"/>
                <w:cs/>
              </w:rPr>
              <w:t>ภาควิชาคณิตศาสตร์</w:t>
            </w:r>
            <w:r w:rsidRPr="008D1B8A">
              <w:rPr>
                <w:rFonts w:ascii="TH SarabunPSK" w:hAnsi="TH SarabunPSK"/>
                <w:sz w:val="28"/>
                <w:szCs w:val="28"/>
              </w:rPr>
              <w:t xml:space="preserve"> </w:t>
            </w:r>
            <w:r w:rsidRPr="008D1B8A">
              <w:rPr>
                <w:rFonts w:ascii="TH SarabunPSK" w:hAnsi="TH SarabunPSK"/>
                <w:sz w:val="28"/>
                <w:szCs w:val="28"/>
                <w:cs/>
              </w:rPr>
              <w:t>คณะวิทยาศาสตร์</w:t>
            </w:r>
            <w:r w:rsidRPr="008D1B8A">
              <w:rPr>
                <w:rFonts w:ascii="TH SarabunPSK" w:hAnsi="TH SarabunPSK"/>
                <w:sz w:val="28"/>
                <w:szCs w:val="28"/>
              </w:rPr>
              <w:t xml:space="preserve"> </w:t>
            </w:r>
            <w:r w:rsidRPr="008D1B8A">
              <w:rPr>
                <w:rFonts w:ascii="TH SarabunPSK" w:hAnsi="TH SarabunPSK"/>
                <w:sz w:val="28"/>
                <w:szCs w:val="28"/>
                <w:cs/>
              </w:rPr>
              <w:t>มหาวิทยาลัยเชียงใหม่ประจำปี</w:t>
            </w:r>
            <w:r w:rsidRPr="008D1B8A">
              <w:rPr>
                <w:rFonts w:ascii="TH SarabunPSK" w:hAnsi="TH SarabunPSK"/>
                <w:sz w:val="28"/>
                <w:szCs w:val="28"/>
              </w:rPr>
              <w:t xml:space="preserve"> 2559</w:t>
            </w:r>
            <w:r>
              <w:rPr>
                <w:rFonts w:ascii="TH SarabunPSK" w:hAnsi="TH SarabunPSK"/>
                <w:sz w:val="28"/>
                <w:szCs w:val="28"/>
              </w:rPr>
              <w:t xml:space="preserve"> </w:t>
            </w:r>
            <w:r w:rsidRPr="008D1B8A">
              <w:rPr>
                <w:rFonts w:ascii="TH SarabunPSK" w:hAnsi="TH SarabunPSK"/>
                <w:sz w:val="28"/>
                <w:szCs w:val="28"/>
                <w:cs/>
              </w:rPr>
              <w:t>มีผู้ตอบแบบสอบถาม</w:t>
            </w:r>
            <w:r w:rsidRPr="008D1B8A">
              <w:rPr>
                <w:rFonts w:ascii="TH SarabunPSK" w:hAnsi="TH SarabunPSK"/>
                <w:sz w:val="28"/>
                <w:szCs w:val="28"/>
              </w:rPr>
              <w:t xml:space="preserve"> 35</w:t>
            </w:r>
            <w:r w:rsidRPr="008D1B8A">
              <w:rPr>
                <w:rFonts w:ascii="TH SarabunPSK" w:hAnsi="TH SarabunPSK"/>
                <w:sz w:val="28"/>
                <w:szCs w:val="28"/>
                <w:cs/>
              </w:rPr>
              <w:t>คน</w:t>
            </w:r>
            <w:r w:rsidRPr="008D1B8A">
              <w:rPr>
                <w:rFonts w:ascii="TH SarabunPSK" w:hAnsi="TH SarabunPSK"/>
                <w:sz w:val="28"/>
                <w:szCs w:val="28"/>
              </w:rPr>
              <w:t xml:space="preserve"> </w:t>
            </w:r>
            <w:r w:rsidRPr="008D1B8A">
              <w:rPr>
                <w:rFonts w:ascii="TH SarabunPSK" w:hAnsi="TH SarabunPSK"/>
                <w:sz w:val="28"/>
                <w:szCs w:val="28"/>
                <w:cs/>
              </w:rPr>
              <w:t>เป็นเพศชายมากกว่าเพศหญิง</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54.3</w:t>
            </w:r>
            <w:r>
              <w:rPr>
                <w:rFonts w:ascii="TH SarabunPSK" w:hAnsi="TH SarabunPSK"/>
                <w:sz w:val="28"/>
                <w:szCs w:val="28"/>
              </w:rPr>
              <w:t>0</w:t>
            </w:r>
            <w:r w:rsidRPr="008D1B8A">
              <w:rPr>
                <w:rFonts w:ascii="TH SarabunPSK" w:hAnsi="TH SarabunPSK"/>
                <w:sz w:val="28"/>
                <w:szCs w:val="28"/>
              </w:rPr>
              <w:t>: 45.7</w:t>
            </w:r>
            <w:r>
              <w:rPr>
                <w:rFonts w:ascii="TH SarabunPSK" w:hAnsi="TH SarabunPSK"/>
                <w:sz w:val="28"/>
                <w:szCs w:val="28"/>
              </w:rPr>
              <w:t xml:space="preserve">0 </w:t>
            </w:r>
            <w:r w:rsidRPr="008D1B8A">
              <w:rPr>
                <w:rFonts w:ascii="TH SarabunPSK" w:hAnsi="TH SarabunPSK"/>
                <w:sz w:val="28"/>
                <w:szCs w:val="28"/>
                <w:cs/>
              </w:rPr>
              <w:t>ผู้ตอบแบบสอบถามส่วนใหญ่เป็นผู้ที่มีอายุงานน้อยกว่า</w:t>
            </w:r>
            <w:r w:rsidRPr="008D1B8A">
              <w:rPr>
                <w:rFonts w:ascii="TH SarabunPSK" w:hAnsi="TH SarabunPSK"/>
                <w:sz w:val="28"/>
                <w:szCs w:val="28"/>
              </w:rPr>
              <w:t xml:space="preserve"> 10 </w:t>
            </w:r>
            <w:r w:rsidRPr="008D1B8A">
              <w:rPr>
                <w:rFonts w:ascii="TH SarabunPSK" w:hAnsi="TH SarabunPSK"/>
                <w:sz w:val="28"/>
                <w:szCs w:val="28"/>
                <w:cs/>
              </w:rPr>
              <w:t>ปี</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57.1</w:t>
            </w:r>
            <w:r>
              <w:rPr>
                <w:rFonts w:ascii="TH SarabunPSK" w:hAnsi="TH SarabunPSK"/>
                <w:sz w:val="28"/>
                <w:szCs w:val="28"/>
              </w:rPr>
              <w:t xml:space="preserve">0 </w:t>
            </w:r>
            <w:r w:rsidRPr="008D1B8A">
              <w:rPr>
                <w:rFonts w:ascii="TH SarabunPSK" w:hAnsi="TH SarabunPSK"/>
                <w:sz w:val="28"/>
                <w:szCs w:val="28"/>
                <w:cs/>
              </w:rPr>
              <w:t>และส่วนใหญ่เป็นพนักงานมหาวิทยาลัยสายวิชาการ</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82.9</w:t>
            </w:r>
            <w:r>
              <w:rPr>
                <w:rFonts w:ascii="TH SarabunPSK" w:hAnsi="TH SarabunPSK"/>
                <w:sz w:val="28"/>
                <w:szCs w:val="28"/>
              </w:rPr>
              <w:t>0</w:t>
            </w:r>
            <w:r w:rsidRPr="008D1B8A">
              <w:rPr>
                <w:rFonts w:ascii="TH SarabunPSK" w:hAnsi="TH SarabunPSK"/>
                <w:sz w:val="28"/>
                <w:szCs w:val="28"/>
              </w:rPr>
              <w:t xml:space="preserve"> </w:t>
            </w:r>
            <w:r w:rsidRPr="008D1B8A">
              <w:rPr>
                <w:rFonts w:ascii="TH SarabunPSK" w:hAnsi="TH SarabunPSK"/>
                <w:sz w:val="28"/>
                <w:szCs w:val="28"/>
                <w:cs/>
              </w:rPr>
              <w:t>ผลการประเมินสรุปได้ดังนี้</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1. </w:t>
            </w:r>
            <w:r w:rsidRPr="008D1B8A">
              <w:rPr>
                <w:rFonts w:ascii="TH SarabunPSK" w:hAnsi="TH SarabunPSK"/>
                <w:sz w:val="28"/>
                <w:szCs w:val="28"/>
                <w:cs/>
              </w:rPr>
              <w:t>การบริหารงานคณะวิทยาศาสตร์</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บุคลากรมีความพึงพอใจต่อภาวะผู้นำในการบริหารงานคณะระดับ</w:t>
            </w:r>
            <w:r w:rsidRPr="008D1B8A">
              <w:rPr>
                <w:rFonts w:ascii="TH SarabunPSK" w:hAnsi="TH SarabunPSK"/>
                <w:sz w:val="28"/>
                <w:szCs w:val="28"/>
              </w:rPr>
              <w:t xml:space="preserve"> 4.43</w:t>
            </w:r>
            <w:r w:rsidRPr="008D1B8A">
              <w:rPr>
                <w:rFonts w:ascii="TH SarabunPSK" w:hAnsi="TH SarabunPSK"/>
                <w:sz w:val="28"/>
                <w:szCs w:val="28"/>
                <w:cs/>
              </w:rPr>
              <w:t>ความสามารถในการบริหารคณะระดับ</w:t>
            </w:r>
            <w:r w:rsidRPr="008D1B8A">
              <w:rPr>
                <w:rFonts w:ascii="TH SarabunPSK" w:hAnsi="TH SarabunPSK"/>
                <w:sz w:val="28"/>
                <w:szCs w:val="28"/>
              </w:rPr>
              <w:t xml:space="preserve"> 4.43</w:t>
            </w:r>
            <w:r w:rsidRPr="008D1B8A">
              <w:rPr>
                <w:rFonts w:ascii="TH SarabunPSK" w:hAnsi="TH SarabunPSK"/>
                <w:sz w:val="28"/>
                <w:szCs w:val="28"/>
                <w:cs/>
              </w:rPr>
              <w:t>และความมีธรรมาภิบาลในการบริหารคณะระดับ</w:t>
            </w:r>
            <w:r w:rsidRPr="008D1B8A">
              <w:rPr>
                <w:rFonts w:ascii="TH SarabunPSK" w:hAnsi="TH SarabunPSK"/>
                <w:sz w:val="28"/>
                <w:szCs w:val="28"/>
              </w:rPr>
              <w:t xml:space="preserve"> 4.46</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2. </w:t>
            </w:r>
            <w:r w:rsidRPr="008D1B8A">
              <w:rPr>
                <w:rFonts w:ascii="TH SarabunPSK" w:hAnsi="TH SarabunPSK"/>
                <w:sz w:val="28"/>
                <w:szCs w:val="28"/>
                <w:cs/>
              </w:rPr>
              <w:t>การบริหารภาควิชาคณิตศาสตร์</w:t>
            </w:r>
          </w:p>
          <w:p w:rsidR="00396824"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ภาวะผู้นำในการบริหารงานภาควิชาระดับ</w:t>
            </w:r>
            <w:r w:rsidRPr="008D1B8A">
              <w:rPr>
                <w:rFonts w:ascii="TH SarabunPSK" w:hAnsi="TH SarabunPSK"/>
                <w:sz w:val="28"/>
                <w:szCs w:val="28"/>
              </w:rPr>
              <w:t xml:space="preserve"> 4.51 </w:t>
            </w:r>
            <w:r w:rsidRPr="008D1B8A">
              <w:rPr>
                <w:rFonts w:ascii="TH SarabunPSK" w:hAnsi="TH SarabunPSK"/>
                <w:sz w:val="28"/>
                <w:szCs w:val="28"/>
                <w:cs/>
              </w:rPr>
              <w:t>ความสามารถในการบริหารงานภาควิชาระดับ</w:t>
            </w:r>
            <w:r w:rsidRPr="008D1B8A">
              <w:rPr>
                <w:rFonts w:ascii="TH SarabunPSK" w:hAnsi="TH SarabunPSK"/>
                <w:sz w:val="28"/>
                <w:szCs w:val="28"/>
              </w:rPr>
              <w:t xml:space="preserve"> 4.51 </w:t>
            </w:r>
            <w:r w:rsidRPr="008D1B8A">
              <w:rPr>
                <w:rFonts w:ascii="TH SarabunPSK" w:hAnsi="TH SarabunPSK"/>
                <w:sz w:val="28"/>
                <w:szCs w:val="28"/>
                <w:cs/>
              </w:rPr>
              <w:t>มีธรรมาภิบาลในการบริหารงานภาควิชาฯระดับ</w:t>
            </w:r>
            <w:r w:rsidRPr="008D1B8A">
              <w:rPr>
                <w:rFonts w:ascii="TH SarabunPSK" w:hAnsi="TH SarabunPSK"/>
                <w:sz w:val="28"/>
                <w:szCs w:val="28"/>
              </w:rPr>
              <w:t xml:space="preserve"> 4.57 </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3. </w:t>
            </w:r>
            <w:r w:rsidRPr="008D1B8A">
              <w:rPr>
                <w:rFonts w:ascii="TH SarabunPSK" w:hAnsi="TH SarabunPSK"/>
                <w:sz w:val="28"/>
                <w:szCs w:val="28"/>
                <w:cs/>
              </w:rPr>
              <w:t>ความพึงพอใจต่อการปฏิบัติงาน</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บุคลากรมีความพึงพอใจต่อสภาพแวดล้อมและบรรยากาศในการทำงานระดับ</w:t>
            </w:r>
            <w:r w:rsidRPr="008D1B8A">
              <w:rPr>
                <w:rFonts w:ascii="TH SarabunPSK" w:hAnsi="TH SarabunPSK"/>
                <w:sz w:val="28"/>
                <w:szCs w:val="28"/>
              </w:rPr>
              <w:t xml:space="preserve"> 4.51</w:t>
            </w:r>
            <w:r>
              <w:rPr>
                <w:rFonts w:ascii="TH SarabunPSK" w:hAnsi="TH SarabunPSK"/>
                <w:sz w:val="28"/>
                <w:szCs w:val="28"/>
              </w:rPr>
              <w:t xml:space="preserve"> </w:t>
            </w:r>
            <w:r w:rsidRPr="008D1B8A">
              <w:rPr>
                <w:rFonts w:ascii="TH SarabunPSK" w:hAnsi="TH SarabunPSK"/>
                <w:sz w:val="28"/>
                <w:szCs w:val="28"/>
                <w:cs/>
              </w:rPr>
              <w:t>สภาพแวดล้อมรอบอาคารที่ทำงานระดับ</w:t>
            </w:r>
            <w:r w:rsidRPr="008D1B8A">
              <w:rPr>
                <w:rFonts w:ascii="TH SarabunPSK" w:hAnsi="TH SarabunPSK"/>
                <w:sz w:val="28"/>
                <w:szCs w:val="28"/>
              </w:rPr>
              <w:t xml:space="preserve"> 4.08</w:t>
            </w:r>
            <w:r>
              <w:rPr>
                <w:rFonts w:ascii="TH SarabunPSK" w:hAnsi="TH SarabunPSK"/>
                <w:sz w:val="28"/>
                <w:szCs w:val="28"/>
              </w:rPr>
              <w:t xml:space="preserve"> </w:t>
            </w:r>
            <w:r w:rsidRPr="008D1B8A">
              <w:rPr>
                <w:rFonts w:ascii="TH SarabunPSK" w:hAnsi="TH SarabunPSK"/>
                <w:sz w:val="28"/>
                <w:szCs w:val="28"/>
                <w:cs/>
              </w:rPr>
              <w:t>เครื่องมือเครื่องใช้และอุปกรณ์ในการทำงานระดับ</w:t>
            </w:r>
            <w:r w:rsidRPr="008D1B8A">
              <w:rPr>
                <w:rFonts w:ascii="TH SarabunPSK" w:hAnsi="TH SarabunPSK"/>
                <w:sz w:val="28"/>
                <w:szCs w:val="28"/>
              </w:rPr>
              <w:t xml:space="preserve"> 4.11</w:t>
            </w:r>
            <w:r>
              <w:rPr>
                <w:rFonts w:ascii="TH SarabunPSK" w:hAnsi="TH SarabunPSK"/>
                <w:sz w:val="28"/>
                <w:szCs w:val="28"/>
              </w:rPr>
              <w:t xml:space="preserve"> </w:t>
            </w:r>
            <w:r w:rsidRPr="008D1B8A">
              <w:rPr>
                <w:rFonts w:ascii="TH SarabunPSK" w:hAnsi="TH SarabunPSK"/>
                <w:sz w:val="28"/>
                <w:szCs w:val="28"/>
                <w:cs/>
              </w:rPr>
              <w:t>สวัสดิการต่างๆของคณะระดับ</w:t>
            </w:r>
            <w:r w:rsidRPr="008D1B8A">
              <w:rPr>
                <w:rFonts w:ascii="TH SarabunPSK" w:hAnsi="TH SarabunPSK"/>
                <w:sz w:val="28"/>
                <w:szCs w:val="28"/>
              </w:rPr>
              <w:t xml:space="preserve"> 3.78</w:t>
            </w:r>
            <w:r>
              <w:rPr>
                <w:rFonts w:ascii="TH SarabunPSK" w:hAnsi="TH SarabunPSK"/>
                <w:sz w:val="28"/>
                <w:szCs w:val="28"/>
              </w:rPr>
              <w:t xml:space="preserve"> </w:t>
            </w:r>
            <w:r w:rsidRPr="008D1B8A">
              <w:rPr>
                <w:rFonts w:ascii="TH SarabunPSK" w:hAnsi="TH SarabunPSK"/>
                <w:sz w:val="28"/>
                <w:szCs w:val="28"/>
                <w:cs/>
              </w:rPr>
              <w:t>ความปลอดภัยในชีวิตและทรัพย์สินระดับ</w:t>
            </w:r>
            <w:r w:rsidRPr="008D1B8A">
              <w:rPr>
                <w:rFonts w:ascii="TH SarabunPSK" w:hAnsi="TH SarabunPSK"/>
                <w:sz w:val="28"/>
                <w:szCs w:val="28"/>
              </w:rPr>
              <w:t xml:space="preserve"> 4.05 </w:t>
            </w:r>
            <w:r w:rsidRPr="008D1B8A">
              <w:rPr>
                <w:rFonts w:ascii="TH SarabunPSK" w:hAnsi="TH SarabunPSK"/>
                <w:sz w:val="28"/>
                <w:szCs w:val="28"/>
                <w:cs/>
              </w:rPr>
              <w:t>ความพึงพอใจต่องานที่ได้รับมอบหมายระดับ</w:t>
            </w:r>
            <w:r w:rsidRPr="008D1B8A">
              <w:rPr>
                <w:rFonts w:ascii="TH SarabunPSK" w:hAnsi="TH SarabunPSK"/>
                <w:sz w:val="28"/>
                <w:szCs w:val="28"/>
              </w:rPr>
              <w:t xml:space="preserve"> 4.30</w:t>
            </w:r>
            <w:r>
              <w:rPr>
                <w:rFonts w:ascii="TH SarabunPSK" w:hAnsi="TH SarabunPSK"/>
                <w:sz w:val="28"/>
                <w:szCs w:val="28"/>
              </w:rPr>
              <w:t xml:space="preserve"> </w:t>
            </w:r>
            <w:r w:rsidRPr="008D1B8A">
              <w:rPr>
                <w:rFonts w:ascii="TH SarabunPSK" w:hAnsi="TH SarabunPSK"/>
                <w:sz w:val="28"/>
                <w:szCs w:val="28"/>
                <w:cs/>
              </w:rPr>
              <w:t>สัมพันธภาพกับเพื่อนร่วมงานระดับ</w:t>
            </w:r>
            <w:r w:rsidRPr="008D1B8A">
              <w:rPr>
                <w:rFonts w:ascii="TH SarabunPSK" w:hAnsi="TH SarabunPSK"/>
                <w:sz w:val="28"/>
                <w:szCs w:val="28"/>
              </w:rPr>
              <w:t xml:space="preserve"> 4.62 </w:t>
            </w:r>
            <w:r w:rsidRPr="008D1B8A">
              <w:rPr>
                <w:rFonts w:ascii="TH SarabunPSK" w:hAnsi="TH SarabunPSK"/>
                <w:sz w:val="28"/>
                <w:szCs w:val="28"/>
                <w:cs/>
              </w:rPr>
              <w:t>ระบบผลการประเมินผลการปฏิบัติงานระดับ</w:t>
            </w:r>
            <w:r w:rsidRPr="008D1B8A">
              <w:rPr>
                <w:rFonts w:ascii="TH SarabunPSK" w:hAnsi="TH SarabunPSK"/>
                <w:sz w:val="28"/>
                <w:szCs w:val="28"/>
              </w:rPr>
              <w:t xml:space="preserve"> 4.35</w:t>
            </w:r>
            <w:r>
              <w:rPr>
                <w:rFonts w:ascii="TH SarabunPSK" w:hAnsi="TH SarabunPSK"/>
                <w:sz w:val="28"/>
                <w:szCs w:val="28"/>
              </w:rPr>
              <w:t xml:space="preserve"> </w:t>
            </w:r>
            <w:r w:rsidRPr="008D1B8A">
              <w:rPr>
                <w:rFonts w:ascii="TH SarabunPSK" w:hAnsi="TH SarabunPSK"/>
                <w:sz w:val="28"/>
                <w:szCs w:val="28"/>
                <w:cs/>
              </w:rPr>
              <w:t>ระบบเทคโนโลยีสารสนเทศของคณะระดับ</w:t>
            </w:r>
            <w:r w:rsidRPr="008D1B8A">
              <w:rPr>
                <w:rFonts w:ascii="TH SarabunPSK" w:hAnsi="TH SarabunPSK"/>
                <w:sz w:val="28"/>
                <w:szCs w:val="28"/>
              </w:rPr>
              <w:t xml:space="preserve"> 3.89</w:t>
            </w:r>
            <w:r>
              <w:rPr>
                <w:rFonts w:ascii="TH SarabunPSK" w:hAnsi="TH SarabunPSK"/>
                <w:sz w:val="28"/>
                <w:szCs w:val="28"/>
              </w:rPr>
              <w:t xml:space="preserve"> </w:t>
            </w:r>
            <w:r w:rsidRPr="008D1B8A">
              <w:rPr>
                <w:rFonts w:ascii="TH SarabunPSK" w:hAnsi="TH SarabunPSK"/>
                <w:sz w:val="28"/>
                <w:szCs w:val="28"/>
                <w:cs/>
              </w:rPr>
              <w:lastRenderedPageBreak/>
              <w:t>ความก้าวหน้าในสายงานและความมั่นคงในการทำงานระดับ</w:t>
            </w:r>
            <w:r w:rsidRPr="008D1B8A">
              <w:rPr>
                <w:rFonts w:ascii="TH SarabunPSK" w:hAnsi="TH SarabunPSK"/>
                <w:sz w:val="28"/>
                <w:szCs w:val="28"/>
              </w:rPr>
              <w:t xml:space="preserve"> 4.11</w:t>
            </w:r>
            <w:r>
              <w:rPr>
                <w:rFonts w:ascii="TH SarabunPSK" w:hAnsi="TH SarabunPSK"/>
                <w:sz w:val="28"/>
                <w:szCs w:val="28"/>
              </w:rPr>
              <w:t xml:space="preserve"> </w:t>
            </w:r>
            <w:r w:rsidRPr="008D1B8A">
              <w:rPr>
                <w:rFonts w:ascii="TH SarabunPSK" w:hAnsi="TH SarabunPSK"/>
                <w:sz w:val="28"/>
                <w:szCs w:val="28"/>
                <w:cs/>
              </w:rPr>
              <w:t>ความสุขในการทำงาน</w:t>
            </w:r>
            <w:r w:rsidRPr="008D1B8A">
              <w:rPr>
                <w:rFonts w:ascii="TH SarabunPSK" w:hAnsi="TH SarabunPSK"/>
                <w:sz w:val="28"/>
                <w:szCs w:val="28"/>
              </w:rPr>
              <w:t xml:space="preserve"> 4.49</w:t>
            </w:r>
            <w:r>
              <w:rPr>
                <w:rFonts w:ascii="TH SarabunPSK" w:hAnsi="TH SarabunPSK"/>
                <w:sz w:val="28"/>
                <w:szCs w:val="28"/>
              </w:rPr>
              <w:t xml:space="preserve"> </w:t>
            </w:r>
            <w:r w:rsidRPr="008D1B8A">
              <w:rPr>
                <w:rFonts w:ascii="TH SarabunPSK" w:hAnsi="TH SarabunPSK"/>
                <w:sz w:val="28"/>
                <w:szCs w:val="28"/>
                <w:cs/>
              </w:rPr>
              <w:t>ความภูมิใจและความผูกพันในผลงานโดยรวมที่ได้ร่วมทำในคณะวิทยาศาสตร์ระดับ</w:t>
            </w:r>
            <w:r w:rsidRPr="008D1B8A">
              <w:rPr>
                <w:rFonts w:ascii="TH SarabunPSK" w:hAnsi="TH SarabunPSK"/>
                <w:sz w:val="28"/>
                <w:szCs w:val="28"/>
              </w:rPr>
              <w:t xml:space="preserve"> 4.46</w:t>
            </w:r>
            <w:r>
              <w:rPr>
                <w:rFonts w:ascii="TH SarabunPSK" w:hAnsi="TH SarabunPSK"/>
                <w:sz w:val="28"/>
                <w:szCs w:val="28"/>
              </w:rPr>
              <w:t xml:space="preserve"> </w:t>
            </w:r>
            <w:r w:rsidRPr="008D1B8A">
              <w:rPr>
                <w:rFonts w:ascii="TH SarabunPSK" w:hAnsi="TH SarabunPSK"/>
                <w:sz w:val="28"/>
                <w:szCs w:val="28"/>
                <w:cs/>
              </w:rPr>
              <w:t>ความพร้อมที่จะทุ่มเททำงานอย่างสุดความสามารถให้กับคณะระดับ</w:t>
            </w:r>
            <w:r w:rsidRPr="008D1B8A">
              <w:rPr>
                <w:rFonts w:ascii="TH SarabunPSK" w:hAnsi="TH SarabunPSK"/>
                <w:sz w:val="28"/>
                <w:szCs w:val="28"/>
              </w:rPr>
              <w:t xml:space="preserve"> 4.59</w:t>
            </w:r>
            <w:r>
              <w:rPr>
                <w:rFonts w:ascii="TH SarabunPSK" w:hAnsi="TH SarabunPSK"/>
                <w:sz w:val="28"/>
                <w:szCs w:val="28"/>
              </w:rPr>
              <w:t xml:space="preserve"> </w:t>
            </w:r>
            <w:r w:rsidRPr="008D1B8A">
              <w:rPr>
                <w:rFonts w:ascii="TH SarabunPSK" w:hAnsi="TH SarabunPSK"/>
                <w:sz w:val="28"/>
                <w:szCs w:val="28"/>
                <w:cs/>
              </w:rPr>
              <w:t>และความภูมิใจในผลงานโดยรวมที่ได้ร่วมทำในคณะวิทยาศาสตร์ระดับ</w:t>
            </w:r>
            <w:r w:rsidRPr="008D1B8A">
              <w:rPr>
                <w:rFonts w:ascii="TH SarabunPSK" w:hAnsi="TH SarabunPSK"/>
                <w:sz w:val="28"/>
                <w:szCs w:val="28"/>
              </w:rPr>
              <w:t xml:space="preserve"> 4.59</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หมายเหตุ</w:t>
            </w:r>
            <w:r w:rsidRPr="008D1B8A">
              <w:rPr>
                <w:rFonts w:ascii="TH SarabunPSK" w:hAnsi="TH SarabunPSK"/>
                <w:sz w:val="28"/>
                <w:szCs w:val="28"/>
              </w:rPr>
              <w:t xml:space="preserve"> : </w:t>
            </w:r>
            <w:r w:rsidRPr="008D1B8A">
              <w:rPr>
                <w:rFonts w:ascii="TH SarabunPSK" w:hAnsi="TH SarabunPSK"/>
                <w:sz w:val="28"/>
                <w:szCs w:val="28"/>
                <w:cs/>
              </w:rPr>
              <w:t>การวัดระดับทัศนคติตามแบบของไลเคอร์ท</w:t>
            </w:r>
            <w:r w:rsidRPr="008D1B8A">
              <w:rPr>
                <w:rFonts w:ascii="TH SarabunPSK" w:hAnsi="TH SarabunPSK"/>
                <w:sz w:val="28"/>
                <w:szCs w:val="28"/>
              </w:rPr>
              <w:t xml:space="preserve"> (Likert) </w:t>
            </w:r>
            <w:r w:rsidRPr="008D1B8A">
              <w:rPr>
                <w:rFonts w:ascii="TH SarabunPSK" w:hAnsi="TH SarabunPSK"/>
                <w:sz w:val="28"/>
                <w:szCs w:val="28"/>
                <w:cs/>
              </w:rPr>
              <w:t>คิดค่าเฉลี่ยเป็นช่วงคะแนน</w:t>
            </w:r>
            <w:r w:rsidRPr="008D1B8A">
              <w:rPr>
                <w:rFonts w:ascii="TH SarabunPSK" w:hAnsi="TH SarabunPSK"/>
                <w:sz w:val="28"/>
                <w:szCs w:val="28"/>
              </w:rPr>
              <w:t xml:space="preserve"> </w:t>
            </w:r>
            <w:r w:rsidRPr="008D1B8A">
              <w:rPr>
                <w:rFonts w:ascii="TH SarabunPSK" w:hAnsi="TH SarabunPSK"/>
                <w:sz w:val="28"/>
                <w:szCs w:val="28"/>
                <w:cs/>
              </w:rPr>
              <w:t>ดังนี้</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4.21– 5.00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มีความพึงพอใจมากที่สุด</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3.41– 4.20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มีความพึงพอใจมาก</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2.61– 3.40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มีความพึงพอใจปานกลาง</w:t>
            </w:r>
          </w:p>
          <w:p w:rsidR="00396824" w:rsidRPr="008D1B8A" w:rsidRDefault="00396824" w:rsidP="00396824">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1.81– 2.60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มีความพึงพอใจน้อย</w:t>
            </w:r>
          </w:p>
          <w:p w:rsidR="00396824" w:rsidRPr="008D1B8A" w:rsidRDefault="00396824" w:rsidP="00396824">
            <w:pPr>
              <w:jc w:val="both"/>
              <w:rPr>
                <w:rFonts w:ascii="TH SarabunPSK" w:hAnsi="TH SarabunPSK"/>
                <w:sz w:val="28"/>
                <w:szCs w:val="28"/>
              </w:rPr>
            </w:pPr>
            <w:r w:rsidRPr="008D1B8A">
              <w:rPr>
                <w:rFonts w:ascii="TH SarabunPSK" w:hAnsi="TH SarabunPSK"/>
                <w:sz w:val="28"/>
                <w:szCs w:val="28"/>
              </w:rPr>
              <w:t xml:space="preserve">1.00 – 1.80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มีความพึงพอใจน้อยที่สุด</w:t>
            </w:r>
          </w:p>
          <w:p w:rsidR="00BF12BB" w:rsidRPr="003646D7" w:rsidRDefault="00BF12BB" w:rsidP="0040737C">
            <w:pPr>
              <w:rPr>
                <w:rFonts w:ascii="TH SarabunPSK" w:hAnsi="TH SarabunPSK"/>
                <w:sz w:val="32"/>
              </w:rPr>
            </w:pPr>
          </w:p>
        </w:tc>
      </w:tr>
    </w:tbl>
    <w:p w:rsidR="009657CA" w:rsidRDefault="009657CA" w:rsidP="00BF12BB">
      <w:pPr>
        <w:spacing w:after="0" w:line="240" w:lineRule="auto"/>
        <w:contextualSpacing/>
        <w:rPr>
          <w:rFonts w:ascii="TH SarabunPSK" w:hAnsi="TH SarabunPSK"/>
          <w:sz w:val="32"/>
        </w:rPr>
      </w:pPr>
    </w:p>
    <w:p w:rsidR="009657CA" w:rsidRDefault="009657CA"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396824" w:rsidRDefault="00396824" w:rsidP="00BF12BB">
      <w:pPr>
        <w:spacing w:after="0" w:line="240" w:lineRule="auto"/>
        <w:contextualSpacing/>
        <w:rPr>
          <w:rFonts w:ascii="TH SarabunPSK" w:hAnsi="TH SarabunPSK"/>
          <w:sz w:val="32"/>
        </w:rPr>
      </w:pPr>
    </w:p>
    <w:p w:rsidR="00BF12BB" w:rsidRDefault="009657CA" w:rsidP="00BF12BB">
      <w:pPr>
        <w:spacing w:after="0" w:line="240" w:lineRule="auto"/>
        <w:contextualSpacing/>
        <w:rPr>
          <w:rFonts w:ascii="TH SarabunPSK" w:hAnsi="TH SarabunPSK"/>
          <w:sz w:val="32"/>
        </w:rPr>
      </w:pPr>
      <w:r>
        <w:rPr>
          <w:rFonts w:ascii="TH SarabunPSK" w:hAnsi="TH SarabunPSK"/>
          <w:noProof/>
          <w:sz w:val="32"/>
        </w:rPr>
        <w:lastRenderedPageBreak/>
        <mc:AlternateContent>
          <mc:Choice Requires="wps">
            <w:drawing>
              <wp:anchor distT="0" distB="0" distL="114300" distR="114300" simplePos="0" relativeHeight="251661312" behindDoc="1" locked="0" layoutInCell="1" allowOverlap="1" wp14:anchorId="2201201E" wp14:editId="2039EDF4">
                <wp:simplePos x="0" y="0"/>
                <wp:positionH relativeFrom="column">
                  <wp:posOffset>1916430</wp:posOffset>
                </wp:positionH>
                <wp:positionV relativeFrom="paragraph">
                  <wp:posOffset>150495</wp:posOffset>
                </wp:positionV>
                <wp:extent cx="2130425" cy="414020"/>
                <wp:effectExtent l="57150" t="38100" r="79375" b="100330"/>
                <wp:wrapNone/>
                <wp:docPr id="20" name="Rounded Rectangle 20"/>
                <wp:cNvGraphicFramePr/>
                <a:graphic xmlns:a="http://schemas.openxmlformats.org/drawingml/2006/main">
                  <a:graphicData uri="http://schemas.microsoft.com/office/word/2010/wordprocessingShape">
                    <wps:wsp>
                      <wps:cNvSpPr/>
                      <wps:spPr>
                        <a:xfrm>
                          <a:off x="0" y="0"/>
                          <a:ext cx="2130425" cy="4140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C5C3AF" id="Rounded Rectangle 20" o:spid="_x0000_s1026" style="position:absolute;margin-left:150.9pt;margin-top:11.85pt;width:167.75pt;height:32.6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971EB8" w:rsidRDefault="00BF12BB" w:rsidP="00BF12BB">
      <w:pPr>
        <w:spacing w:after="0" w:line="240" w:lineRule="auto"/>
        <w:contextualSpacing/>
        <w:jc w:val="center"/>
        <w:rPr>
          <w:rFonts w:ascii="TH SarabunPSK" w:hAnsi="TH SarabunPSK"/>
          <w:sz w:val="36"/>
          <w:szCs w:val="36"/>
        </w:rPr>
      </w:pPr>
      <w:r w:rsidRPr="00971EB8">
        <w:rPr>
          <w:rFonts w:ascii="TH SarabunPSK" w:hAnsi="TH SarabunPSK"/>
          <w:b/>
          <w:bCs/>
          <w:sz w:val="36"/>
          <w:szCs w:val="36"/>
          <w:cs/>
        </w:rPr>
        <w:t>หมวดที่ 3 นักศึกษาและบัณฑิต</w:t>
      </w:r>
    </w:p>
    <w:p w:rsidR="00BF12BB" w:rsidRDefault="00BF12BB" w:rsidP="00BF12BB">
      <w:pPr>
        <w:rPr>
          <w:rFonts w:ascii="TH SarabunPSK" w:hAnsi="TH SarabunPSK"/>
          <w:b/>
          <w:bCs/>
          <w:sz w:val="32"/>
        </w:rPr>
      </w:pPr>
    </w:p>
    <w:p w:rsidR="00BF12BB" w:rsidRPr="00BB2F58" w:rsidRDefault="00BF12BB" w:rsidP="00BF12BB">
      <w:pPr>
        <w:rPr>
          <w:rFonts w:ascii="TH SarabunPSK" w:hAnsi="TH SarabunPSK"/>
          <w:b/>
          <w:bCs/>
          <w:sz w:val="32"/>
        </w:rPr>
      </w:pPr>
      <w:r>
        <w:rPr>
          <w:rFonts w:ascii="TH SarabunPSK" w:hAnsi="TH SarabunPSK" w:hint="cs"/>
          <w:b/>
          <w:bCs/>
          <w:sz w:val="32"/>
          <w:cs/>
        </w:rPr>
        <w:t xml:space="preserve">1. </w:t>
      </w:r>
      <w:r w:rsidRPr="00BB2F58">
        <w:rPr>
          <w:rFonts w:ascii="TH SarabunPSK" w:hAnsi="TH SarabunPSK"/>
          <w:b/>
          <w:bCs/>
          <w:sz w:val="32"/>
          <w:cs/>
        </w:rPr>
        <w:t>อัตราการคงอยู่ของนักศึกษา</w:t>
      </w:r>
    </w:p>
    <w:tbl>
      <w:tblPr>
        <w:tblStyle w:val="TableGrid"/>
        <w:tblW w:w="9242" w:type="dxa"/>
        <w:tblLayout w:type="fixed"/>
        <w:tblLook w:val="04A0" w:firstRow="1" w:lastRow="0" w:firstColumn="1" w:lastColumn="0" w:noHBand="0" w:noVBand="1"/>
      </w:tblPr>
      <w:tblGrid>
        <w:gridCol w:w="1268"/>
        <w:gridCol w:w="1024"/>
        <w:gridCol w:w="1448"/>
        <w:gridCol w:w="1403"/>
        <w:gridCol w:w="1129"/>
        <w:gridCol w:w="1209"/>
        <w:gridCol w:w="1761"/>
      </w:tblGrid>
      <w:tr w:rsidR="00BF12BB" w:rsidRPr="00BB2F58" w:rsidTr="0040737C">
        <w:tc>
          <w:tcPr>
            <w:tcW w:w="1268"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ปีการศึกษาที่รับเข้า</w:t>
            </w:r>
          </w:p>
        </w:tc>
        <w:tc>
          <w:tcPr>
            <w:tcW w:w="1024"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จำนวนที่รับเข้า</w:t>
            </w:r>
          </w:p>
          <w:p w:rsidR="00BF12BB" w:rsidRPr="00971EB8" w:rsidRDefault="00BF12BB" w:rsidP="0040737C">
            <w:pPr>
              <w:jc w:val="center"/>
              <w:rPr>
                <w:rFonts w:ascii="TH SarabunPSK" w:hAnsi="TH SarabunPSK"/>
                <w:b/>
                <w:bCs/>
                <w:sz w:val="32"/>
              </w:rPr>
            </w:pPr>
          </w:p>
          <w:p w:rsidR="00BF12BB" w:rsidRPr="00971EB8" w:rsidRDefault="00BF12BB" w:rsidP="0040737C">
            <w:pPr>
              <w:jc w:val="center"/>
              <w:rPr>
                <w:rFonts w:ascii="TH SarabunPSK" w:hAnsi="TH SarabunPSK"/>
                <w:b/>
                <w:bCs/>
                <w:sz w:val="32"/>
                <w:cs/>
              </w:rPr>
            </w:pPr>
            <w:r w:rsidRPr="00971EB8">
              <w:rPr>
                <w:rFonts w:ascii="TH SarabunPSK" w:hAnsi="TH SarabunPSK"/>
                <w:b/>
                <w:bCs/>
                <w:sz w:val="32"/>
                <w:cs/>
              </w:rPr>
              <w:t>(1)</w:t>
            </w:r>
          </w:p>
        </w:tc>
        <w:tc>
          <w:tcPr>
            <w:tcW w:w="1448"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จำนวนที่สำเร็จการศึกษาสำหรับรุ่นนั้นๆ</w:t>
            </w:r>
          </w:p>
          <w:p w:rsidR="00BF12BB" w:rsidRPr="00971EB8" w:rsidRDefault="00BF12BB" w:rsidP="0040737C">
            <w:pPr>
              <w:jc w:val="center"/>
              <w:rPr>
                <w:rFonts w:ascii="TH SarabunPSK" w:hAnsi="TH SarabunPSK"/>
                <w:b/>
                <w:bCs/>
                <w:sz w:val="32"/>
                <w:cs/>
              </w:rPr>
            </w:pPr>
            <w:r w:rsidRPr="00971EB8">
              <w:rPr>
                <w:rFonts w:ascii="TH SarabunPSK" w:hAnsi="TH SarabunPSK"/>
                <w:b/>
                <w:bCs/>
                <w:sz w:val="32"/>
                <w:cs/>
              </w:rPr>
              <w:t>(2)</w:t>
            </w:r>
          </w:p>
        </w:tc>
        <w:tc>
          <w:tcPr>
            <w:tcW w:w="1403"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จำนวนที่ยังไม่สำเร็จการศึกษาสำหรับรุ่นนั้นๆ</w:t>
            </w:r>
          </w:p>
          <w:p w:rsidR="00BF12BB" w:rsidRPr="00971EB8" w:rsidRDefault="00BF12BB" w:rsidP="0040737C">
            <w:pPr>
              <w:jc w:val="center"/>
              <w:rPr>
                <w:rFonts w:ascii="TH SarabunPSK" w:hAnsi="TH SarabunPSK"/>
                <w:b/>
                <w:bCs/>
                <w:sz w:val="32"/>
                <w:cs/>
              </w:rPr>
            </w:pPr>
            <w:r w:rsidRPr="00971EB8">
              <w:rPr>
                <w:rFonts w:ascii="TH SarabunPSK" w:hAnsi="TH SarabunPSK"/>
                <w:b/>
                <w:bCs/>
                <w:sz w:val="32"/>
                <w:cs/>
              </w:rPr>
              <w:t>(3)</w:t>
            </w:r>
          </w:p>
        </w:tc>
        <w:tc>
          <w:tcPr>
            <w:tcW w:w="1129" w:type="dxa"/>
          </w:tcPr>
          <w:p w:rsidR="00BF12BB" w:rsidRPr="00971EB8" w:rsidRDefault="00BF12BB" w:rsidP="0040737C">
            <w:pPr>
              <w:jc w:val="center"/>
              <w:rPr>
                <w:rFonts w:ascii="TH SarabunPSK" w:hAnsi="TH SarabunPSK"/>
                <w:b/>
                <w:bCs/>
                <w:sz w:val="32"/>
                <w:cs/>
              </w:rPr>
            </w:pPr>
            <w:r w:rsidRPr="00971EB8">
              <w:rPr>
                <w:rFonts w:ascii="TH SarabunPSK" w:hAnsi="TH SarabunPSK"/>
                <w:b/>
                <w:bCs/>
                <w:sz w:val="32"/>
                <w:cs/>
              </w:rPr>
              <w:t>จำนวนที่หายไประหว่างการศึกษา</w:t>
            </w:r>
          </w:p>
        </w:tc>
        <w:tc>
          <w:tcPr>
            <w:tcW w:w="1209"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จำนวนนักศึกษาที่คงอยู่ในแต่ละรุ่น</w:t>
            </w:r>
          </w:p>
          <w:p w:rsidR="00BF12BB" w:rsidRPr="00971EB8" w:rsidRDefault="00BF12BB" w:rsidP="0040737C">
            <w:pPr>
              <w:jc w:val="center"/>
              <w:rPr>
                <w:rFonts w:ascii="TH SarabunPSK" w:hAnsi="TH SarabunPSK"/>
                <w:b/>
                <w:bCs/>
                <w:sz w:val="32"/>
                <w:cs/>
              </w:rPr>
            </w:pPr>
            <w:r w:rsidRPr="00971EB8">
              <w:rPr>
                <w:rFonts w:ascii="TH SarabunPSK" w:hAnsi="TH SarabunPSK"/>
                <w:b/>
                <w:bCs/>
                <w:sz w:val="32"/>
                <w:cs/>
              </w:rPr>
              <w:t>(2)+(3)</w:t>
            </w:r>
          </w:p>
        </w:tc>
        <w:tc>
          <w:tcPr>
            <w:tcW w:w="1761" w:type="dxa"/>
          </w:tcPr>
          <w:p w:rsidR="00BF12BB" w:rsidRPr="00971EB8" w:rsidRDefault="00BF12BB" w:rsidP="0040737C">
            <w:pPr>
              <w:jc w:val="center"/>
              <w:rPr>
                <w:rFonts w:ascii="TH SarabunPSK" w:hAnsi="TH SarabunPSK"/>
                <w:b/>
                <w:bCs/>
                <w:sz w:val="32"/>
              </w:rPr>
            </w:pPr>
            <w:r w:rsidRPr="00971EB8">
              <w:rPr>
                <w:rFonts w:ascii="TH SarabunPSK" w:hAnsi="TH SarabunPSK"/>
                <w:b/>
                <w:bCs/>
                <w:sz w:val="32"/>
                <w:cs/>
              </w:rPr>
              <w:t>ร้อยละของนักศึกษาที่คงอยู่ในแต่ละรุ่น</w:t>
            </w:r>
          </w:p>
          <w:p w:rsidR="00BF12BB" w:rsidRPr="00971EB8" w:rsidRDefault="00BF12BB" w:rsidP="0040737C">
            <w:pPr>
              <w:jc w:val="center"/>
              <w:rPr>
                <w:rFonts w:ascii="TH SarabunPSK" w:hAnsi="TH SarabunPSK"/>
                <w:b/>
                <w:bCs/>
                <w:sz w:val="32"/>
                <w:cs/>
              </w:rPr>
            </w:pPr>
            <w:r w:rsidRPr="00971EB8">
              <w:rPr>
                <w:rFonts w:ascii="TH SarabunPSK" w:hAnsi="TH SarabunPSK"/>
                <w:b/>
                <w:bCs/>
                <w:sz w:val="32"/>
              </w:rPr>
              <w:t>[</w:t>
            </w:r>
            <w:r w:rsidRPr="00971EB8">
              <w:rPr>
                <w:rFonts w:ascii="TH SarabunPSK" w:hAnsi="TH SarabunPSK"/>
                <w:b/>
                <w:bCs/>
                <w:sz w:val="32"/>
                <w:cs/>
              </w:rPr>
              <w:t>(2)+(3)</w:t>
            </w:r>
            <w:r w:rsidRPr="00971EB8">
              <w:rPr>
                <w:rFonts w:ascii="TH SarabunPSK" w:hAnsi="TH SarabunPSK"/>
                <w:b/>
                <w:bCs/>
                <w:sz w:val="32"/>
              </w:rPr>
              <w:t>]/(1)</w:t>
            </w:r>
            <w:r w:rsidRPr="00971EB8">
              <w:rPr>
                <w:rFonts w:ascii="TH SarabunPSK" w:hAnsi="TH SarabunPSK"/>
                <w:b/>
                <w:bCs/>
                <w:sz w:val="32"/>
                <w:cs/>
              </w:rPr>
              <w:t>*100</w:t>
            </w:r>
          </w:p>
        </w:tc>
      </w:tr>
      <w:tr w:rsidR="007E3673" w:rsidRPr="00396824" w:rsidTr="0040737C">
        <w:tc>
          <w:tcPr>
            <w:tcW w:w="1268" w:type="dxa"/>
          </w:tcPr>
          <w:p w:rsidR="007E3673" w:rsidRPr="00396824" w:rsidRDefault="007E3673" w:rsidP="00C6282E">
            <w:pPr>
              <w:jc w:val="center"/>
              <w:rPr>
                <w:rFonts w:ascii="TH SarabunPSK" w:hAnsi="TH SarabunPSK"/>
                <w:color w:val="000000" w:themeColor="text1"/>
                <w:sz w:val="32"/>
                <w:cs/>
              </w:rPr>
            </w:pPr>
            <w:r w:rsidRPr="00396824">
              <w:rPr>
                <w:rFonts w:ascii="TH SarabunPSK" w:hAnsi="TH SarabunPSK"/>
                <w:color w:val="000000" w:themeColor="text1"/>
                <w:sz w:val="32"/>
              </w:rPr>
              <w:t>2556</w:t>
            </w:r>
          </w:p>
        </w:tc>
        <w:tc>
          <w:tcPr>
            <w:tcW w:w="1024" w:type="dxa"/>
          </w:tcPr>
          <w:p w:rsidR="007E3673" w:rsidRPr="00396824" w:rsidRDefault="00F42256" w:rsidP="00C6282E">
            <w:pPr>
              <w:jc w:val="center"/>
              <w:rPr>
                <w:rFonts w:ascii="TH SarabunPSK" w:hAnsi="TH SarabunPSK"/>
                <w:color w:val="000000" w:themeColor="text1"/>
                <w:sz w:val="32"/>
                <w:cs/>
              </w:rPr>
            </w:pPr>
            <w:r w:rsidRPr="00396824">
              <w:rPr>
                <w:rFonts w:ascii="TH SarabunPSK" w:hAnsi="TH SarabunPSK"/>
                <w:color w:val="000000" w:themeColor="text1"/>
                <w:sz w:val="32"/>
              </w:rPr>
              <w:t>28</w:t>
            </w:r>
          </w:p>
        </w:tc>
        <w:tc>
          <w:tcPr>
            <w:tcW w:w="1448" w:type="dxa"/>
          </w:tcPr>
          <w:p w:rsidR="007E3673" w:rsidRPr="00396824" w:rsidRDefault="00F42256" w:rsidP="00C6282E">
            <w:pPr>
              <w:jc w:val="center"/>
              <w:rPr>
                <w:rFonts w:ascii="TH SarabunPSK" w:hAnsi="TH SarabunPSK"/>
                <w:color w:val="000000" w:themeColor="text1"/>
                <w:sz w:val="32"/>
                <w:cs/>
              </w:rPr>
            </w:pPr>
            <w:r w:rsidRPr="00396824">
              <w:rPr>
                <w:rFonts w:ascii="TH SarabunPSK" w:hAnsi="TH SarabunPSK"/>
                <w:color w:val="000000" w:themeColor="text1"/>
                <w:sz w:val="32"/>
              </w:rPr>
              <w:t>17</w:t>
            </w:r>
          </w:p>
        </w:tc>
        <w:tc>
          <w:tcPr>
            <w:tcW w:w="1403" w:type="dxa"/>
          </w:tcPr>
          <w:p w:rsidR="007E3673" w:rsidRPr="00396824" w:rsidRDefault="00F42256" w:rsidP="00C6282E">
            <w:pPr>
              <w:jc w:val="center"/>
              <w:rPr>
                <w:rFonts w:ascii="TH SarabunPSK" w:hAnsi="TH SarabunPSK"/>
                <w:color w:val="000000" w:themeColor="text1"/>
                <w:sz w:val="32"/>
                <w:cs/>
              </w:rPr>
            </w:pPr>
            <w:r w:rsidRPr="00396824">
              <w:rPr>
                <w:rFonts w:ascii="TH SarabunPSK" w:hAnsi="TH SarabunPSK"/>
                <w:color w:val="000000" w:themeColor="text1"/>
                <w:sz w:val="32"/>
              </w:rPr>
              <w:t>4</w:t>
            </w:r>
          </w:p>
        </w:tc>
        <w:tc>
          <w:tcPr>
            <w:tcW w:w="1129" w:type="dxa"/>
          </w:tcPr>
          <w:p w:rsidR="007E3673" w:rsidRPr="00396824" w:rsidRDefault="00F42256" w:rsidP="00C6282E">
            <w:pPr>
              <w:jc w:val="center"/>
              <w:rPr>
                <w:rFonts w:ascii="TH SarabunPSK" w:hAnsi="TH SarabunPSK"/>
                <w:color w:val="000000" w:themeColor="text1"/>
                <w:sz w:val="32"/>
                <w:cs/>
              </w:rPr>
            </w:pPr>
            <w:r w:rsidRPr="00396824">
              <w:rPr>
                <w:rFonts w:ascii="TH SarabunPSK" w:hAnsi="TH SarabunPSK"/>
                <w:color w:val="000000" w:themeColor="text1"/>
                <w:sz w:val="32"/>
              </w:rPr>
              <w:t>7</w:t>
            </w:r>
          </w:p>
        </w:tc>
        <w:tc>
          <w:tcPr>
            <w:tcW w:w="1209" w:type="dxa"/>
          </w:tcPr>
          <w:p w:rsidR="007E3673" w:rsidRPr="00396824" w:rsidRDefault="00F42256" w:rsidP="00C6282E">
            <w:pPr>
              <w:jc w:val="center"/>
              <w:rPr>
                <w:rFonts w:ascii="TH SarabunPSK" w:hAnsi="TH SarabunPSK"/>
                <w:color w:val="000000" w:themeColor="text1"/>
                <w:sz w:val="32"/>
                <w:cs/>
              </w:rPr>
            </w:pPr>
            <w:r w:rsidRPr="00396824">
              <w:rPr>
                <w:rFonts w:ascii="TH SarabunPSK" w:hAnsi="TH SarabunPSK"/>
                <w:color w:val="000000" w:themeColor="text1"/>
                <w:sz w:val="32"/>
              </w:rPr>
              <w:t>21</w:t>
            </w:r>
          </w:p>
        </w:tc>
        <w:tc>
          <w:tcPr>
            <w:tcW w:w="1761" w:type="dxa"/>
          </w:tcPr>
          <w:p w:rsidR="007E3673" w:rsidRPr="00396824" w:rsidRDefault="00F42256" w:rsidP="001B6CB9">
            <w:pPr>
              <w:jc w:val="center"/>
              <w:rPr>
                <w:rFonts w:ascii="TH SarabunPSK" w:hAnsi="TH SarabunPSK"/>
                <w:color w:val="000000" w:themeColor="text1"/>
                <w:sz w:val="32"/>
                <w:cs/>
              </w:rPr>
            </w:pPr>
            <w:r w:rsidRPr="00396824">
              <w:rPr>
                <w:rFonts w:ascii="TH SarabunPSK" w:hAnsi="TH SarabunPSK"/>
                <w:color w:val="000000" w:themeColor="text1"/>
                <w:sz w:val="32"/>
              </w:rPr>
              <w:t>75</w:t>
            </w:r>
          </w:p>
        </w:tc>
      </w:tr>
      <w:tr w:rsidR="00DB4432" w:rsidRPr="00BB2F58" w:rsidTr="0040737C">
        <w:tc>
          <w:tcPr>
            <w:tcW w:w="1268" w:type="dxa"/>
          </w:tcPr>
          <w:p w:rsidR="00DB4432" w:rsidRPr="00846575" w:rsidRDefault="00DB4432" w:rsidP="00C6282E">
            <w:pPr>
              <w:jc w:val="center"/>
              <w:rPr>
                <w:rFonts w:ascii="TH SarabunPSK" w:hAnsi="TH SarabunPSK"/>
                <w:sz w:val="32"/>
              </w:rPr>
            </w:pPr>
            <w:r w:rsidRPr="00846575">
              <w:rPr>
                <w:rFonts w:ascii="TH SarabunPSK" w:hAnsi="TH SarabunPSK"/>
                <w:sz w:val="32"/>
                <w:cs/>
              </w:rPr>
              <w:t>2557</w:t>
            </w:r>
          </w:p>
        </w:tc>
        <w:tc>
          <w:tcPr>
            <w:tcW w:w="1024" w:type="dxa"/>
          </w:tcPr>
          <w:p w:rsidR="00DB4432" w:rsidRPr="00846575" w:rsidRDefault="00DB4432" w:rsidP="00C6282E">
            <w:pPr>
              <w:jc w:val="center"/>
              <w:rPr>
                <w:rFonts w:ascii="TH SarabunPSK" w:hAnsi="TH SarabunPSK"/>
                <w:sz w:val="32"/>
              </w:rPr>
            </w:pPr>
            <w:r w:rsidRPr="00846575">
              <w:rPr>
                <w:rFonts w:ascii="TH SarabunPSK" w:hAnsi="TH SarabunPSK"/>
                <w:sz w:val="32"/>
                <w:cs/>
              </w:rPr>
              <w:t>13</w:t>
            </w:r>
          </w:p>
        </w:tc>
        <w:tc>
          <w:tcPr>
            <w:tcW w:w="1448" w:type="dxa"/>
          </w:tcPr>
          <w:p w:rsidR="00DB4432" w:rsidRPr="00846575" w:rsidRDefault="001B6CB9" w:rsidP="00C6282E">
            <w:pPr>
              <w:jc w:val="center"/>
              <w:rPr>
                <w:rFonts w:ascii="TH SarabunPSK" w:hAnsi="TH SarabunPSK"/>
                <w:sz w:val="32"/>
              </w:rPr>
            </w:pPr>
            <w:r>
              <w:rPr>
                <w:rFonts w:ascii="TH SarabunPSK" w:hAnsi="TH SarabunPSK" w:hint="cs"/>
                <w:sz w:val="32"/>
                <w:cs/>
              </w:rPr>
              <w:t>5</w:t>
            </w:r>
          </w:p>
        </w:tc>
        <w:tc>
          <w:tcPr>
            <w:tcW w:w="1403" w:type="dxa"/>
          </w:tcPr>
          <w:p w:rsidR="00DB4432" w:rsidRPr="00846575" w:rsidRDefault="001B6CB9" w:rsidP="00C6282E">
            <w:pPr>
              <w:jc w:val="center"/>
              <w:rPr>
                <w:rFonts w:ascii="TH SarabunPSK" w:hAnsi="TH SarabunPSK"/>
                <w:sz w:val="32"/>
              </w:rPr>
            </w:pPr>
            <w:r>
              <w:rPr>
                <w:rFonts w:ascii="TH SarabunPSK" w:hAnsi="TH SarabunPSK" w:hint="cs"/>
                <w:sz w:val="32"/>
                <w:cs/>
              </w:rPr>
              <w:t>7</w:t>
            </w:r>
          </w:p>
        </w:tc>
        <w:tc>
          <w:tcPr>
            <w:tcW w:w="1129" w:type="dxa"/>
          </w:tcPr>
          <w:p w:rsidR="00DB4432" w:rsidRPr="00846575" w:rsidRDefault="00DB4432" w:rsidP="00C6282E">
            <w:pPr>
              <w:jc w:val="center"/>
              <w:rPr>
                <w:rFonts w:ascii="TH SarabunPSK" w:hAnsi="TH SarabunPSK"/>
                <w:sz w:val="32"/>
              </w:rPr>
            </w:pPr>
            <w:r w:rsidRPr="00846575">
              <w:rPr>
                <w:rFonts w:ascii="TH SarabunPSK" w:hAnsi="TH SarabunPSK"/>
                <w:sz w:val="32"/>
                <w:cs/>
              </w:rPr>
              <w:t>1</w:t>
            </w:r>
          </w:p>
        </w:tc>
        <w:tc>
          <w:tcPr>
            <w:tcW w:w="1209" w:type="dxa"/>
          </w:tcPr>
          <w:p w:rsidR="00DB4432" w:rsidRPr="00846575" w:rsidRDefault="001B6CB9" w:rsidP="00C6282E">
            <w:pPr>
              <w:jc w:val="center"/>
              <w:rPr>
                <w:rFonts w:ascii="TH SarabunPSK" w:hAnsi="TH SarabunPSK"/>
                <w:sz w:val="32"/>
              </w:rPr>
            </w:pPr>
            <w:r>
              <w:rPr>
                <w:rFonts w:ascii="TH SarabunPSK" w:hAnsi="TH SarabunPSK"/>
                <w:sz w:val="32"/>
                <w:cs/>
              </w:rPr>
              <w:t>1</w:t>
            </w:r>
            <w:r>
              <w:rPr>
                <w:rFonts w:ascii="TH SarabunPSK" w:hAnsi="TH SarabunPSK" w:hint="cs"/>
                <w:sz w:val="32"/>
                <w:cs/>
              </w:rPr>
              <w:t>2</w:t>
            </w:r>
          </w:p>
        </w:tc>
        <w:tc>
          <w:tcPr>
            <w:tcW w:w="1761" w:type="dxa"/>
          </w:tcPr>
          <w:p w:rsidR="00DB4432" w:rsidRPr="00846575" w:rsidRDefault="001B6CB9" w:rsidP="001B6CB9">
            <w:pPr>
              <w:jc w:val="center"/>
              <w:rPr>
                <w:rFonts w:ascii="TH SarabunPSK" w:hAnsi="TH SarabunPSK"/>
                <w:sz w:val="32"/>
              </w:rPr>
            </w:pPr>
            <w:r>
              <w:rPr>
                <w:rFonts w:ascii="TH SarabunPSK" w:hAnsi="TH SarabunPSK" w:hint="cs"/>
                <w:sz w:val="32"/>
                <w:cs/>
              </w:rPr>
              <w:t>92</w:t>
            </w:r>
            <w:r w:rsidR="00DB4432" w:rsidRPr="00846575">
              <w:rPr>
                <w:rFonts w:ascii="TH SarabunPSK" w:hAnsi="TH SarabunPSK"/>
                <w:sz w:val="32"/>
                <w:cs/>
              </w:rPr>
              <w:t>.</w:t>
            </w:r>
            <w:r>
              <w:rPr>
                <w:rFonts w:ascii="TH SarabunPSK" w:hAnsi="TH SarabunPSK" w:hint="cs"/>
                <w:sz w:val="32"/>
                <w:cs/>
              </w:rPr>
              <w:t>31</w:t>
            </w:r>
          </w:p>
        </w:tc>
      </w:tr>
      <w:tr w:rsidR="00DB4432" w:rsidRPr="00BB2F58" w:rsidTr="0040737C">
        <w:tc>
          <w:tcPr>
            <w:tcW w:w="1268" w:type="dxa"/>
          </w:tcPr>
          <w:p w:rsidR="00DB4432" w:rsidRPr="00846575" w:rsidRDefault="00DB4432" w:rsidP="00C6282E">
            <w:pPr>
              <w:jc w:val="center"/>
              <w:rPr>
                <w:rFonts w:ascii="TH SarabunPSK" w:hAnsi="TH SarabunPSK"/>
                <w:sz w:val="32"/>
              </w:rPr>
            </w:pPr>
            <w:r w:rsidRPr="00846575">
              <w:rPr>
                <w:rFonts w:ascii="TH SarabunPSK" w:hAnsi="TH SarabunPSK"/>
                <w:sz w:val="32"/>
                <w:cs/>
              </w:rPr>
              <w:t>2558</w:t>
            </w:r>
          </w:p>
        </w:tc>
        <w:tc>
          <w:tcPr>
            <w:tcW w:w="1024" w:type="dxa"/>
          </w:tcPr>
          <w:p w:rsidR="00DB4432" w:rsidRPr="00846575" w:rsidRDefault="00DB4432" w:rsidP="00C6282E">
            <w:pPr>
              <w:jc w:val="center"/>
              <w:rPr>
                <w:rFonts w:ascii="TH SarabunPSK" w:hAnsi="TH SarabunPSK"/>
                <w:sz w:val="32"/>
              </w:rPr>
            </w:pPr>
            <w:r w:rsidRPr="00846575">
              <w:rPr>
                <w:rFonts w:ascii="TH SarabunPSK" w:hAnsi="TH SarabunPSK"/>
                <w:sz w:val="32"/>
                <w:cs/>
              </w:rPr>
              <w:t>9</w:t>
            </w:r>
          </w:p>
        </w:tc>
        <w:tc>
          <w:tcPr>
            <w:tcW w:w="1448" w:type="dxa"/>
          </w:tcPr>
          <w:p w:rsidR="00DB4432" w:rsidRPr="00846575" w:rsidRDefault="00DB4432" w:rsidP="00C6282E">
            <w:pPr>
              <w:jc w:val="center"/>
              <w:rPr>
                <w:rFonts w:ascii="TH SarabunPSK" w:hAnsi="TH SarabunPSK"/>
                <w:sz w:val="32"/>
              </w:rPr>
            </w:pPr>
            <w:r w:rsidRPr="00846575">
              <w:rPr>
                <w:rFonts w:ascii="TH SarabunPSK" w:hAnsi="TH SarabunPSK"/>
                <w:sz w:val="32"/>
                <w:cs/>
              </w:rPr>
              <w:t>-</w:t>
            </w:r>
          </w:p>
        </w:tc>
        <w:tc>
          <w:tcPr>
            <w:tcW w:w="1403" w:type="dxa"/>
          </w:tcPr>
          <w:p w:rsidR="00DB4432" w:rsidRPr="00846575" w:rsidRDefault="00DB4432" w:rsidP="00C6282E">
            <w:pPr>
              <w:jc w:val="center"/>
              <w:rPr>
                <w:rFonts w:ascii="TH SarabunPSK" w:hAnsi="TH SarabunPSK"/>
                <w:sz w:val="32"/>
              </w:rPr>
            </w:pPr>
            <w:r w:rsidRPr="00846575">
              <w:rPr>
                <w:rFonts w:ascii="TH SarabunPSK" w:hAnsi="TH SarabunPSK"/>
                <w:sz w:val="32"/>
                <w:cs/>
              </w:rPr>
              <w:t>-</w:t>
            </w:r>
          </w:p>
        </w:tc>
        <w:tc>
          <w:tcPr>
            <w:tcW w:w="1129" w:type="dxa"/>
          </w:tcPr>
          <w:p w:rsidR="00DB4432" w:rsidRPr="00846575" w:rsidRDefault="00DB4432" w:rsidP="00C6282E">
            <w:pPr>
              <w:jc w:val="center"/>
              <w:rPr>
                <w:rFonts w:ascii="TH SarabunPSK" w:hAnsi="TH SarabunPSK"/>
                <w:sz w:val="32"/>
              </w:rPr>
            </w:pPr>
            <w:r w:rsidRPr="00846575">
              <w:rPr>
                <w:rFonts w:ascii="TH SarabunPSK" w:hAnsi="TH SarabunPSK"/>
                <w:sz w:val="32"/>
                <w:cs/>
              </w:rPr>
              <w:t>-</w:t>
            </w:r>
          </w:p>
        </w:tc>
        <w:tc>
          <w:tcPr>
            <w:tcW w:w="1209" w:type="dxa"/>
          </w:tcPr>
          <w:p w:rsidR="00DB4432" w:rsidRPr="00846575" w:rsidRDefault="00DB4432" w:rsidP="00C6282E">
            <w:pPr>
              <w:jc w:val="center"/>
              <w:rPr>
                <w:rFonts w:ascii="TH SarabunPSK" w:hAnsi="TH SarabunPSK"/>
                <w:sz w:val="32"/>
              </w:rPr>
            </w:pPr>
            <w:r w:rsidRPr="00846575">
              <w:rPr>
                <w:rFonts w:ascii="TH SarabunPSK" w:hAnsi="TH SarabunPSK"/>
                <w:sz w:val="32"/>
                <w:cs/>
              </w:rPr>
              <w:t>9</w:t>
            </w:r>
          </w:p>
        </w:tc>
        <w:tc>
          <w:tcPr>
            <w:tcW w:w="1761" w:type="dxa"/>
          </w:tcPr>
          <w:p w:rsidR="00DB4432" w:rsidRPr="00846575" w:rsidRDefault="00DB4432" w:rsidP="00C6282E">
            <w:pPr>
              <w:jc w:val="center"/>
              <w:rPr>
                <w:rFonts w:ascii="TH SarabunPSK" w:hAnsi="TH SarabunPSK"/>
                <w:sz w:val="32"/>
              </w:rPr>
            </w:pPr>
            <w:r w:rsidRPr="00846575">
              <w:rPr>
                <w:rFonts w:ascii="TH SarabunPSK" w:hAnsi="TH SarabunPSK"/>
                <w:sz w:val="32"/>
                <w:cs/>
              </w:rPr>
              <w:t>100</w:t>
            </w:r>
          </w:p>
        </w:tc>
      </w:tr>
      <w:tr w:rsidR="00DB4432" w:rsidRPr="00BB2F58" w:rsidTr="0040737C">
        <w:tc>
          <w:tcPr>
            <w:tcW w:w="1268" w:type="dxa"/>
          </w:tcPr>
          <w:p w:rsidR="00DB4432" w:rsidRPr="00846575" w:rsidRDefault="00DB4432" w:rsidP="0040737C">
            <w:pPr>
              <w:jc w:val="center"/>
              <w:rPr>
                <w:rFonts w:ascii="TH SarabunPSK" w:hAnsi="TH SarabunPSK"/>
                <w:sz w:val="32"/>
              </w:rPr>
            </w:pPr>
            <w:r w:rsidRPr="00846575">
              <w:rPr>
                <w:rFonts w:ascii="TH SarabunPSK" w:hAnsi="TH SarabunPSK"/>
                <w:sz w:val="32"/>
                <w:cs/>
              </w:rPr>
              <w:t>2559</w:t>
            </w:r>
          </w:p>
        </w:tc>
        <w:tc>
          <w:tcPr>
            <w:tcW w:w="1024" w:type="dxa"/>
          </w:tcPr>
          <w:p w:rsidR="00DB4432" w:rsidRPr="00846575" w:rsidRDefault="00846575" w:rsidP="0040737C">
            <w:pPr>
              <w:jc w:val="center"/>
              <w:rPr>
                <w:rFonts w:ascii="TH SarabunPSK" w:hAnsi="TH SarabunPSK"/>
                <w:sz w:val="32"/>
              </w:rPr>
            </w:pPr>
            <w:r w:rsidRPr="00846575">
              <w:rPr>
                <w:rFonts w:ascii="TH SarabunPSK" w:hAnsi="TH SarabunPSK"/>
                <w:sz w:val="32"/>
                <w:cs/>
              </w:rPr>
              <w:t>6</w:t>
            </w:r>
          </w:p>
        </w:tc>
        <w:tc>
          <w:tcPr>
            <w:tcW w:w="1448" w:type="dxa"/>
          </w:tcPr>
          <w:p w:rsidR="00DB4432" w:rsidRPr="00846575" w:rsidRDefault="00846575" w:rsidP="0040737C">
            <w:pPr>
              <w:jc w:val="center"/>
              <w:rPr>
                <w:rFonts w:ascii="TH SarabunPSK" w:hAnsi="TH SarabunPSK"/>
                <w:sz w:val="32"/>
              </w:rPr>
            </w:pPr>
            <w:r w:rsidRPr="00846575">
              <w:rPr>
                <w:rFonts w:ascii="TH SarabunPSK" w:hAnsi="TH SarabunPSK"/>
                <w:sz w:val="32"/>
                <w:cs/>
              </w:rPr>
              <w:t>-</w:t>
            </w:r>
          </w:p>
        </w:tc>
        <w:tc>
          <w:tcPr>
            <w:tcW w:w="1403" w:type="dxa"/>
          </w:tcPr>
          <w:p w:rsidR="00DB4432" w:rsidRPr="00846575" w:rsidRDefault="00846575" w:rsidP="0040737C">
            <w:pPr>
              <w:jc w:val="center"/>
              <w:rPr>
                <w:rFonts w:ascii="TH SarabunPSK" w:hAnsi="TH SarabunPSK"/>
                <w:sz w:val="32"/>
              </w:rPr>
            </w:pPr>
            <w:r w:rsidRPr="00846575">
              <w:rPr>
                <w:rFonts w:ascii="TH SarabunPSK" w:hAnsi="TH SarabunPSK"/>
                <w:sz w:val="32"/>
                <w:cs/>
              </w:rPr>
              <w:t>-</w:t>
            </w:r>
          </w:p>
        </w:tc>
        <w:tc>
          <w:tcPr>
            <w:tcW w:w="1129" w:type="dxa"/>
          </w:tcPr>
          <w:p w:rsidR="00DB4432" w:rsidRPr="00846575" w:rsidRDefault="00846575" w:rsidP="0040737C">
            <w:pPr>
              <w:jc w:val="center"/>
              <w:rPr>
                <w:rFonts w:ascii="TH SarabunPSK" w:hAnsi="TH SarabunPSK"/>
                <w:sz w:val="32"/>
              </w:rPr>
            </w:pPr>
            <w:r w:rsidRPr="00846575">
              <w:rPr>
                <w:rFonts w:ascii="TH SarabunPSK" w:hAnsi="TH SarabunPSK"/>
                <w:sz w:val="32"/>
                <w:cs/>
              </w:rPr>
              <w:t>-</w:t>
            </w:r>
          </w:p>
        </w:tc>
        <w:tc>
          <w:tcPr>
            <w:tcW w:w="1209" w:type="dxa"/>
          </w:tcPr>
          <w:p w:rsidR="00DB4432" w:rsidRPr="00846575" w:rsidRDefault="00846575" w:rsidP="0040737C">
            <w:pPr>
              <w:jc w:val="center"/>
              <w:rPr>
                <w:rFonts w:ascii="TH SarabunPSK" w:hAnsi="TH SarabunPSK"/>
                <w:sz w:val="32"/>
              </w:rPr>
            </w:pPr>
            <w:r w:rsidRPr="00846575">
              <w:rPr>
                <w:rFonts w:ascii="TH SarabunPSK" w:hAnsi="TH SarabunPSK"/>
                <w:sz w:val="32"/>
                <w:cs/>
              </w:rPr>
              <w:t>6</w:t>
            </w:r>
          </w:p>
        </w:tc>
        <w:tc>
          <w:tcPr>
            <w:tcW w:w="1761" w:type="dxa"/>
          </w:tcPr>
          <w:p w:rsidR="00DB4432" w:rsidRPr="00846575" w:rsidRDefault="00846575" w:rsidP="0040737C">
            <w:pPr>
              <w:jc w:val="center"/>
              <w:rPr>
                <w:rFonts w:ascii="TH SarabunPSK" w:hAnsi="TH SarabunPSK"/>
                <w:sz w:val="32"/>
              </w:rPr>
            </w:pPr>
            <w:r w:rsidRPr="00846575">
              <w:rPr>
                <w:rFonts w:ascii="TH SarabunPSK" w:hAnsi="TH SarabunPSK"/>
                <w:sz w:val="32"/>
                <w:cs/>
              </w:rPr>
              <w:t>100</w:t>
            </w:r>
          </w:p>
        </w:tc>
      </w:tr>
    </w:tbl>
    <w:p w:rsidR="00BF12BB" w:rsidRDefault="00BF12BB" w:rsidP="00BF12BB">
      <w:pPr>
        <w:jc w:val="both"/>
        <w:rPr>
          <w:rFonts w:ascii="TH SarabunPSK" w:hAnsi="TH SarabunPSK"/>
          <w:sz w:val="32"/>
        </w:rPr>
      </w:pPr>
      <w:r w:rsidRPr="00BB2F58">
        <w:rPr>
          <w:rFonts w:ascii="TH SarabunPSK" w:hAnsi="TH SarabunPSK"/>
          <w:sz w:val="32"/>
          <w:cs/>
        </w:rPr>
        <w:t>หมายเหตุ  ให้บันทึกข้อมูลนักศึกษาที่สำเร็จการศึกษาแล้ว 3 รุ่นย้อนหลัง</w:t>
      </w:r>
    </w:p>
    <w:p w:rsidR="00BF12BB" w:rsidRPr="00EF2B2E" w:rsidRDefault="00BF12BB" w:rsidP="00BF12BB">
      <w:pPr>
        <w:spacing w:after="0" w:line="240" w:lineRule="auto"/>
        <w:contextualSpacing/>
        <w:jc w:val="both"/>
        <w:rPr>
          <w:rFonts w:ascii="TH SarabunPSK" w:hAnsi="TH SarabunPSK"/>
          <w:b/>
          <w:bCs/>
          <w:sz w:val="32"/>
        </w:rPr>
      </w:pPr>
      <w:r w:rsidRPr="00EF2B2E">
        <w:rPr>
          <w:rFonts w:ascii="TH SarabunPSK" w:hAnsi="TH SarabunPSK" w:hint="cs"/>
          <w:b/>
          <w:bCs/>
          <w:sz w:val="32"/>
          <w:cs/>
        </w:rPr>
        <w:t xml:space="preserve">2. </w:t>
      </w:r>
      <w:r w:rsidRPr="00EF2B2E">
        <w:rPr>
          <w:rFonts w:ascii="TH SarabunPSK" w:hAnsi="TH SarabunPSK"/>
          <w:b/>
          <w:bCs/>
          <w:sz w:val="32"/>
          <w:cs/>
        </w:rPr>
        <w:t xml:space="preserve">ปัจจัยที่มีผลกระทบต่อจำนวนนักศึกษา </w:t>
      </w:r>
    </w:p>
    <w:p w:rsidR="0054412F" w:rsidRPr="004F79DC" w:rsidRDefault="0054412F" w:rsidP="0054412F">
      <w:pPr>
        <w:spacing w:after="0" w:line="240" w:lineRule="auto"/>
        <w:rPr>
          <w:rFonts w:ascii="TH SarabunPSK" w:hAnsi="TH SarabunPSK"/>
          <w:sz w:val="32"/>
        </w:rPr>
      </w:pPr>
      <w:r w:rsidRPr="004F79DC">
        <w:rPr>
          <w:rFonts w:ascii="TH SarabunPSK" w:hAnsi="TH SarabunPSK"/>
          <w:sz w:val="32"/>
          <w:cs/>
        </w:rPr>
        <w:t>- นักศึกษา</w:t>
      </w:r>
      <w:r w:rsidRPr="004F79DC">
        <w:rPr>
          <w:rFonts w:ascii="TH SarabunPSK" w:hAnsi="TH SarabunPSK" w:hint="cs"/>
          <w:sz w:val="32"/>
          <w:cs/>
        </w:rPr>
        <w:t>มีพื้นฐานน้อยไม่สามารถ</w:t>
      </w:r>
      <w:r w:rsidRPr="004F79DC">
        <w:rPr>
          <w:rFonts w:ascii="TH SarabunPSK" w:hAnsi="TH SarabunPSK"/>
          <w:sz w:val="32"/>
          <w:cs/>
        </w:rPr>
        <w:t>ทำข้อสอบ</w:t>
      </w:r>
      <w:r w:rsidRPr="004F79DC">
        <w:rPr>
          <w:rFonts w:ascii="TH SarabunPSK" w:hAnsi="TH SarabunPSK" w:hint="cs"/>
          <w:sz w:val="32"/>
          <w:cs/>
        </w:rPr>
        <w:t>ข้อเขียนสำหรับเข้าศึกษา</w:t>
      </w:r>
      <w:r w:rsidRPr="004F79DC">
        <w:rPr>
          <w:rFonts w:ascii="TH SarabunPSK" w:hAnsi="TH SarabunPSK"/>
          <w:sz w:val="32"/>
          <w:cs/>
        </w:rPr>
        <w:t>ต่อได้</w:t>
      </w:r>
      <w:r w:rsidRPr="004F79DC">
        <w:rPr>
          <w:rFonts w:ascii="TH SarabunPSK" w:hAnsi="TH SarabunPSK" w:hint="cs"/>
          <w:sz w:val="32"/>
          <w:cs/>
        </w:rPr>
        <w:t>ตาม</w:t>
      </w:r>
      <w:r w:rsidRPr="004F79DC">
        <w:rPr>
          <w:rFonts w:ascii="TH SarabunPSK" w:hAnsi="TH SarabunPSK"/>
          <w:sz w:val="32"/>
          <w:cs/>
        </w:rPr>
        <w:t>เกณฑ์ที่กำหนด</w:t>
      </w:r>
    </w:p>
    <w:p w:rsidR="0054412F" w:rsidRPr="004F79DC" w:rsidRDefault="0054412F" w:rsidP="0054412F">
      <w:pPr>
        <w:spacing w:after="0" w:line="240" w:lineRule="auto"/>
        <w:rPr>
          <w:rFonts w:ascii="TH SarabunPSK" w:hAnsi="TH SarabunPSK"/>
          <w:sz w:val="32"/>
          <w:cs/>
        </w:rPr>
      </w:pPr>
      <w:r w:rsidRPr="004F79DC">
        <w:rPr>
          <w:rFonts w:ascii="TH SarabunPSK" w:eastAsia="BrowalliaNew-Bold" w:hAnsi="TH SarabunPSK"/>
          <w:sz w:val="32"/>
          <w:cs/>
        </w:rPr>
        <w:t>- มีสถาบัน</w:t>
      </w:r>
      <w:r w:rsidRPr="004F79DC">
        <w:rPr>
          <w:rFonts w:ascii="TH SarabunPSK" w:eastAsia="BrowalliaNew-Bold" w:hAnsi="TH SarabunPSK" w:hint="cs"/>
          <w:sz w:val="32"/>
          <w:cs/>
        </w:rPr>
        <w:t>อื่นเ</w:t>
      </w:r>
      <w:r w:rsidRPr="004F79DC">
        <w:rPr>
          <w:rFonts w:ascii="TH SarabunPSK" w:eastAsia="BrowalliaNew-Bold" w:hAnsi="TH SarabunPSK"/>
          <w:sz w:val="32"/>
          <w:cs/>
        </w:rPr>
        <w:t>ปิดหลักสูตรระดับปริญญาโท</w:t>
      </w:r>
      <w:r w:rsidRPr="004F79DC">
        <w:rPr>
          <w:rFonts w:ascii="TH SarabunPSK" w:eastAsia="BrowalliaNew-Bold" w:hAnsi="TH SarabunPSK" w:hint="cs"/>
          <w:sz w:val="32"/>
          <w:cs/>
        </w:rPr>
        <w:t>หลักสูตรเดียวกัน</w:t>
      </w:r>
      <w:r>
        <w:rPr>
          <w:rFonts w:ascii="TH SarabunPSK" w:eastAsia="BrowalliaNew-Bold" w:hAnsi="TH SarabunPSK" w:hint="cs"/>
          <w:sz w:val="32"/>
          <w:cs/>
        </w:rPr>
        <w:t xml:space="preserve"> ทำให้นักศึกษามีทางเลือก</w:t>
      </w:r>
      <w:r w:rsidRPr="004F79DC">
        <w:rPr>
          <w:rFonts w:ascii="TH SarabunPSK" w:eastAsia="BrowalliaNew-Bold" w:hAnsi="TH SarabunPSK" w:hint="cs"/>
          <w:sz w:val="32"/>
          <w:cs/>
        </w:rPr>
        <w:t>มากขึ้น</w:t>
      </w:r>
    </w:p>
    <w:p w:rsidR="0054412F" w:rsidRDefault="0054412F" w:rsidP="0054412F">
      <w:pPr>
        <w:spacing w:after="0" w:line="240" w:lineRule="auto"/>
        <w:rPr>
          <w:rFonts w:ascii="TH SarabunPSK" w:hAnsi="TH SarabunPSK"/>
          <w:sz w:val="32"/>
        </w:rPr>
      </w:pPr>
      <w:r w:rsidRPr="004F79DC">
        <w:rPr>
          <w:rFonts w:ascii="TH SarabunPSK" w:hAnsi="TH SarabunPSK"/>
          <w:sz w:val="32"/>
        </w:rPr>
        <w:t xml:space="preserve">- </w:t>
      </w:r>
      <w:r w:rsidRPr="004F79DC">
        <w:rPr>
          <w:rFonts w:ascii="TH SarabunPSK" w:hAnsi="TH SarabunPSK" w:hint="cs"/>
          <w:sz w:val="32"/>
          <w:cs/>
        </w:rPr>
        <w:t xml:space="preserve">การมีทุนการศึกษารองรับ เช่น ทุน </w:t>
      </w:r>
      <w:r>
        <w:rPr>
          <w:rFonts w:ascii="TH SarabunPSK" w:hAnsi="TH SarabunPSK" w:hint="cs"/>
          <w:sz w:val="32"/>
          <w:cs/>
        </w:rPr>
        <w:t xml:space="preserve">สควค. </w:t>
      </w:r>
      <w:r w:rsidRPr="004F79DC">
        <w:rPr>
          <w:rFonts w:ascii="TH SarabunPSK" w:hAnsi="TH SarabunPSK" w:hint="cs"/>
          <w:sz w:val="32"/>
          <w:cs/>
        </w:rPr>
        <w:t>เป็นต้น</w:t>
      </w:r>
    </w:p>
    <w:p w:rsidR="0054412F" w:rsidRDefault="0054412F" w:rsidP="00BF12BB">
      <w:pPr>
        <w:spacing w:after="0" w:line="240" w:lineRule="auto"/>
        <w:contextualSpacing/>
        <w:rPr>
          <w:rFonts w:ascii="TH SarabunPSK" w:hAnsi="TH SarabunPSK"/>
          <w:sz w:val="32"/>
        </w:rPr>
      </w:pPr>
    </w:p>
    <w:p w:rsidR="0054412F" w:rsidRDefault="0054412F" w:rsidP="00BF12BB">
      <w:pPr>
        <w:spacing w:after="0" w:line="240" w:lineRule="auto"/>
        <w:contextualSpacing/>
        <w:rPr>
          <w:rFonts w:ascii="TH SarabunPSK" w:hAnsi="TH SarabunPSK"/>
          <w:sz w:val="32"/>
        </w:rPr>
      </w:pPr>
    </w:p>
    <w:tbl>
      <w:tblPr>
        <w:tblStyle w:val="TableGrid"/>
        <w:tblW w:w="0" w:type="auto"/>
        <w:tblLayout w:type="fixed"/>
        <w:tblLook w:val="04A0" w:firstRow="1" w:lastRow="0" w:firstColumn="1" w:lastColumn="0" w:noHBand="0" w:noVBand="1"/>
      </w:tblPr>
      <w:tblGrid>
        <w:gridCol w:w="3431"/>
        <w:gridCol w:w="5836"/>
      </w:tblGrid>
      <w:tr w:rsidR="00BF12BB" w:rsidRPr="00BB2F58" w:rsidTr="0040737C">
        <w:trPr>
          <w:tblHeader/>
        </w:trPr>
        <w:tc>
          <w:tcPr>
            <w:tcW w:w="3431" w:type="dxa"/>
          </w:tcPr>
          <w:p w:rsidR="00BF12BB" w:rsidRPr="00BB2F58" w:rsidRDefault="00BF12BB" w:rsidP="0040737C">
            <w:pPr>
              <w:jc w:val="center"/>
              <w:rPr>
                <w:rFonts w:ascii="TH SarabunPSK" w:hAnsi="TH SarabunPSK"/>
                <w:b/>
                <w:bCs/>
                <w:sz w:val="32"/>
              </w:rPr>
            </w:pPr>
            <w:r w:rsidRPr="00BB2F58">
              <w:rPr>
                <w:rFonts w:ascii="TH SarabunPSK" w:hAnsi="TH SarabunPSK"/>
                <w:b/>
                <w:bCs/>
                <w:sz w:val="32"/>
                <w:cs/>
              </w:rPr>
              <w:t>ตัวบ่งชี้</w:t>
            </w:r>
          </w:p>
        </w:tc>
        <w:tc>
          <w:tcPr>
            <w:tcW w:w="5836" w:type="dxa"/>
          </w:tcPr>
          <w:p w:rsidR="00BF12BB" w:rsidRPr="00BB2F58" w:rsidRDefault="00BF12BB" w:rsidP="0040737C">
            <w:pPr>
              <w:jc w:val="center"/>
              <w:rPr>
                <w:rFonts w:ascii="TH SarabunPSK" w:hAnsi="TH SarabunPSK"/>
                <w:b/>
                <w:bCs/>
                <w:sz w:val="32"/>
              </w:rPr>
            </w:pPr>
            <w:r w:rsidRPr="00BB2F58">
              <w:rPr>
                <w:rFonts w:ascii="TH SarabunPSK" w:hAnsi="TH SarabunPSK"/>
                <w:b/>
                <w:bCs/>
                <w:sz w:val="32"/>
                <w:cs/>
              </w:rPr>
              <w:t>ผลการดำเนินงาน</w:t>
            </w:r>
          </w:p>
        </w:tc>
      </w:tr>
      <w:tr w:rsidR="00BF12BB" w:rsidRPr="00BB2F58" w:rsidTr="0040737C">
        <w:tc>
          <w:tcPr>
            <w:tcW w:w="3431" w:type="dxa"/>
          </w:tcPr>
          <w:p w:rsidR="00BF12BB" w:rsidRDefault="00BF12BB" w:rsidP="0040737C">
            <w:pPr>
              <w:jc w:val="both"/>
              <w:rPr>
                <w:rFonts w:ascii="TH SarabunPSK" w:hAnsi="TH SarabunPSK"/>
                <w:b/>
                <w:bCs/>
                <w:sz w:val="32"/>
              </w:rPr>
            </w:pPr>
            <w:r w:rsidRPr="004671C0">
              <w:rPr>
                <w:rFonts w:ascii="TH SarabunPSK" w:hAnsi="TH SarabunPSK"/>
                <w:b/>
                <w:bCs/>
                <w:sz w:val="32"/>
                <w:cs/>
              </w:rPr>
              <w:t>การรับนักศึกษา</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3.1)</w:t>
            </w:r>
          </w:p>
        </w:tc>
        <w:tc>
          <w:tcPr>
            <w:tcW w:w="5836" w:type="dxa"/>
          </w:tcPr>
          <w:p w:rsidR="000E0764" w:rsidRDefault="000E0764" w:rsidP="000E0764">
            <w:pPr>
              <w:spacing w:line="216" w:lineRule="auto"/>
              <w:rPr>
                <w:rFonts w:ascii="TH SarabunPSK" w:eastAsiaTheme="minorHAnsi" w:hAnsi="TH SarabunPSK"/>
                <w:b/>
                <w:bCs/>
                <w:sz w:val="32"/>
              </w:rPr>
            </w:pPr>
            <w:r w:rsidRPr="00EF2B2E">
              <w:rPr>
                <w:rFonts w:ascii="TH SarabunPSK" w:eastAsiaTheme="minorHAnsi" w:hAnsi="TH SarabunPSK" w:hint="cs"/>
                <w:b/>
                <w:bCs/>
                <w:sz w:val="32"/>
                <w:cs/>
              </w:rPr>
              <w:t xml:space="preserve">1. </w:t>
            </w:r>
            <w:r w:rsidRPr="00EF2B2E">
              <w:rPr>
                <w:rFonts w:ascii="TH SarabunPSK" w:eastAsiaTheme="minorHAnsi" w:hAnsi="TH SarabunPSK"/>
                <w:b/>
                <w:bCs/>
                <w:sz w:val="32"/>
                <w:cs/>
              </w:rPr>
              <w:t>การรับนักศึกษา</w:t>
            </w:r>
          </w:p>
          <w:p w:rsidR="000E0764" w:rsidRPr="00846575" w:rsidRDefault="000E0764" w:rsidP="000E0764">
            <w:pPr>
              <w:spacing w:line="216" w:lineRule="auto"/>
              <w:ind w:left="38"/>
              <w:contextualSpacing/>
              <w:jc w:val="thaiDistribute"/>
              <w:rPr>
                <w:rFonts w:ascii="TH SarabunPSK" w:eastAsiaTheme="minorHAnsi" w:hAnsi="TH SarabunPSK"/>
                <w:sz w:val="32"/>
              </w:rPr>
            </w:pPr>
            <w:r w:rsidRPr="00846575">
              <w:rPr>
                <w:rFonts w:ascii="TH SarabunPSK" w:eastAsiaTheme="minorHAnsi" w:hAnsi="TH SarabunPSK" w:hint="cs"/>
                <w:sz w:val="32"/>
                <w:cs/>
              </w:rPr>
              <w:t>เป็นไปตามประกาศมหาวิทยาลัยเชียงใหม่ เรื่อง การรับเข้าศึกษาต่อในแต่ละปีการศึกษา  และสำเร็จการศึกษาระดับปริญญาตรี สาขาวิชาคณิตศาสตร์   การสอนคณิตศาสตร์ หรือเทียบเท่าจากสถาบันอุดมศึกษาที่สำนักงานคณะกรรมการการอุดมศึกษารับรองแล้ว ส่วนคุณสมบัติอื่นๆ  อยู่ในดุลยพินิจของคณะกรรมการบริหารหลักสูตรสาขาวิชาการสอนคณิตศาสตร์</w:t>
            </w:r>
            <w:r w:rsidRPr="00846575">
              <w:rPr>
                <w:rFonts w:ascii="TH SarabunPSK" w:eastAsiaTheme="minorHAnsi" w:hAnsi="TH SarabunPSK"/>
                <w:sz w:val="32"/>
              </w:rPr>
              <w:t xml:space="preserve"> </w:t>
            </w:r>
            <w:r w:rsidRPr="00846575">
              <w:rPr>
                <w:rFonts w:ascii="TH SarabunPSK" w:eastAsiaTheme="minorHAnsi" w:hAnsi="TH SarabunPSK" w:hint="cs"/>
                <w:sz w:val="32"/>
                <w:cs/>
              </w:rPr>
              <w:t xml:space="preserve"> โดยให้มีการสอบข้อเขียนเพื่อวัดความรู้ในวิชาต่างๆ และมีการสอบสัมภาษณ์ สำหรับนักศึกษาที่สอบผ่านข้อเขียน โดยวิชาที่สอบ มีรายละเอียดดังนี้</w:t>
            </w:r>
          </w:p>
          <w:p w:rsidR="000E0764" w:rsidRPr="00846575" w:rsidRDefault="000E0764" w:rsidP="000E0764">
            <w:pPr>
              <w:spacing w:line="216" w:lineRule="auto"/>
              <w:ind w:left="38"/>
              <w:contextualSpacing/>
              <w:jc w:val="thaiDistribute"/>
              <w:rPr>
                <w:rFonts w:ascii="TH SarabunPSK" w:eastAsiaTheme="minorHAnsi" w:hAnsi="TH SarabunPSK"/>
                <w:b/>
                <w:bCs/>
                <w:sz w:val="32"/>
              </w:rPr>
            </w:pPr>
            <w:r w:rsidRPr="00846575">
              <w:rPr>
                <w:rFonts w:ascii="TH SarabunPSK" w:eastAsiaTheme="minorHAnsi" w:hAnsi="TH SarabunPSK"/>
                <w:b/>
                <w:bCs/>
                <w:sz w:val="32"/>
                <w:cs/>
              </w:rPr>
              <w:t xml:space="preserve">สอบข้อเขียน   </w:t>
            </w:r>
          </w:p>
          <w:p w:rsidR="000E0764" w:rsidRPr="00846575" w:rsidRDefault="000E0764" w:rsidP="000E0764">
            <w:pPr>
              <w:spacing w:line="216" w:lineRule="auto"/>
              <w:ind w:left="38"/>
              <w:contextualSpacing/>
              <w:jc w:val="thaiDistribute"/>
              <w:rPr>
                <w:rFonts w:ascii="TH SarabunPSK" w:eastAsiaTheme="minorHAnsi" w:hAnsi="TH SarabunPSK"/>
                <w:sz w:val="32"/>
                <w:cs/>
              </w:rPr>
            </w:pPr>
            <w:r w:rsidRPr="00846575">
              <w:rPr>
                <w:rFonts w:ascii="TH SarabunPSK" w:eastAsiaTheme="minorHAnsi" w:hAnsi="TH SarabunPSK"/>
                <w:sz w:val="32"/>
                <w:cs/>
              </w:rPr>
              <w:t>พื้นฐานหลักทางคณิตศาสตร์  ได้แก่เซต</w:t>
            </w:r>
            <w:r w:rsidRPr="00846575">
              <w:rPr>
                <w:rFonts w:ascii="TH SarabunPSK" w:eastAsiaTheme="minorHAnsi" w:hAnsi="TH SarabunPSK"/>
                <w:sz w:val="32"/>
              </w:rPr>
              <w:t xml:space="preserve">, </w:t>
            </w:r>
            <w:r w:rsidRPr="00846575">
              <w:rPr>
                <w:rFonts w:ascii="TH SarabunPSK" w:eastAsiaTheme="minorHAnsi" w:hAnsi="TH SarabunPSK"/>
                <w:sz w:val="32"/>
                <w:cs/>
              </w:rPr>
              <w:t>ความสัมพันธ์และฟังก์ชัน</w:t>
            </w:r>
            <w:r w:rsidRPr="00846575">
              <w:rPr>
                <w:rFonts w:ascii="TH SarabunPSK" w:eastAsiaTheme="minorHAnsi" w:hAnsi="TH SarabunPSK"/>
                <w:sz w:val="32"/>
              </w:rPr>
              <w:t xml:space="preserve">, </w:t>
            </w:r>
            <w:r w:rsidRPr="00846575">
              <w:rPr>
                <w:rFonts w:ascii="TH SarabunPSK" w:eastAsiaTheme="minorHAnsi" w:hAnsi="TH SarabunPSK"/>
                <w:sz w:val="32"/>
                <w:cs/>
              </w:rPr>
              <w:t>การดำเนินการทวิภาค</w:t>
            </w:r>
            <w:r w:rsidRPr="00846575">
              <w:rPr>
                <w:rFonts w:ascii="TH SarabunPSK" w:eastAsiaTheme="minorHAnsi" w:hAnsi="TH SarabunPSK"/>
                <w:sz w:val="32"/>
              </w:rPr>
              <w:t xml:space="preserve">, </w:t>
            </w:r>
            <w:r w:rsidRPr="00846575">
              <w:rPr>
                <w:rFonts w:ascii="TH SarabunPSK" w:eastAsiaTheme="minorHAnsi" w:hAnsi="TH SarabunPSK"/>
                <w:sz w:val="32"/>
                <w:cs/>
              </w:rPr>
              <w:t>ลำดับของจำนวนจริง</w:t>
            </w:r>
            <w:r w:rsidRPr="00846575">
              <w:rPr>
                <w:rFonts w:ascii="TH SarabunPSK" w:eastAsiaTheme="minorHAnsi" w:hAnsi="TH SarabunPSK"/>
                <w:sz w:val="32"/>
              </w:rPr>
              <w:t xml:space="preserve">, </w:t>
            </w:r>
            <w:r w:rsidRPr="00846575">
              <w:rPr>
                <w:rFonts w:ascii="TH SarabunPSK" w:eastAsiaTheme="minorHAnsi" w:hAnsi="TH SarabunPSK"/>
                <w:sz w:val="32"/>
                <w:cs/>
              </w:rPr>
              <w:t>ลิมิตและความต่อเนื่อง</w:t>
            </w:r>
            <w:r w:rsidRPr="00846575">
              <w:rPr>
                <w:rFonts w:ascii="TH SarabunPSK" w:eastAsiaTheme="minorHAnsi" w:hAnsi="TH SarabunPSK"/>
                <w:sz w:val="32"/>
              </w:rPr>
              <w:t xml:space="preserve">, </w:t>
            </w:r>
            <w:r w:rsidRPr="00846575">
              <w:rPr>
                <w:rFonts w:ascii="TH SarabunPSK" w:eastAsiaTheme="minorHAnsi" w:hAnsi="TH SarabunPSK"/>
                <w:sz w:val="32"/>
                <w:cs/>
              </w:rPr>
              <w:t>หลักการพิสูจน์และทฤษฎีจำนวนเบื้องต้น</w:t>
            </w:r>
          </w:p>
          <w:p w:rsidR="000E0764" w:rsidRPr="00846575" w:rsidRDefault="000E0764" w:rsidP="000E0764">
            <w:pPr>
              <w:spacing w:line="216" w:lineRule="auto"/>
              <w:ind w:left="38"/>
              <w:contextualSpacing/>
              <w:jc w:val="thaiDistribute"/>
              <w:rPr>
                <w:rFonts w:ascii="TH SarabunPSK" w:eastAsiaTheme="minorHAnsi" w:hAnsi="TH SarabunPSK"/>
                <w:sz w:val="32"/>
                <w:cs/>
              </w:rPr>
            </w:pPr>
            <w:r>
              <w:rPr>
                <w:rFonts w:ascii="TH SarabunPSK" w:eastAsiaTheme="minorHAnsi" w:hAnsi="TH SarabunPSK" w:hint="cs"/>
                <w:sz w:val="32"/>
                <w:cs/>
              </w:rPr>
              <w:t xml:space="preserve">      ภาควิชาฯ ได้ประเมินผลข้อสอบหลังจากที่นักศึกษาสอบเสร็จว่าข้อสอบในแต่ละปีมีความยากง่ายอย่างไรและปรับปรุงให้</w:t>
            </w:r>
            <w:r>
              <w:rPr>
                <w:rFonts w:ascii="TH SarabunPSK" w:eastAsiaTheme="minorHAnsi" w:hAnsi="TH SarabunPSK" w:hint="cs"/>
                <w:sz w:val="32"/>
                <w:cs/>
              </w:rPr>
              <w:lastRenderedPageBreak/>
              <w:t>สอดคล้องกับหลักสูตรมากยิ่งขึ้น  และมีการปรับการรับนักศึกษาในกรณีที่นักศึกษาที่ผ่านการสอบในแต่ละรอบในกรณีไม่ครบตามแผน</w:t>
            </w:r>
          </w:p>
          <w:p w:rsidR="000E0764" w:rsidRPr="00846575" w:rsidRDefault="000E0764" w:rsidP="000E0764">
            <w:pPr>
              <w:spacing w:line="216" w:lineRule="auto"/>
              <w:rPr>
                <w:rFonts w:ascii="TH SarabunPSK" w:eastAsia="Cordia New" w:hAnsi="TH SarabunPSK"/>
                <w:b/>
                <w:bCs/>
                <w:sz w:val="32"/>
                <w:lang w:eastAsia="zh-CN"/>
              </w:rPr>
            </w:pPr>
            <w:r>
              <w:rPr>
                <w:rFonts w:ascii="TH SarabunPSK" w:eastAsiaTheme="minorHAnsi" w:hAnsi="TH SarabunPSK" w:hint="cs"/>
                <w:b/>
                <w:bCs/>
                <w:sz w:val="32"/>
                <w:cs/>
              </w:rPr>
              <w:t>2.</w:t>
            </w:r>
            <w:r w:rsidRPr="00846575">
              <w:rPr>
                <w:rFonts w:ascii="TH SarabunPSK" w:eastAsiaTheme="minorHAnsi" w:hAnsi="TH SarabunPSK" w:hint="cs"/>
                <w:b/>
                <w:bCs/>
                <w:sz w:val="32"/>
                <w:cs/>
              </w:rPr>
              <w:t xml:space="preserve"> </w:t>
            </w:r>
            <w:r w:rsidRPr="00846575">
              <w:rPr>
                <w:rFonts w:ascii="TH SarabunPSK" w:eastAsiaTheme="minorHAnsi" w:hAnsi="TH SarabunPSK"/>
                <w:b/>
                <w:bCs/>
                <w:sz w:val="32"/>
                <w:cs/>
              </w:rPr>
              <w:t xml:space="preserve">การเตรียมความพร้อมก่อนเข้าศึกษา  </w:t>
            </w:r>
          </w:p>
          <w:p w:rsidR="000E0764" w:rsidRPr="00846575"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hint="cs"/>
                <w:sz w:val="32"/>
                <w:cs/>
                <w:lang w:eastAsia="zh-CN"/>
              </w:rPr>
              <w:t>1. จัดการปฐมนิเทศนักศึกษาใหม่ แนะนำเทคนิคการเรียนใน</w:t>
            </w:r>
            <w:r w:rsidR="00396824">
              <w:rPr>
                <w:rFonts w:ascii="TH SarabunPSK" w:eastAsia="Cordia New" w:hAnsi="TH SarabunPSK" w:hint="cs"/>
                <w:sz w:val="32"/>
                <w:cs/>
                <w:lang w:eastAsia="zh-CN"/>
              </w:rPr>
              <w:t>ระดับบัณฑิตศึกษา</w:t>
            </w:r>
            <w:r w:rsidRPr="00846575">
              <w:rPr>
                <w:rFonts w:ascii="TH SarabunPSK" w:eastAsia="Cordia New" w:hAnsi="TH SarabunPSK" w:hint="cs"/>
                <w:sz w:val="32"/>
                <w:cs/>
                <w:lang w:eastAsia="zh-CN"/>
              </w:rPr>
              <w:t xml:space="preserve"> และการแบ่งเวลา</w:t>
            </w:r>
          </w:p>
          <w:p w:rsidR="000E0764" w:rsidRDefault="000E0764" w:rsidP="000E0764">
            <w:pPr>
              <w:rPr>
                <w:rFonts w:ascii="TH SarabunPSK" w:eastAsia="Cordia New" w:hAnsi="TH SarabunPSK"/>
                <w:sz w:val="32"/>
                <w:lang w:eastAsia="zh-CN"/>
              </w:rPr>
            </w:pPr>
            <w:r w:rsidRPr="00846575">
              <w:rPr>
                <w:rFonts w:ascii="TH SarabunPSK" w:eastAsia="Cordia New" w:hAnsi="TH SarabunPSK"/>
                <w:sz w:val="32"/>
                <w:lang w:eastAsia="zh-CN"/>
              </w:rPr>
              <w:t xml:space="preserve">2. </w:t>
            </w:r>
            <w:r w:rsidRPr="00846575">
              <w:rPr>
                <w:rFonts w:ascii="TH SarabunPSK" w:eastAsia="Cordia New" w:hAnsi="TH SarabunPSK" w:hint="cs"/>
                <w:sz w:val="32"/>
                <w:cs/>
                <w:lang w:eastAsia="zh-CN"/>
              </w:rPr>
              <w:t>มอบหมายหน้าที่อาจารย์ที่ปรึกษาให้แก่อาจารย์ทุกคน ทำหน้าที่สอดส่องดูแลตักเตือน ให้คำแนะนำแก่นักศึกษา</w:t>
            </w:r>
          </w:p>
          <w:p w:rsidR="000E0764" w:rsidRPr="00396824" w:rsidRDefault="00396824" w:rsidP="000E0764">
            <w:pPr>
              <w:rPr>
                <w:rFonts w:ascii="TH SarabunPSK" w:eastAsia="Cordia New" w:hAnsi="TH SarabunPSK"/>
                <w:color w:val="000000" w:themeColor="text1"/>
                <w:sz w:val="32"/>
                <w:lang w:eastAsia="zh-CN"/>
              </w:rPr>
            </w:pPr>
            <w:r>
              <w:rPr>
                <w:rFonts w:ascii="TH SarabunPSK" w:eastAsia="Cordia New" w:hAnsi="TH SarabunPSK" w:hint="cs"/>
                <w:color w:val="FF0000"/>
                <w:sz w:val="32"/>
                <w:cs/>
                <w:lang w:eastAsia="zh-CN"/>
              </w:rPr>
              <w:t xml:space="preserve">     </w:t>
            </w:r>
            <w:r w:rsidR="000E0764" w:rsidRPr="00396824">
              <w:rPr>
                <w:rFonts w:ascii="TH SarabunPSK" w:eastAsia="Cordia New" w:hAnsi="TH SarabunPSK" w:hint="cs"/>
                <w:color w:val="000000" w:themeColor="text1"/>
                <w:sz w:val="32"/>
                <w:cs/>
                <w:lang w:eastAsia="zh-CN"/>
              </w:rPr>
              <w:t>อาจารย์ประจำหลักสูตรทบทวนกระบวนการการรับนักศึกษาในแต่ละกระบวนการ</w:t>
            </w:r>
            <w:r>
              <w:rPr>
                <w:rFonts w:ascii="TH SarabunPSK" w:eastAsia="Cordia New" w:hAnsi="TH SarabunPSK" w:hint="cs"/>
                <w:color w:val="000000" w:themeColor="text1"/>
                <w:sz w:val="32"/>
                <w:cs/>
                <w:lang w:eastAsia="zh-CN"/>
              </w:rPr>
              <w:t xml:space="preserve">พบว่า </w:t>
            </w:r>
            <w:r w:rsidR="000E0764" w:rsidRPr="00396824">
              <w:rPr>
                <w:rFonts w:ascii="TH SarabunPSK" w:eastAsia="Cordia New" w:hAnsi="TH SarabunPSK" w:hint="cs"/>
                <w:color w:val="000000" w:themeColor="text1"/>
                <w:sz w:val="32"/>
                <w:cs/>
                <w:lang w:eastAsia="zh-CN"/>
              </w:rPr>
              <w:t>จำนวนผู้สมัครลดลง</w:t>
            </w:r>
            <w:r>
              <w:rPr>
                <w:rFonts w:ascii="TH SarabunPSK" w:eastAsia="Cordia New" w:hAnsi="TH SarabunPSK"/>
                <w:color w:val="000000" w:themeColor="text1"/>
                <w:sz w:val="32"/>
                <w:lang w:eastAsia="zh-CN"/>
              </w:rPr>
              <w:t xml:space="preserve"> </w:t>
            </w:r>
            <w:r>
              <w:rPr>
                <w:rFonts w:ascii="TH SarabunPSK" w:eastAsia="Cordia New" w:hAnsi="TH SarabunPSK" w:hint="cs"/>
                <w:color w:val="000000" w:themeColor="text1"/>
                <w:sz w:val="32"/>
                <w:cs/>
                <w:lang w:eastAsia="zh-CN"/>
              </w:rPr>
              <w:t>และ</w:t>
            </w:r>
            <w:r w:rsidR="000E0764" w:rsidRPr="00396824">
              <w:rPr>
                <w:rFonts w:ascii="TH SarabunPSK" w:eastAsia="Cordia New" w:hAnsi="TH SarabunPSK" w:hint="cs"/>
                <w:color w:val="000000" w:themeColor="text1"/>
                <w:sz w:val="32"/>
                <w:cs/>
                <w:lang w:eastAsia="zh-CN"/>
              </w:rPr>
              <w:t>ผู้สมัครทำข้อสอบได้คะแนนน้อย</w:t>
            </w:r>
          </w:p>
          <w:p w:rsidR="00BF12BB" w:rsidRPr="00396824" w:rsidRDefault="00396824" w:rsidP="0040737C">
            <w:pPr>
              <w:rPr>
                <w:rFonts w:ascii="TH SarabunPSK" w:eastAsia="Cordia New" w:hAnsi="TH SarabunPSK"/>
                <w:color w:val="000000" w:themeColor="text1"/>
                <w:sz w:val="32"/>
                <w:lang w:eastAsia="zh-CN"/>
              </w:rPr>
            </w:pPr>
            <w:r>
              <w:rPr>
                <w:rFonts w:ascii="TH SarabunPSK" w:eastAsia="Cordia New" w:hAnsi="TH SarabunPSK" w:hint="cs"/>
                <w:color w:val="000000" w:themeColor="text1"/>
                <w:sz w:val="32"/>
                <w:cs/>
                <w:lang w:eastAsia="zh-CN"/>
              </w:rPr>
              <w:t xml:space="preserve">     </w:t>
            </w:r>
            <w:r w:rsidR="000E0764" w:rsidRPr="00396824">
              <w:rPr>
                <w:rFonts w:ascii="TH SarabunPSK" w:eastAsia="Cordia New" w:hAnsi="TH SarabunPSK" w:hint="cs"/>
                <w:color w:val="000000" w:themeColor="text1"/>
                <w:sz w:val="32"/>
                <w:cs/>
                <w:lang w:eastAsia="zh-CN"/>
              </w:rPr>
              <w:t>อาจารย์ประจำหลักสูตรทบทวน ให้มีการปรับปรุงตามผลประเมิน</w:t>
            </w:r>
            <w:r>
              <w:rPr>
                <w:rFonts w:ascii="TH SarabunPSK" w:eastAsia="Cordia New" w:hAnsi="TH SarabunPSK" w:hint="cs"/>
                <w:color w:val="000000" w:themeColor="text1"/>
                <w:sz w:val="32"/>
                <w:cs/>
                <w:lang w:eastAsia="zh-CN"/>
              </w:rPr>
              <w:t>โดย</w:t>
            </w:r>
            <w:r w:rsidR="000E0764" w:rsidRPr="00396824">
              <w:rPr>
                <w:rFonts w:ascii="TH SarabunPSK" w:eastAsia="Cordia New" w:hAnsi="TH SarabunPSK" w:hint="cs"/>
                <w:color w:val="000000" w:themeColor="text1"/>
                <w:sz w:val="32"/>
                <w:cs/>
                <w:lang w:eastAsia="zh-CN"/>
              </w:rPr>
              <w:t>ประชาสัมพันธ์หลักสูตรให้มากขึ้น</w:t>
            </w:r>
            <w:r>
              <w:rPr>
                <w:rFonts w:ascii="TH SarabunPSK" w:eastAsia="Cordia New" w:hAnsi="TH SarabunPSK"/>
                <w:color w:val="000000" w:themeColor="text1"/>
                <w:sz w:val="32"/>
                <w:lang w:eastAsia="zh-CN"/>
              </w:rPr>
              <w:t xml:space="preserve"> </w:t>
            </w:r>
            <w:r>
              <w:rPr>
                <w:rFonts w:ascii="TH SarabunPSK" w:eastAsia="Cordia New" w:hAnsi="TH SarabunPSK" w:hint="cs"/>
                <w:color w:val="000000" w:themeColor="text1"/>
                <w:sz w:val="32"/>
                <w:cs/>
                <w:lang w:eastAsia="zh-CN"/>
              </w:rPr>
              <w:t>และ</w:t>
            </w:r>
            <w:r w:rsidR="000E0764" w:rsidRPr="00396824">
              <w:rPr>
                <w:rFonts w:ascii="TH SarabunPSK" w:eastAsia="Cordia New" w:hAnsi="TH SarabunPSK" w:hint="cs"/>
                <w:color w:val="000000" w:themeColor="text1"/>
                <w:sz w:val="32"/>
                <w:cs/>
                <w:lang w:eastAsia="zh-CN"/>
              </w:rPr>
              <w:t>จัดให้มีการปรับพื้นฐาน</w:t>
            </w:r>
          </w:p>
        </w:tc>
      </w:tr>
      <w:tr w:rsidR="00BF12BB" w:rsidRPr="00BB2F58" w:rsidTr="0040737C">
        <w:tc>
          <w:tcPr>
            <w:tcW w:w="3431" w:type="dxa"/>
          </w:tcPr>
          <w:p w:rsidR="00BF12BB" w:rsidRDefault="00BF12BB" w:rsidP="0040737C">
            <w:pPr>
              <w:jc w:val="both"/>
              <w:rPr>
                <w:rFonts w:ascii="TH SarabunPSK" w:hAnsi="TH SarabunPSK"/>
                <w:b/>
                <w:bCs/>
                <w:sz w:val="32"/>
              </w:rPr>
            </w:pPr>
            <w:r w:rsidRPr="004671C0">
              <w:rPr>
                <w:rFonts w:ascii="TH SarabunPSK" w:hAnsi="TH SarabunPSK"/>
                <w:b/>
                <w:bCs/>
                <w:sz w:val="32"/>
                <w:cs/>
              </w:rPr>
              <w:lastRenderedPageBreak/>
              <w:t>การส่งเสริมและพัฒนานักศึกษา</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3.2)</w:t>
            </w:r>
          </w:p>
        </w:tc>
        <w:tc>
          <w:tcPr>
            <w:tcW w:w="5836" w:type="dxa"/>
          </w:tcPr>
          <w:p w:rsidR="000E0764" w:rsidRDefault="000E0764" w:rsidP="000E0764">
            <w:pPr>
              <w:spacing w:line="216" w:lineRule="auto"/>
              <w:rPr>
                <w:rFonts w:ascii="TH SarabunPSK" w:eastAsiaTheme="minorHAnsi" w:hAnsi="TH SarabunPSK"/>
                <w:b/>
                <w:bCs/>
                <w:sz w:val="32"/>
              </w:rPr>
            </w:pPr>
            <w:r>
              <w:rPr>
                <w:rFonts w:ascii="TH SarabunPSK" w:eastAsiaTheme="minorHAnsi" w:hAnsi="TH SarabunPSK" w:hint="cs"/>
                <w:b/>
                <w:bCs/>
                <w:sz w:val="32"/>
                <w:cs/>
              </w:rPr>
              <w:t xml:space="preserve">1. </w:t>
            </w:r>
            <w:r w:rsidRPr="00EF2B2E">
              <w:rPr>
                <w:rFonts w:ascii="TH SarabunPSK" w:eastAsiaTheme="minorHAnsi" w:hAnsi="TH SarabunPSK"/>
                <w:b/>
                <w:bCs/>
                <w:sz w:val="32"/>
                <w:cs/>
              </w:rPr>
              <w:t>การควบคุมระบบการดูแลการให้คำปรึกษาวิทยานิพนธ์ในระดับบัณฑิตศึกษา</w:t>
            </w:r>
            <w:r w:rsidRPr="00EF2B2E">
              <w:rPr>
                <w:rFonts w:ascii="TH SarabunPSK" w:eastAsiaTheme="minorHAnsi" w:hAnsi="TH SarabunPSK"/>
                <w:b/>
                <w:bCs/>
                <w:sz w:val="32"/>
              </w:rPr>
              <w:t xml:space="preserve">  </w:t>
            </w:r>
          </w:p>
          <w:p w:rsidR="000E0764" w:rsidRPr="00846575" w:rsidRDefault="000E0764" w:rsidP="000E0764">
            <w:pPr>
              <w:spacing w:line="216" w:lineRule="auto"/>
              <w:rPr>
                <w:rFonts w:ascii="TH SarabunPSK" w:eastAsiaTheme="minorHAnsi" w:hAnsi="TH SarabunPSK"/>
                <w:sz w:val="32"/>
              </w:rPr>
            </w:pPr>
            <w:r w:rsidRPr="00846575">
              <w:rPr>
                <w:rFonts w:ascii="TH SarabunPSK" w:eastAsiaTheme="minorHAnsi" w:hAnsi="TH SarabunPSK"/>
                <w:sz w:val="32"/>
              </w:rPr>
              <w:t xml:space="preserve">1.  </w:t>
            </w:r>
            <w:r w:rsidRPr="00846575">
              <w:rPr>
                <w:rFonts w:ascii="TH SarabunPSK" w:eastAsiaTheme="minorHAnsi" w:hAnsi="TH SarabunPSK" w:hint="cs"/>
                <w:sz w:val="32"/>
                <w:cs/>
              </w:rPr>
              <w:t>ในกระบวนวิชาสัมมนา ภาควิชาจัดให้นักศึกษาเลือกหัวข้อที่สนใจ  เพื่อพัฒนาไปสู่การทำวิทยานิพนธ์ หรือการค้นคว้าอิสระ โดยมีอาจารย์ผู้ประสานงานวิชาสัมมนาเป็นผู้ให้คำแนะนำ</w:t>
            </w:r>
          </w:p>
          <w:p w:rsidR="000E0764" w:rsidRPr="00846575" w:rsidRDefault="000E0764" w:rsidP="000E0764">
            <w:pPr>
              <w:spacing w:line="216" w:lineRule="auto"/>
              <w:rPr>
                <w:rFonts w:ascii="TH SarabunPSK" w:eastAsiaTheme="minorHAnsi" w:hAnsi="TH SarabunPSK"/>
                <w:sz w:val="32"/>
                <w:cs/>
              </w:rPr>
            </w:pPr>
            <w:r w:rsidRPr="00846575">
              <w:rPr>
                <w:rFonts w:ascii="TH SarabunPSK" w:eastAsiaTheme="minorHAnsi" w:hAnsi="TH SarabunPSK" w:hint="cs"/>
                <w:sz w:val="32"/>
                <w:cs/>
              </w:rPr>
              <w:t>2. ภาควิชาคณิตศาสตร์ มอบหมายให้อาจารย์ที่ปรึกษาวิทยานิพนธ์เป็นผู้ควบคุมดูแล  ให้คำแนะนำในการสร้างงานวิจัยเพื่อตีพิมพ์ หรือเสนอผลงานทางวิชาการ เพื่อให้สามารถเป็นเงื่อนไขในการสำเร็จการศึกษาได้</w:t>
            </w:r>
            <w:r w:rsidRPr="00846575">
              <w:rPr>
                <w:rFonts w:ascii="TH SarabunPSK" w:eastAsiaTheme="minorHAnsi" w:hAnsi="TH SarabunPSK"/>
                <w:sz w:val="32"/>
              </w:rPr>
              <w:t xml:space="preserve"> </w:t>
            </w:r>
          </w:p>
          <w:p w:rsidR="000E0764" w:rsidRPr="00846575" w:rsidRDefault="000E0764" w:rsidP="000E0764">
            <w:pPr>
              <w:spacing w:line="216" w:lineRule="auto"/>
              <w:rPr>
                <w:rFonts w:ascii="TH SarabunPSK" w:eastAsiaTheme="minorHAnsi" w:hAnsi="TH SarabunPSK"/>
                <w:sz w:val="32"/>
              </w:rPr>
            </w:pPr>
            <w:r w:rsidRPr="00846575">
              <w:rPr>
                <w:rFonts w:ascii="TH SarabunPSK" w:eastAsiaTheme="minorHAnsi" w:hAnsi="TH SarabunPSK" w:hint="cs"/>
                <w:sz w:val="32"/>
                <w:cs/>
              </w:rPr>
              <w:t>3. ภาควิชาฯ ประเมินผลความสำเร็จของงานวิจัย และการนำเสนอแบบปากเปล่าของนักศึกษา โดยคณะกรรมการสอบวิทยานิพนธ์ที่ภาควิชาเสนอแต่งตั้งผ่านคณะวิทยาศาสตร์ ซึ่งการแต่งตั้งกรรมการเป็นไปตามข้อบังคับของมหาวิทยาลัยเชียงใหม่</w:t>
            </w:r>
          </w:p>
          <w:p w:rsidR="000E0764" w:rsidRDefault="000E0764" w:rsidP="000E0764">
            <w:pPr>
              <w:spacing w:line="216" w:lineRule="auto"/>
              <w:rPr>
                <w:rFonts w:ascii="TH SarabunPSK" w:hAnsi="TH SarabunPSK"/>
                <w:sz w:val="32"/>
              </w:rPr>
            </w:pPr>
            <w:r>
              <w:rPr>
                <w:rFonts w:ascii="TH SarabunPSK" w:eastAsiaTheme="minorHAnsi" w:hAnsi="TH SarabunPSK" w:hint="cs"/>
                <w:b/>
                <w:bCs/>
                <w:sz w:val="32"/>
                <w:cs/>
              </w:rPr>
              <w:t xml:space="preserve">2. </w:t>
            </w:r>
            <w:r w:rsidRPr="00EF2B2E">
              <w:rPr>
                <w:rFonts w:ascii="TH SarabunPSK" w:eastAsiaTheme="minorHAnsi" w:hAnsi="TH SarabunPSK"/>
                <w:b/>
                <w:bCs/>
                <w:sz w:val="32"/>
                <w:cs/>
              </w:rPr>
              <w:t>การพัฒนาศักยภาพนักศึกษาและการเสริมสร้างทักษะการเรียนรู้ในศตวรรษที่</w:t>
            </w:r>
            <w:r w:rsidRPr="00EF2B2E">
              <w:rPr>
                <w:rFonts w:ascii="TH SarabunPSK" w:eastAsiaTheme="minorHAnsi" w:hAnsi="TH SarabunPSK"/>
                <w:b/>
                <w:bCs/>
                <w:sz w:val="32"/>
              </w:rPr>
              <w:t xml:space="preserve"> 21</w:t>
            </w:r>
            <w:r w:rsidRPr="00EF2B2E">
              <w:rPr>
                <w:rFonts w:ascii="TH SarabunPSK" w:hAnsi="TH SarabunPSK"/>
                <w:sz w:val="32"/>
              </w:rPr>
              <w:t xml:space="preserve"> </w:t>
            </w:r>
          </w:p>
          <w:p w:rsidR="000E0764" w:rsidRPr="00846575"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t xml:space="preserve">1. </w:t>
            </w:r>
            <w:r w:rsidRPr="00846575">
              <w:rPr>
                <w:rFonts w:ascii="TH SarabunPSK" w:eastAsia="Cordia New" w:hAnsi="TH SarabunPSK"/>
                <w:sz w:val="32"/>
                <w:cs/>
                <w:lang w:eastAsia="zh-CN"/>
              </w:rPr>
              <w:t>มีการสอดแทรกเรื่อง การแต่งกาย การเข้าสังคม  เทคนิคการเจรจาสื่อสาร  การมีมนุษยสัมพันธ์ที่ดี การทำงานเป็นทีม และการทำงานร่วมกับผู้อื่น ในบางรายวิชาที่เกี่ยวข้อง และในกิจกรรมการสัมมนาพัฒนาการเรียนการสอนระดับบัณฑิตศึกษา</w:t>
            </w:r>
            <w:r w:rsidRPr="00846575">
              <w:rPr>
                <w:rFonts w:ascii="TH SarabunPSK" w:eastAsia="Cordia New" w:hAnsi="TH SarabunPSK"/>
                <w:sz w:val="32"/>
                <w:lang w:eastAsia="zh-CN"/>
              </w:rPr>
              <w:t xml:space="preserve"> </w:t>
            </w:r>
          </w:p>
          <w:p w:rsidR="000E0764" w:rsidRPr="00846575"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t xml:space="preserve">2. </w:t>
            </w:r>
            <w:r w:rsidRPr="00846575">
              <w:rPr>
                <w:rFonts w:ascii="TH SarabunPSK" w:eastAsia="Cordia New" w:hAnsi="TH SarabunPSK" w:hint="cs"/>
                <w:sz w:val="32"/>
                <w:cs/>
                <w:lang w:eastAsia="zh-CN"/>
              </w:rPr>
              <w:t>จัด</w:t>
            </w:r>
            <w:r w:rsidRPr="00846575">
              <w:rPr>
                <w:rFonts w:ascii="TH SarabunPSK" w:eastAsia="Cordia New" w:hAnsi="TH SarabunPSK"/>
                <w:sz w:val="32"/>
                <w:cs/>
                <w:lang w:eastAsia="zh-CN"/>
              </w:rPr>
              <w:t>รายวิชาที่นักศึกษาต้องทำงานเป็นกลุ่ม  ให้ทุกคนมีส่วนร่วมในการทำรายงาน และการนำเสนอรายงาน เพื่อเป็นการฝึกนักศึกษาให้รู้จักการทำงานเป็นกลุ่ม รู้จักรับฟังความคิดเห็นของผู้อื่น</w:t>
            </w:r>
          </w:p>
          <w:p w:rsidR="000E0764" w:rsidRPr="00846575"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t xml:space="preserve">3. </w:t>
            </w:r>
            <w:r w:rsidRPr="00846575">
              <w:rPr>
                <w:rFonts w:ascii="TH SarabunPSK" w:eastAsia="Cordia New" w:hAnsi="TH SarabunPSK"/>
                <w:sz w:val="32"/>
                <w:cs/>
                <w:lang w:eastAsia="zh-CN"/>
              </w:rPr>
              <w:t>มีกติกาที่สร้างวินัยในตนเอง  เช่น  การเข้าเรียนตรงเวลา เข้าเรียนอย่างสม่ำเสมอ  การมีส่วนร่วมในชั้นเรียน  มีความกล้าในการซักถามและแสดงความคิดเห็น</w:t>
            </w:r>
          </w:p>
          <w:p w:rsidR="000E0764" w:rsidRPr="00846575"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hint="cs"/>
                <w:sz w:val="32"/>
                <w:cs/>
                <w:lang w:eastAsia="zh-CN"/>
              </w:rPr>
              <w:t xml:space="preserve">4. มีการมอบหมายรายงานเพื่อให้นักศึกษาได้ค้นคว้าด้วยตนเอง และนำเสนอในชั้นเรียน  ฝึกฝนให้มีความซื่อสัตย์ต่อตนเองและสังคม </w:t>
            </w:r>
            <w:r w:rsidRPr="00846575">
              <w:rPr>
                <w:rFonts w:ascii="TH SarabunPSK" w:eastAsia="Cordia New" w:hAnsi="TH SarabunPSK" w:hint="cs"/>
                <w:sz w:val="32"/>
                <w:cs/>
                <w:lang w:eastAsia="zh-CN"/>
              </w:rPr>
              <w:lastRenderedPageBreak/>
              <w:t>ส่งเสริมและสอดแทรกให้นักศึกษามีจรรยาบรรณในวิชาชีพ</w:t>
            </w:r>
          </w:p>
          <w:p w:rsidR="000E0764" w:rsidRPr="00846575" w:rsidRDefault="000E0764" w:rsidP="000E0764">
            <w:pPr>
              <w:spacing w:line="216" w:lineRule="auto"/>
              <w:rPr>
                <w:rFonts w:ascii="TH SarabunPSK" w:eastAsia="Cordia New" w:hAnsi="TH SarabunPSK"/>
                <w:sz w:val="32"/>
                <w:cs/>
                <w:lang w:eastAsia="zh-CN"/>
              </w:rPr>
            </w:pPr>
            <w:r w:rsidRPr="00846575">
              <w:rPr>
                <w:rFonts w:ascii="TH SarabunPSK" w:eastAsia="Cordia New" w:hAnsi="TH SarabunPSK" w:hint="cs"/>
                <w:sz w:val="32"/>
                <w:cs/>
                <w:lang w:eastAsia="zh-CN"/>
              </w:rPr>
              <w:t>5. จัดกิจกรรมเสริมความรู้เกี่ยวกับการทำกิจกรรมในชั้นเรียน  การสร้างงานวิจัยทางการศึกษา</w:t>
            </w:r>
            <w:r>
              <w:rPr>
                <w:rFonts w:ascii="TH SarabunPSK" w:eastAsia="Cordia New" w:hAnsi="TH SarabunPSK"/>
                <w:sz w:val="32"/>
                <w:lang w:eastAsia="zh-CN"/>
              </w:rPr>
              <w:t xml:space="preserve">  </w:t>
            </w:r>
          </w:p>
          <w:p w:rsidR="000E0764" w:rsidRDefault="000E0764" w:rsidP="000E0764">
            <w:pPr>
              <w:spacing w:line="216" w:lineRule="auto"/>
              <w:rPr>
                <w:rFonts w:ascii="TH SarabunPSK" w:eastAsia="Cordia New" w:hAnsi="TH SarabunPSK"/>
                <w:sz w:val="32"/>
                <w:lang w:eastAsia="zh-CN"/>
              </w:rPr>
            </w:pPr>
            <w:r w:rsidRPr="00846575">
              <w:rPr>
                <w:rFonts w:ascii="TH SarabunPSK" w:eastAsia="Cordia New" w:hAnsi="TH SarabunPSK" w:hint="cs"/>
                <w:sz w:val="32"/>
                <w:cs/>
                <w:lang w:eastAsia="zh-CN"/>
              </w:rPr>
              <w:t>6. จัดกิจกรรมเสริมภาษาต่างประเทศ</w:t>
            </w:r>
          </w:p>
          <w:p w:rsidR="00BF12BB" w:rsidRPr="00EF2B2E" w:rsidRDefault="00396824" w:rsidP="00DE3C39">
            <w:pPr>
              <w:spacing w:line="216" w:lineRule="auto"/>
              <w:rPr>
                <w:rFonts w:ascii="TH SarabunPSK" w:hAnsi="TH SarabunPSK"/>
                <w:sz w:val="32"/>
              </w:rPr>
            </w:pPr>
            <w:r>
              <w:rPr>
                <w:rFonts w:ascii="TH SarabunPSK" w:eastAsia="Cordia New" w:hAnsi="TH SarabunPSK" w:hint="cs"/>
                <w:color w:val="FF0000"/>
                <w:sz w:val="32"/>
                <w:cs/>
                <w:lang w:eastAsia="zh-CN"/>
              </w:rPr>
              <w:t xml:space="preserve">     </w:t>
            </w:r>
            <w:r w:rsidR="000E0764" w:rsidRPr="00DE3C39">
              <w:rPr>
                <w:rFonts w:ascii="TH SarabunPSK" w:eastAsia="Cordia New" w:hAnsi="TH SarabunPSK" w:hint="cs"/>
                <w:color w:val="000000" w:themeColor="text1"/>
                <w:sz w:val="32"/>
                <w:cs/>
                <w:lang w:eastAsia="zh-CN"/>
              </w:rPr>
              <w:t>อาจารย์ประจำหลักสูตรทบทวนกระบวนการส่งเสริมและพัฒนา</w:t>
            </w:r>
            <w:r w:rsidR="00DE3C39" w:rsidRPr="00DE3C39">
              <w:rPr>
                <w:rFonts w:ascii="TH SarabunPSK" w:eastAsia="Cordia New" w:hAnsi="TH SarabunPSK" w:hint="cs"/>
                <w:color w:val="000000" w:themeColor="text1"/>
                <w:sz w:val="32"/>
                <w:cs/>
                <w:lang w:eastAsia="zh-CN"/>
              </w:rPr>
              <w:t>โดยการ</w:t>
            </w:r>
            <w:r w:rsidR="000E0764" w:rsidRPr="00DE3C39">
              <w:rPr>
                <w:rFonts w:ascii="TH SarabunPSK" w:eastAsia="Cordia New" w:hAnsi="TH SarabunPSK" w:hint="cs"/>
                <w:color w:val="000000" w:themeColor="text1"/>
                <w:sz w:val="32"/>
                <w:cs/>
                <w:lang w:eastAsia="zh-CN"/>
              </w:rPr>
              <w:t>เน้นเรื่องภาษาต่างประเทศ โดยเฉพาะการสอนในภาษาอังกฤษ</w:t>
            </w:r>
            <w:r w:rsidR="00DE3C39" w:rsidRPr="00DE3C39">
              <w:rPr>
                <w:rFonts w:ascii="TH SarabunPSK" w:eastAsia="Cordia New" w:hAnsi="TH SarabunPSK"/>
                <w:color w:val="000000" w:themeColor="text1"/>
                <w:sz w:val="32"/>
                <w:lang w:eastAsia="zh-CN"/>
              </w:rPr>
              <w:t xml:space="preserve">  </w:t>
            </w:r>
            <w:r w:rsidR="00DE3C39" w:rsidRPr="00DE3C39">
              <w:rPr>
                <w:rFonts w:ascii="TH SarabunPSK" w:eastAsia="Cordia New" w:hAnsi="TH SarabunPSK" w:hint="cs"/>
                <w:color w:val="000000" w:themeColor="text1"/>
                <w:sz w:val="32"/>
                <w:cs/>
                <w:lang w:eastAsia="zh-CN"/>
              </w:rPr>
              <w:t>และ</w:t>
            </w:r>
            <w:r w:rsidR="000E0764" w:rsidRPr="00DE3C39">
              <w:rPr>
                <w:rFonts w:ascii="TH SarabunPSK" w:eastAsia="Cordia New" w:hAnsi="TH SarabunPSK" w:hint="cs"/>
                <w:color w:val="000000" w:themeColor="text1"/>
                <w:sz w:val="32"/>
                <w:cs/>
                <w:lang w:eastAsia="zh-CN"/>
              </w:rPr>
              <w:t>ให้มีการปรับปรุงตามผลประเมิน</w:t>
            </w:r>
            <w:r w:rsidR="00DE3C39" w:rsidRPr="00DE3C39">
              <w:rPr>
                <w:rFonts w:ascii="TH SarabunPSK" w:eastAsia="Cordia New" w:hAnsi="TH SarabunPSK" w:hint="cs"/>
                <w:color w:val="000000" w:themeColor="text1"/>
                <w:sz w:val="32"/>
                <w:cs/>
                <w:lang w:eastAsia="zh-CN"/>
              </w:rPr>
              <w:t xml:space="preserve"> คือ </w:t>
            </w:r>
            <w:r w:rsidR="000E0764" w:rsidRPr="00DE3C39">
              <w:rPr>
                <w:rFonts w:ascii="TH SarabunPSK" w:hAnsi="TH SarabunPSK" w:hint="cs"/>
                <w:color w:val="000000" w:themeColor="text1"/>
                <w:sz w:val="32"/>
                <w:cs/>
              </w:rPr>
              <w:t>จัดให้มีการอบรมและฝึกสอน นำเสนอในภาษาต่างประเทศ</w:t>
            </w:r>
          </w:p>
        </w:tc>
      </w:tr>
      <w:tr w:rsidR="00BF12BB" w:rsidRPr="00BB2F58" w:rsidTr="0040737C">
        <w:tc>
          <w:tcPr>
            <w:tcW w:w="3431" w:type="dxa"/>
          </w:tcPr>
          <w:p w:rsidR="00BF12BB" w:rsidRDefault="00BF12BB" w:rsidP="0040737C">
            <w:pPr>
              <w:jc w:val="both"/>
              <w:rPr>
                <w:rFonts w:ascii="TH SarabunPSK" w:hAnsi="TH SarabunPSK"/>
                <w:b/>
                <w:bCs/>
                <w:sz w:val="32"/>
              </w:rPr>
            </w:pPr>
            <w:r w:rsidRPr="004671C0">
              <w:rPr>
                <w:rFonts w:ascii="TH SarabunPSK" w:hAnsi="TH SarabunPSK"/>
                <w:b/>
                <w:bCs/>
                <w:sz w:val="32"/>
                <w:cs/>
              </w:rPr>
              <w:lastRenderedPageBreak/>
              <w:t>ผลที่เกิดกับนักศึกษา</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3.3)</w:t>
            </w:r>
          </w:p>
        </w:tc>
        <w:tc>
          <w:tcPr>
            <w:tcW w:w="5836" w:type="dxa"/>
          </w:tcPr>
          <w:p w:rsidR="00BF12BB" w:rsidRPr="006E5BE3" w:rsidRDefault="00BF12BB" w:rsidP="0040737C">
            <w:pPr>
              <w:jc w:val="both"/>
              <w:rPr>
                <w:rFonts w:ascii="TH SarabunPSK" w:hAnsi="TH SarabunPSK"/>
                <w:b/>
                <w:bCs/>
                <w:sz w:val="32"/>
              </w:rPr>
            </w:pPr>
            <w:r w:rsidRPr="006E5BE3">
              <w:rPr>
                <w:rFonts w:ascii="TH SarabunPSK" w:eastAsiaTheme="minorHAnsi" w:hAnsi="TH SarabunPSK" w:hint="cs"/>
                <w:b/>
                <w:bCs/>
                <w:sz w:val="32"/>
                <w:cs/>
              </w:rPr>
              <w:t xml:space="preserve">1. </w:t>
            </w:r>
            <w:r w:rsidRPr="006E5BE3">
              <w:rPr>
                <w:rFonts w:ascii="TH SarabunPSK" w:eastAsiaTheme="minorHAnsi" w:hAnsi="TH SarabunPSK"/>
                <w:b/>
                <w:bCs/>
                <w:sz w:val="32"/>
                <w:cs/>
              </w:rPr>
              <w:t>อัตราการคงอยู่</w:t>
            </w:r>
            <w:r w:rsidRPr="006E5BE3">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121"/>
              <w:gridCol w:w="1121"/>
              <w:gridCol w:w="1121"/>
              <w:gridCol w:w="1121"/>
              <w:gridCol w:w="1121"/>
            </w:tblGrid>
            <w:tr w:rsidR="00BF12BB" w:rsidTr="0040737C">
              <w:tc>
                <w:tcPr>
                  <w:tcW w:w="1121" w:type="dxa"/>
                </w:tcPr>
                <w:p w:rsidR="00BF12BB" w:rsidRPr="006E5BE3" w:rsidRDefault="00BF12BB" w:rsidP="0040737C">
                  <w:pPr>
                    <w:jc w:val="center"/>
                    <w:rPr>
                      <w:rFonts w:ascii="TH SarabunPSK" w:hAnsi="TH SarabunPSK"/>
                      <w:b/>
                      <w:bCs/>
                      <w:sz w:val="28"/>
                      <w:szCs w:val="28"/>
                    </w:rPr>
                  </w:pPr>
                  <w:r>
                    <w:rPr>
                      <w:rFonts w:ascii="TH SarabunPSK" w:hAnsi="TH SarabunPSK" w:hint="cs"/>
                      <w:b/>
                      <w:bCs/>
                      <w:sz w:val="28"/>
                      <w:szCs w:val="28"/>
                      <w:cs/>
                    </w:rPr>
                    <w:t>ปีการศึกษาที่รับเข้า</w:t>
                  </w:r>
                </w:p>
              </w:tc>
              <w:tc>
                <w:tcPr>
                  <w:tcW w:w="1121" w:type="dxa"/>
                </w:tcPr>
                <w:p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2556</w:t>
                  </w:r>
                </w:p>
              </w:tc>
              <w:tc>
                <w:tcPr>
                  <w:tcW w:w="1121" w:type="dxa"/>
                </w:tcPr>
                <w:p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2557</w:t>
                  </w:r>
                </w:p>
              </w:tc>
              <w:tc>
                <w:tcPr>
                  <w:tcW w:w="1121" w:type="dxa"/>
                </w:tcPr>
                <w:p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2558</w:t>
                  </w:r>
                </w:p>
              </w:tc>
              <w:tc>
                <w:tcPr>
                  <w:tcW w:w="1121" w:type="dxa"/>
                </w:tcPr>
                <w:p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2559</w:t>
                  </w:r>
                </w:p>
              </w:tc>
            </w:tr>
            <w:tr w:rsidR="00BF12BB" w:rsidTr="0040737C">
              <w:tc>
                <w:tcPr>
                  <w:tcW w:w="1121" w:type="dxa"/>
                </w:tcPr>
                <w:p w:rsidR="00BF12BB" w:rsidRPr="00197210" w:rsidRDefault="00BF12BB" w:rsidP="0040737C">
                  <w:pPr>
                    <w:jc w:val="both"/>
                    <w:rPr>
                      <w:rFonts w:ascii="TH SarabunPSK" w:hAnsi="TH SarabunPSK"/>
                      <w:sz w:val="28"/>
                      <w:szCs w:val="28"/>
                    </w:rPr>
                  </w:pPr>
                  <w:r w:rsidRPr="00197210">
                    <w:rPr>
                      <w:rFonts w:ascii="TH SarabunPSK" w:hAnsi="TH SarabunPSK" w:hint="cs"/>
                      <w:sz w:val="28"/>
                      <w:szCs w:val="28"/>
                      <w:cs/>
                    </w:rPr>
                    <w:t>ร้อยละการคงอยู่ของนักศึกษา</w:t>
                  </w:r>
                </w:p>
              </w:tc>
              <w:tc>
                <w:tcPr>
                  <w:tcW w:w="1121" w:type="dxa"/>
                </w:tcPr>
                <w:p w:rsidR="00BF12BB" w:rsidRDefault="00BA48C2" w:rsidP="00BA48C2">
                  <w:pPr>
                    <w:jc w:val="center"/>
                    <w:rPr>
                      <w:rFonts w:ascii="TH SarabunPSK" w:hAnsi="TH SarabunPSK"/>
                      <w:sz w:val="32"/>
                    </w:rPr>
                  </w:pPr>
                  <w:r>
                    <w:rPr>
                      <w:rFonts w:ascii="TH SarabunPSK" w:hAnsi="TH SarabunPSK" w:hint="cs"/>
                      <w:sz w:val="32"/>
                      <w:cs/>
                    </w:rPr>
                    <w:t>78.57</w:t>
                  </w:r>
                </w:p>
              </w:tc>
              <w:tc>
                <w:tcPr>
                  <w:tcW w:w="1121" w:type="dxa"/>
                </w:tcPr>
                <w:p w:rsidR="00BF12BB" w:rsidRDefault="00BA48C2" w:rsidP="00BA48C2">
                  <w:pPr>
                    <w:jc w:val="center"/>
                    <w:rPr>
                      <w:rFonts w:ascii="TH SarabunPSK" w:hAnsi="TH SarabunPSK"/>
                      <w:sz w:val="32"/>
                    </w:rPr>
                  </w:pPr>
                  <w:r>
                    <w:rPr>
                      <w:rFonts w:ascii="TH SarabunPSK" w:hAnsi="TH SarabunPSK" w:hint="cs"/>
                      <w:sz w:val="32"/>
                      <w:cs/>
                    </w:rPr>
                    <w:t>92.31</w:t>
                  </w:r>
                </w:p>
              </w:tc>
              <w:tc>
                <w:tcPr>
                  <w:tcW w:w="1121" w:type="dxa"/>
                </w:tcPr>
                <w:p w:rsidR="00BF12BB" w:rsidRDefault="00BA48C2" w:rsidP="00BA48C2">
                  <w:pPr>
                    <w:jc w:val="center"/>
                    <w:rPr>
                      <w:rFonts w:ascii="TH SarabunPSK" w:hAnsi="TH SarabunPSK"/>
                      <w:sz w:val="32"/>
                    </w:rPr>
                  </w:pPr>
                  <w:r>
                    <w:rPr>
                      <w:rFonts w:ascii="TH SarabunPSK" w:hAnsi="TH SarabunPSK" w:hint="cs"/>
                      <w:sz w:val="32"/>
                      <w:cs/>
                    </w:rPr>
                    <w:t>100</w:t>
                  </w:r>
                </w:p>
              </w:tc>
              <w:tc>
                <w:tcPr>
                  <w:tcW w:w="1121" w:type="dxa"/>
                </w:tcPr>
                <w:p w:rsidR="00BF12BB" w:rsidRDefault="00BA48C2" w:rsidP="00BA48C2">
                  <w:pPr>
                    <w:jc w:val="center"/>
                    <w:rPr>
                      <w:rFonts w:ascii="TH SarabunPSK" w:hAnsi="TH SarabunPSK"/>
                      <w:sz w:val="32"/>
                    </w:rPr>
                  </w:pPr>
                  <w:r>
                    <w:rPr>
                      <w:rFonts w:ascii="TH SarabunPSK" w:hAnsi="TH SarabunPSK" w:hint="cs"/>
                      <w:sz w:val="32"/>
                      <w:cs/>
                    </w:rPr>
                    <w:t>100</w:t>
                  </w:r>
                </w:p>
              </w:tc>
            </w:tr>
          </w:tbl>
          <w:p w:rsidR="00BF12BB" w:rsidRPr="006E5BE3" w:rsidRDefault="00BA48C2" w:rsidP="0040737C">
            <w:pPr>
              <w:jc w:val="both"/>
              <w:rPr>
                <w:rFonts w:ascii="TH SarabunPSK" w:hAnsi="TH SarabunPSK"/>
                <w:sz w:val="32"/>
                <w:cs/>
              </w:rPr>
            </w:pPr>
            <w:r>
              <w:rPr>
                <w:rFonts w:ascii="TH SarabunPSK" w:eastAsiaTheme="minorHAnsi" w:hAnsi="TH SarabunPSK" w:hint="cs"/>
                <w:sz w:val="32"/>
                <w:cs/>
              </w:rPr>
              <w:t xml:space="preserve">     นักศึกษาการสอนมีการลาออก เนื่องจากโรงเรียนต้นสังกัดไม่อนุญาตให้มาเรียน ปัญหาในการแบ่งเวลา และปัญหาทางด้านเศรษฐกิจครอบครัว  โดยเฉพาะนักศึกษาที่มีภูมิลำเนาอยู่ไกล</w:t>
            </w:r>
          </w:p>
          <w:p w:rsidR="00BF12BB" w:rsidRPr="006E5BE3" w:rsidRDefault="00BF12BB" w:rsidP="0040737C">
            <w:pPr>
              <w:jc w:val="both"/>
              <w:rPr>
                <w:rFonts w:ascii="TH SarabunPSK" w:hAnsi="TH SarabunPSK"/>
                <w:b/>
                <w:bCs/>
                <w:sz w:val="32"/>
              </w:rPr>
            </w:pPr>
            <w:r w:rsidRPr="006E5BE3">
              <w:rPr>
                <w:rFonts w:ascii="TH SarabunPSK" w:hAnsi="TH SarabunPSK" w:hint="cs"/>
                <w:b/>
                <w:bCs/>
                <w:sz w:val="32"/>
                <w:cs/>
              </w:rPr>
              <w:t xml:space="preserve">2. </w:t>
            </w:r>
            <w:r w:rsidRPr="006E5BE3">
              <w:rPr>
                <w:rFonts w:ascii="TH SarabunPSK" w:hAnsi="TH SarabunPSK"/>
                <w:b/>
                <w:bCs/>
                <w:sz w:val="32"/>
                <w:cs/>
              </w:rPr>
              <w:t xml:space="preserve">การสำเร็จการศึกษา </w:t>
            </w:r>
          </w:p>
          <w:tbl>
            <w:tblPr>
              <w:tblStyle w:val="TableGrid"/>
              <w:tblW w:w="0" w:type="auto"/>
              <w:tblLayout w:type="fixed"/>
              <w:tblLook w:val="04A0" w:firstRow="1" w:lastRow="0" w:firstColumn="1" w:lastColumn="0" w:noHBand="0" w:noVBand="1"/>
            </w:tblPr>
            <w:tblGrid>
              <w:gridCol w:w="1242"/>
              <w:gridCol w:w="1418"/>
              <w:gridCol w:w="1417"/>
              <w:gridCol w:w="1528"/>
            </w:tblGrid>
            <w:tr w:rsidR="00BF12BB" w:rsidTr="0040737C">
              <w:tc>
                <w:tcPr>
                  <w:tcW w:w="1242" w:type="dxa"/>
                </w:tcPr>
                <w:p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ปีการศึกษาที่รับเข้า</w:t>
                  </w:r>
                </w:p>
              </w:tc>
              <w:tc>
                <w:tcPr>
                  <w:tcW w:w="1418" w:type="dxa"/>
                </w:tcPr>
                <w:p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จำนวนที่รับเข้า</w:t>
                  </w:r>
                </w:p>
                <w:p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(1)</w:t>
                  </w:r>
                </w:p>
                <w:p w:rsidR="00BF12BB" w:rsidRPr="00197210" w:rsidRDefault="00BF12BB" w:rsidP="0040737C">
                  <w:pPr>
                    <w:jc w:val="center"/>
                    <w:rPr>
                      <w:rFonts w:ascii="TH SarabunPSK" w:hAnsi="TH SarabunPSK"/>
                      <w:b/>
                      <w:bCs/>
                      <w:sz w:val="28"/>
                      <w:szCs w:val="28"/>
                      <w:cs/>
                    </w:rPr>
                  </w:pPr>
                </w:p>
              </w:tc>
              <w:tc>
                <w:tcPr>
                  <w:tcW w:w="1417" w:type="dxa"/>
                </w:tcPr>
                <w:p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จำนวนที่สำเร็จการศึกษาสำหรับรุ่นนั้นๆ</w:t>
                  </w:r>
                </w:p>
                <w:p w:rsidR="00BF12BB" w:rsidRPr="00197210" w:rsidRDefault="00BF12BB" w:rsidP="0040737C">
                  <w:pPr>
                    <w:jc w:val="center"/>
                    <w:rPr>
                      <w:rFonts w:ascii="TH SarabunPSK" w:hAnsi="TH SarabunPSK"/>
                      <w:b/>
                      <w:bCs/>
                      <w:sz w:val="28"/>
                      <w:szCs w:val="28"/>
                      <w:cs/>
                    </w:rPr>
                  </w:pPr>
                  <w:r w:rsidRPr="00197210">
                    <w:rPr>
                      <w:rFonts w:ascii="TH SarabunPSK" w:hAnsi="TH SarabunPSK"/>
                      <w:b/>
                      <w:bCs/>
                      <w:sz w:val="28"/>
                      <w:szCs w:val="28"/>
                      <w:cs/>
                    </w:rPr>
                    <w:t>(2)</w:t>
                  </w:r>
                </w:p>
              </w:tc>
              <w:tc>
                <w:tcPr>
                  <w:tcW w:w="1528" w:type="dxa"/>
                </w:tcPr>
                <w:p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ร้อยละของนักศึกษาที่สำเร็จการศึกษาตามเวลา</w:t>
                  </w:r>
                </w:p>
                <w:p w:rsidR="00BF12BB" w:rsidRPr="00197210" w:rsidRDefault="00BF12BB" w:rsidP="0040737C">
                  <w:pPr>
                    <w:jc w:val="center"/>
                    <w:rPr>
                      <w:rFonts w:ascii="TH SarabunPSK" w:hAnsi="TH SarabunPSK"/>
                      <w:b/>
                      <w:bCs/>
                      <w:sz w:val="28"/>
                      <w:szCs w:val="28"/>
                      <w:cs/>
                    </w:rPr>
                  </w:pPr>
                  <w:r w:rsidRPr="00197210">
                    <w:rPr>
                      <w:rFonts w:ascii="TH SarabunPSK" w:hAnsi="TH SarabunPSK"/>
                      <w:b/>
                      <w:bCs/>
                      <w:sz w:val="28"/>
                      <w:szCs w:val="28"/>
                      <w:cs/>
                    </w:rPr>
                    <w:t>(2)/(1)*100</w:t>
                  </w:r>
                </w:p>
              </w:tc>
            </w:tr>
            <w:tr w:rsidR="00BF12BB" w:rsidTr="0040737C">
              <w:tc>
                <w:tcPr>
                  <w:tcW w:w="1242" w:type="dxa"/>
                </w:tcPr>
                <w:p w:rsidR="00BF12BB" w:rsidRDefault="00BA48C2" w:rsidP="00BA48C2">
                  <w:pPr>
                    <w:jc w:val="center"/>
                    <w:rPr>
                      <w:rFonts w:ascii="TH SarabunPSK" w:hAnsi="TH SarabunPSK"/>
                      <w:sz w:val="32"/>
                    </w:rPr>
                  </w:pPr>
                  <w:r>
                    <w:rPr>
                      <w:rFonts w:ascii="TH SarabunPSK" w:hAnsi="TH SarabunPSK" w:hint="cs"/>
                      <w:sz w:val="32"/>
                      <w:cs/>
                    </w:rPr>
                    <w:t>2556</w:t>
                  </w:r>
                </w:p>
              </w:tc>
              <w:tc>
                <w:tcPr>
                  <w:tcW w:w="1418" w:type="dxa"/>
                </w:tcPr>
                <w:p w:rsidR="00BF12BB" w:rsidRDefault="000E0764" w:rsidP="00BA48C2">
                  <w:pPr>
                    <w:jc w:val="center"/>
                    <w:rPr>
                      <w:rFonts w:ascii="TH SarabunPSK" w:hAnsi="TH SarabunPSK"/>
                      <w:sz w:val="32"/>
                    </w:rPr>
                  </w:pPr>
                  <w:r>
                    <w:rPr>
                      <w:rFonts w:ascii="TH SarabunPSK" w:hAnsi="TH SarabunPSK" w:hint="cs"/>
                      <w:sz w:val="32"/>
                      <w:cs/>
                    </w:rPr>
                    <w:t>2</w:t>
                  </w:r>
                  <w:r>
                    <w:rPr>
                      <w:rFonts w:ascii="TH SarabunPSK" w:hAnsi="TH SarabunPSK"/>
                      <w:sz w:val="32"/>
                    </w:rPr>
                    <w:t>8</w:t>
                  </w:r>
                </w:p>
              </w:tc>
              <w:tc>
                <w:tcPr>
                  <w:tcW w:w="1417" w:type="dxa"/>
                </w:tcPr>
                <w:p w:rsidR="00BF12BB" w:rsidRDefault="00BA48C2" w:rsidP="00BA48C2">
                  <w:pPr>
                    <w:jc w:val="center"/>
                    <w:rPr>
                      <w:rFonts w:ascii="TH SarabunPSK" w:hAnsi="TH SarabunPSK"/>
                      <w:sz w:val="32"/>
                    </w:rPr>
                  </w:pPr>
                  <w:r>
                    <w:rPr>
                      <w:rFonts w:ascii="TH SarabunPSK" w:hAnsi="TH SarabunPSK" w:hint="cs"/>
                      <w:sz w:val="32"/>
                      <w:cs/>
                    </w:rPr>
                    <w:t>9</w:t>
                  </w:r>
                </w:p>
              </w:tc>
              <w:tc>
                <w:tcPr>
                  <w:tcW w:w="1528" w:type="dxa"/>
                </w:tcPr>
                <w:p w:rsidR="00BF12BB" w:rsidRDefault="00BA48C2" w:rsidP="00BA48C2">
                  <w:pPr>
                    <w:jc w:val="center"/>
                    <w:rPr>
                      <w:rFonts w:ascii="TH SarabunPSK" w:hAnsi="TH SarabunPSK"/>
                      <w:sz w:val="32"/>
                    </w:rPr>
                  </w:pPr>
                  <w:r>
                    <w:rPr>
                      <w:rFonts w:ascii="TH SarabunPSK" w:hAnsi="TH SarabunPSK" w:hint="cs"/>
                      <w:sz w:val="32"/>
                      <w:cs/>
                    </w:rPr>
                    <w:t>40.91</w:t>
                  </w:r>
                </w:p>
              </w:tc>
            </w:tr>
            <w:tr w:rsidR="00BF12BB" w:rsidTr="0040737C">
              <w:tc>
                <w:tcPr>
                  <w:tcW w:w="1242" w:type="dxa"/>
                </w:tcPr>
                <w:p w:rsidR="00BF12BB" w:rsidRDefault="00BA48C2" w:rsidP="00BA48C2">
                  <w:pPr>
                    <w:jc w:val="center"/>
                    <w:rPr>
                      <w:rFonts w:ascii="TH SarabunPSK" w:hAnsi="TH SarabunPSK"/>
                      <w:sz w:val="32"/>
                    </w:rPr>
                  </w:pPr>
                  <w:r>
                    <w:rPr>
                      <w:rFonts w:ascii="TH SarabunPSK" w:hAnsi="TH SarabunPSK" w:hint="cs"/>
                      <w:sz w:val="32"/>
                      <w:cs/>
                    </w:rPr>
                    <w:t>2557</w:t>
                  </w:r>
                </w:p>
              </w:tc>
              <w:tc>
                <w:tcPr>
                  <w:tcW w:w="1418" w:type="dxa"/>
                </w:tcPr>
                <w:p w:rsidR="00BF12BB" w:rsidRDefault="00BA48C2" w:rsidP="00BA48C2">
                  <w:pPr>
                    <w:jc w:val="center"/>
                    <w:rPr>
                      <w:rFonts w:ascii="TH SarabunPSK" w:hAnsi="TH SarabunPSK"/>
                      <w:sz w:val="32"/>
                    </w:rPr>
                  </w:pPr>
                  <w:r>
                    <w:rPr>
                      <w:rFonts w:ascii="TH SarabunPSK" w:hAnsi="TH SarabunPSK" w:hint="cs"/>
                      <w:sz w:val="32"/>
                      <w:cs/>
                    </w:rPr>
                    <w:t>12</w:t>
                  </w:r>
                </w:p>
              </w:tc>
              <w:tc>
                <w:tcPr>
                  <w:tcW w:w="1417" w:type="dxa"/>
                </w:tcPr>
                <w:p w:rsidR="00BF12BB" w:rsidRDefault="00BA48C2" w:rsidP="00BA48C2">
                  <w:pPr>
                    <w:jc w:val="center"/>
                    <w:rPr>
                      <w:rFonts w:ascii="TH SarabunPSK" w:hAnsi="TH SarabunPSK"/>
                      <w:sz w:val="32"/>
                    </w:rPr>
                  </w:pPr>
                  <w:r>
                    <w:rPr>
                      <w:rFonts w:ascii="TH SarabunPSK" w:hAnsi="TH SarabunPSK" w:hint="cs"/>
                      <w:sz w:val="32"/>
                      <w:cs/>
                    </w:rPr>
                    <w:t>4</w:t>
                  </w:r>
                </w:p>
              </w:tc>
              <w:tc>
                <w:tcPr>
                  <w:tcW w:w="1528" w:type="dxa"/>
                </w:tcPr>
                <w:p w:rsidR="00BF12BB" w:rsidRDefault="00BA48C2" w:rsidP="00BA48C2">
                  <w:pPr>
                    <w:jc w:val="center"/>
                    <w:rPr>
                      <w:rFonts w:ascii="TH SarabunPSK" w:hAnsi="TH SarabunPSK"/>
                      <w:sz w:val="32"/>
                    </w:rPr>
                  </w:pPr>
                  <w:r>
                    <w:rPr>
                      <w:rFonts w:ascii="TH SarabunPSK" w:hAnsi="TH SarabunPSK" w:hint="cs"/>
                      <w:sz w:val="32"/>
                      <w:cs/>
                    </w:rPr>
                    <w:t>33.33</w:t>
                  </w:r>
                </w:p>
              </w:tc>
            </w:tr>
            <w:tr w:rsidR="00BA48C2" w:rsidTr="0040737C">
              <w:tc>
                <w:tcPr>
                  <w:tcW w:w="1242" w:type="dxa"/>
                </w:tcPr>
                <w:p w:rsidR="00BA48C2" w:rsidRDefault="00BA48C2" w:rsidP="00BA48C2">
                  <w:pPr>
                    <w:jc w:val="center"/>
                    <w:rPr>
                      <w:rFonts w:ascii="TH SarabunPSK" w:hAnsi="TH SarabunPSK"/>
                      <w:sz w:val="32"/>
                    </w:rPr>
                  </w:pPr>
                  <w:r>
                    <w:rPr>
                      <w:rFonts w:ascii="TH SarabunPSK" w:hAnsi="TH SarabunPSK" w:hint="cs"/>
                      <w:sz w:val="32"/>
                      <w:cs/>
                    </w:rPr>
                    <w:t>2558</w:t>
                  </w:r>
                </w:p>
              </w:tc>
              <w:tc>
                <w:tcPr>
                  <w:tcW w:w="1418" w:type="dxa"/>
                </w:tcPr>
                <w:p w:rsidR="00BA48C2" w:rsidRDefault="00BA48C2" w:rsidP="00BA48C2">
                  <w:pPr>
                    <w:jc w:val="center"/>
                    <w:rPr>
                      <w:rFonts w:ascii="TH SarabunPSK" w:hAnsi="TH SarabunPSK"/>
                      <w:sz w:val="32"/>
                    </w:rPr>
                  </w:pPr>
                  <w:r>
                    <w:rPr>
                      <w:rFonts w:ascii="TH SarabunPSK" w:hAnsi="TH SarabunPSK" w:hint="cs"/>
                      <w:sz w:val="32"/>
                      <w:cs/>
                    </w:rPr>
                    <w:t>9</w:t>
                  </w:r>
                </w:p>
              </w:tc>
              <w:tc>
                <w:tcPr>
                  <w:tcW w:w="1417" w:type="dxa"/>
                </w:tcPr>
                <w:p w:rsidR="00BA48C2" w:rsidRPr="00BA48C2" w:rsidRDefault="00BA48C2" w:rsidP="00BA48C2">
                  <w:pPr>
                    <w:jc w:val="center"/>
                    <w:rPr>
                      <w:rFonts w:ascii="TH SarabunPSK" w:hAnsi="TH SarabunPSK"/>
                      <w:sz w:val="32"/>
                    </w:rPr>
                  </w:pPr>
                  <w:r>
                    <w:rPr>
                      <w:rFonts w:ascii="TH SarabunPSK" w:hAnsi="TH SarabunPSK" w:hint="cs"/>
                      <w:sz w:val="32"/>
                      <w:cs/>
                    </w:rPr>
                    <w:t>-</w:t>
                  </w:r>
                </w:p>
              </w:tc>
              <w:tc>
                <w:tcPr>
                  <w:tcW w:w="1528" w:type="dxa"/>
                </w:tcPr>
                <w:p w:rsidR="00BA48C2" w:rsidRDefault="00BA48C2" w:rsidP="00BA48C2">
                  <w:pPr>
                    <w:jc w:val="center"/>
                    <w:rPr>
                      <w:rFonts w:ascii="TH SarabunPSK" w:hAnsi="TH SarabunPSK"/>
                      <w:sz w:val="32"/>
                    </w:rPr>
                  </w:pPr>
                  <w:r>
                    <w:rPr>
                      <w:rFonts w:ascii="TH SarabunPSK" w:hAnsi="TH SarabunPSK" w:hint="cs"/>
                      <w:sz w:val="32"/>
                      <w:cs/>
                    </w:rPr>
                    <w:t>-</w:t>
                  </w:r>
                </w:p>
              </w:tc>
            </w:tr>
            <w:tr w:rsidR="00BA48C2" w:rsidTr="0040737C">
              <w:tc>
                <w:tcPr>
                  <w:tcW w:w="1242" w:type="dxa"/>
                </w:tcPr>
                <w:p w:rsidR="00BA48C2" w:rsidRDefault="00BA48C2" w:rsidP="00BA48C2">
                  <w:pPr>
                    <w:jc w:val="center"/>
                    <w:rPr>
                      <w:rFonts w:ascii="TH SarabunPSK" w:hAnsi="TH SarabunPSK"/>
                      <w:sz w:val="32"/>
                    </w:rPr>
                  </w:pPr>
                  <w:r>
                    <w:rPr>
                      <w:rFonts w:ascii="TH SarabunPSK" w:hAnsi="TH SarabunPSK" w:hint="cs"/>
                      <w:sz w:val="32"/>
                      <w:cs/>
                    </w:rPr>
                    <w:t>2559</w:t>
                  </w:r>
                </w:p>
              </w:tc>
              <w:tc>
                <w:tcPr>
                  <w:tcW w:w="1418" w:type="dxa"/>
                </w:tcPr>
                <w:p w:rsidR="00BA48C2" w:rsidRDefault="00BA48C2" w:rsidP="00BA48C2">
                  <w:pPr>
                    <w:jc w:val="center"/>
                    <w:rPr>
                      <w:rFonts w:ascii="TH SarabunPSK" w:hAnsi="TH SarabunPSK"/>
                      <w:sz w:val="32"/>
                    </w:rPr>
                  </w:pPr>
                  <w:r>
                    <w:rPr>
                      <w:rFonts w:ascii="TH SarabunPSK" w:hAnsi="TH SarabunPSK" w:hint="cs"/>
                      <w:sz w:val="32"/>
                      <w:cs/>
                    </w:rPr>
                    <w:t>6</w:t>
                  </w:r>
                </w:p>
              </w:tc>
              <w:tc>
                <w:tcPr>
                  <w:tcW w:w="1417" w:type="dxa"/>
                </w:tcPr>
                <w:p w:rsidR="00BA48C2" w:rsidRDefault="00BA48C2" w:rsidP="00BA48C2">
                  <w:pPr>
                    <w:jc w:val="center"/>
                    <w:rPr>
                      <w:rFonts w:ascii="TH SarabunPSK" w:hAnsi="TH SarabunPSK"/>
                      <w:sz w:val="32"/>
                    </w:rPr>
                  </w:pPr>
                  <w:r>
                    <w:rPr>
                      <w:rFonts w:ascii="TH SarabunPSK" w:hAnsi="TH SarabunPSK" w:hint="cs"/>
                      <w:sz w:val="32"/>
                      <w:cs/>
                    </w:rPr>
                    <w:t>-</w:t>
                  </w:r>
                </w:p>
              </w:tc>
              <w:tc>
                <w:tcPr>
                  <w:tcW w:w="1528" w:type="dxa"/>
                </w:tcPr>
                <w:p w:rsidR="00BA48C2" w:rsidRDefault="00BA48C2" w:rsidP="00BA48C2">
                  <w:pPr>
                    <w:jc w:val="center"/>
                    <w:rPr>
                      <w:rFonts w:ascii="TH SarabunPSK" w:hAnsi="TH SarabunPSK"/>
                      <w:sz w:val="32"/>
                    </w:rPr>
                  </w:pPr>
                  <w:r>
                    <w:rPr>
                      <w:rFonts w:ascii="TH SarabunPSK" w:hAnsi="TH SarabunPSK" w:hint="cs"/>
                      <w:sz w:val="32"/>
                      <w:cs/>
                    </w:rPr>
                    <w:t>-</w:t>
                  </w:r>
                </w:p>
              </w:tc>
            </w:tr>
          </w:tbl>
          <w:p w:rsidR="00BF12BB" w:rsidRDefault="00BF12BB" w:rsidP="0040737C">
            <w:pPr>
              <w:jc w:val="both"/>
              <w:rPr>
                <w:rFonts w:ascii="TH SarabunPSK" w:eastAsiaTheme="minorHAnsi" w:hAnsi="TH SarabunPSK"/>
                <w:b/>
                <w:bCs/>
                <w:sz w:val="32"/>
              </w:rPr>
            </w:pPr>
          </w:p>
          <w:p w:rsidR="00BF12BB" w:rsidRDefault="00BF12BB" w:rsidP="0040737C">
            <w:pPr>
              <w:jc w:val="both"/>
              <w:rPr>
                <w:rFonts w:ascii="TH SarabunPSK" w:hAnsi="TH SarabunPSK"/>
                <w:b/>
                <w:bCs/>
                <w:sz w:val="32"/>
              </w:rPr>
            </w:pPr>
            <w:r w:rsidRPr="006E5BE3">
              <w:rPr>
                <w:rFonts w:ascii="TH SarabunPSK" w:eastAsiaTheme="minorHAnsi" w:hAnsi="TH SarabunPSK" w:hint="cs"/>
                <w:b/>
                <w:bCs/>
                <w:sz w:val="32"/>
                <w:cs/>
              </w:rPr>
              <w:t xml:space="preserve">3. </w:t>
            </w:r>
            <w:r w:rsidRPr="006E5BE3">
              <w:rPr>
                <w:rFonts w:ascii="TH SarabunPSK" w:eastAsiaTheme="minorHAnsi" w:hAnsi="TH SarabunPSK"/>
                <w:b/>
                <w:bCs/>
                <w:sz w:val="32"/>
                <w:cs/>
              </w:rPr>
              <w:t xml:space="preserve">ความพึงพอใจ </w:t>
            </w:r>
            <w:r w:rsidRPr="006E5BE3">
              <w:rPr>
                <w:rFonts w:ascii="TH SarabunPSK" w:hAnsi="TH SarabunPSK"/>
                <w:b/>
                <w:bCs/>
                <w:sz w:val="32"/>
                <w:cs/>
              </w:rPr>
              <w:t>และผลการจัดการข้อร้องเรียนของนักศึกษา</w:t>
            </w:r>
          </w:p>
          <w:p w:rsidR="0075753C" w:rsidRDefault="0075753C" w:rsidP="0040737C">
            <w:pPr>
              <w:jc w:val="both"/>
              <w:rPr>
                <w:rFonts w:ascii="TH SarabunPSK" w:hAnsi="TH SarabunPSK"/>
                <w:sz w:val="32"/>
              </w:rPr>
            </w:pPr>
            <w:r>
              <w:rPr>
                <w:rFonts w:ascii="TH SarabunPSK" w:hAnsi="TH SarabunPSK" w:hint="cs"/>
                <w:sz w:val="32"/>
                <w:cs/>
              </w:rPr>
              <w:t xml:space="preserve">   </w:t>
            </w:r>
            <w:r w:rsidRPr="008D35F0">
              <w:rPr>
                <w:rFonts w:ascii="TH SarabunPSK" w:hAnsi="TH SarabunPSK" w:hint="cs"/>
                <w:sz w:val="32"/>
                <w:cs/>
              </w:rPr>
              <w:t>ภาควิชาได้จัดกิจกรรมในเรื่องการเรียนการสอน การทำกิจกรรมในชั้นเรียน การพัฒนา</w:t>
            </w:r>
            <w:r>
              <w:rPr>
                <w:rFonts w:ascii="TH SarabunPSK" w:hAnsi="TH SarabunPSK" w:hint="cs"/>
                <w:sz w:val="32"/>
                <w:cs/>
              </w:rPr>
              <w:t>ทักษะ</w:t>
            </w:r>
            <w:r w:rsidRPr="008D35F0">
              <w:rPr>
                <w:rFonts w:ascii="TH SarabunPSK" w:hAnsi="TH SarabunPSK" w:hint="cs"/>
                <w:sz w:val="32"/>
                <w:cs/>
              </w:rPr>
              <w:t>ทางด้านภาษา แลเทคโนโลยีสารสนเทศ ตลอดจนการจัดสิ่งอำนวยความสะดวกต่างๆ</w:t>
            </w:r>
            <w:r>
              <w:rPr>
                <w:rFonts w:ascii="TH SarabunPSK" w:hAnsi="TH SarabunPSK" w:hint="cs"/>
                <w:sz w:val="32"/>
                <w:cs/>
              </w:rPr>
              <w:t xml:space="preserve"> </w:t>
            </w:r>
            <w:r w:rsidRPr="008D35F0">
              <w:rPr>
                <w:rFonts w:ascii="TH SarabunPSK" w:hAnsi="TH SarabunPSK" w:hint="cs"/>
                <w:sz w:val="32"/>
                <w:cs/>
              </w:rPr>
              <w:t xml:space="preserve">ให้แก่นักศึกษา เช่น </w:t>
            </w:r>
            <w:r>
              <w:rPr>
                <w:rFonts w:ascii="TH SarabunPSK" w:hAnsi="TH SarabunPSK" w:hint="cs"/>
                <w:sz w:val="32"/>
                <w:cs/>
              </w:rPr>
              <w:t xml:space="preserve">ห้องพักนักศึกษา </w:t>
            </w:r>
            <w:r w:rsidRPr="008D35F0">
              <w:rPr>
                <w:rFonts w:ascii="TH SarabunPSK" w:hAnsi="TH SarabunPSK" w:hint="cs"/>
                <w:sz w:val="32"/>
                <w:cs/>
              </w:rPr>
              <w:t xml:space="preserve">ห้องปฏิบัติการคอมพิวเตอร์เพื่อการค้นคว้า </w:t>
            </w:r>
            <w:r>
              <w:rPr>
                <w:rFonts w:ascii="TH SarabunPSK" w:hAnsi="TH SarabunPSK" w:hint="cs"/>
                <w:sz w:val="32"/>
                <w:cs/>
              </w:rPr>
              <w:t>เป็นต้น</w:t>
            </w:r>
          </w:p>
          <w:p w:rsidR="0075753C" w:rsidRDefault="0075753C" w:rsidP="0040737C">
            <w:pPr>
              <w:jc w:val="both"/>
              <w:rPr>
                <w:rFonts w:ascii="TH SarabunPSK" w:hAnsi="TH SarabunPSK"/>
                <w:sz w:val="32"/>
              </w:rPr>
            </w:pPr>
            <w:r>
              <w:rPr>
                <w:rFonts w:ascii="TH SarabunPSK" w:hAnsi="TH SarabunPSK" w:hint="cs"/>
                <w:sz w:val="32"/>
                <w:cs/>
              </w:rPr>
              <w:t xml:space="preserve">ซึ่งนักศึกษามีความพึงพอใจ และไม่มีข้อร้องเรียนใดๆ    </w:t>
            </w:r>
          </w:p>
          <w:p w:rsidR="005144F9" w:rsidRPr="005144F9" w:rsidRDefault="005144F9" w:rsidP="005144F9">
            <w:pPr>
              <w:jc w:val="both"/>
              <w:rPr>
                <w:rFonts w:ascii="TH SarabunPSK" w:eastAsia="Cordia New" w:hAnsi="TH SarabunPSK"/>
                <w:sz w:val="32"/>
                <w:lang w:eastAsia="zh-CN"/>
              </w:rPr>
            </w:pPr>
            <w:r>
              <w:rPr>
                <w:rFonts w:ascii="TH SarabunPSK" w:eastAsia="Cordia New" w:hAnsi="TH SarabunPSK" w:hint="cs"/>
                <w:sz w:val="32"/>
                <w:cs/>
                <w:lang w:eastAsia="zh-CN"/>
              </w:rPr>
              <w:t xml:space="preserve">   </w:t>
            </w:r>
            <w:r w:rsidRPr="005144F9">
              <w:rPr>
                <w:rFonts w:ascii="TH SarabunPSK" w:eastAsia="Cordia New" w:hAnsi="TH SarabunPSK"/>
                <w:sz w:val="32"/>
                <w:cs/>
                <w:lang w:eastAsia="zh-CN"/>
              </w:rPr>
              <w:t>ภาควิชาฯ  ได้ขอความร่วมมือนักศึกษาประเมินความพึงพอใจ และผลการจัดการข้อร้องเรียนของนักศึกษา ระดับบัณฑิตศึกษา โดยมีหัวข้อการประเมิน ด้านห้องเรียนและอุปกรณ์การศึกษา ด้านระบบอินเตอร์เน็ต ด้านวิชาการและกิจการนักศึกษา และด้านสาธารณูปโภค นักศึกษาตอบแบบสอบถามทั้งสิ้น 13 คน ได้ผลการ</w:t>
            </w:r>
            <w:r w:rsidRPr="005144F9">
              <w:rPr>
                <w:rFonts w:ascii="TH SarabunPSK" w:eastAsia="Cordia New" w:hAnsi="TH SarabunPSK"/>
                <w:sz w:val="32"/>
                <w:cs/>
                <w:lang w:eastAsia="zh-CN"/>
              </w:rPr>
              <w:lastRenderedPageBreak/>
              <w:t>ประเมินดังนี้</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 xml:space="preserve">1. ด้านห้องเรียนและอุปกรณ์การศึกษา </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ความเพียงพอของที่นั่งเรียนระดับ 4.85 ห้องบรรยายมีสภาพและบรรยากาศเหมาะสมต่อการเรียนระดับ 4.31 ห้องปฏิบัติการมีสภาพและบรรยากาศเหมาะสมต่อการเรียนระดับ 4.38 ความเพียงพอของสื่อการเรียนการสอนและอุปกรณ์การศึกษาระดับ 4.23 คุณภาพของสื่อการเรียนการสอนและอุปกรณ์การศึกษาระดับ 4.00</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2. ด้านระบบอินเตอร์เน็ต</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การครอบคลุมพื้นที่ของระบบอินเตอร์เน็ตไร้สายระดับ 4.00 ระบบอินเตอร์เน็ตมีความเสถียร/ประสิทธิภาพระดับ 4.00</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3. ด้านวิชาการและกิจการนักศึกษา</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บริการวิชาการระดับ 4.15 โครงการอบรมพัฒนาคุณภาพนักศึกษาระดับ 4.00 ระบบรักษาความปลอดภัยในจุดต่าง ๆ ระดับ 3.77 การประสานงานกับภาครัฐ/ภาคเอกชนในการดูงานหรือฝึกงานระดับ 3.77 การให้ข้อมูลด้านการสมัครงานและศึกษาต่อระดับ 3.77</w:t>
            </w:r>
          </w:p>
          <w:p w:rsidR="005144F9" w:rsidRPr="005144F9" w:rsidRDefault="005144F9" w:rsidP="005144F9">
            <w:pPr>
              <w:jc w:val="both"/>
              <w:rPr>
                <w:rFonts w:ascii="TH SarabunPSK" w:eastAsia="Cordia New" w:hAnsi="TH SarabunPSK"/>
                <w:sz w:val="32"/>
                <w:lang w:eastAsia="zh-CN"/>
              </w:rPr>
            </w:pPr>
            <w:r w:rsidRPr="005144F9">
              <w:rPr>
                <w:rFonts w:ascii="TH SarabunPSK" w:eastAsia="Cordia New" w:hAnsi="TH SarabunPSK"/>
                <w:sz w:val="32"/>
                <w:cs/>
                <w:lang w:eastAsia="zh-CN"/>
              </w:rPr>
              <w:t>4. ด้านการบริการด้านสาธารณูปโภค</w:t>
            </w:r>
          </w:p>
          <w:p w:rsidR="005144F9" w:rsidRPr="00DE3C39" w:rsidRDefault="005144F9" w:rsidP="005144F9">
            <w:pPr>
              <w:jc w:val="both"/>
              <w:rPr>
                <w:rFonts w:ascii="TH SarabunPSK" w:eastAsia="Cordia New" w:hAnsi="TH SarabunPSK"/>
                <w:sz w:val="32"/>
                <w:cs/>
                <w:lang w:eastAsia="zh-CN"/>
              </w:rPr>
            </w:pPr>
            <w:r w:rsidRPr="005144F9">
              <w:rPr>
                <w:rFonts w:ascii="TH SarabunPSK" w:eastAsia="Cordia New" w:hAnsi="TH SarabunPSK"/>
                <w:sz w:val="32"/>
                <w:cs/>
                <w:lang w:eastAsia="zh-CN"/>
              </w:rPr>
              <w:t>ความเพียงพอต่อแสงสว่างในอาคารระดับ 4.08 ความปลอดภัยของระบบไฟฟ้าระดับ 4.31 ระบบรักษาความปลอดภัยในจุดต่างๆระดับ 3.85 ระบบการกำจัดของเสีย 3.69 ระบบและอุปกรณ์ป้องกันอัคคีภัยระดับ 4.00 การให้บริการห้องสุขาที่ถูกสุขนามัย 3.15</w:t>
            </w:r>
            <w:r w:rsidR="00DE3C39">
              <w:rPr>
                <w:rFonts w:ascii="TH SarabunPSK" w:eastAsia="Cordia New" w:hAnsi="TH SarabunPSK"/>
                <w:sz w:val="32"/>
                <w:lang w:eastAsia="zh-CN"/>
              </w:rPr>
              <w:t xml:space="preserve">  </w:t>
            </w:r>
            <w:r w:rsidR="00DE3C39">
              <w:rPr>
                <w:rFonts w:ascii="TH SarabunPSK" w:eastAsia="Cordia New" w:hAnsi="TH SarabunPSK" w:hint="cs"/>
                <w:sz w:val="32"/>
                <w:cs/>
                <w:lang w:eastAsia="zh-CN"/>
              </w:rPr>
              <w:t>โดยในปีการศึกษา 2559 ไม่มีข้อร้องเรียนใดๆ</w:t>
            </w:r>
          </w:p>
          <w:p w:rsidR="00BF12BB" w:rsidRPr="006E5BE3" w:rsidRDefault="00BF12BB" w:rsidP="0040737C">
            <w:pPr>
              <w:jc w:val="both"/>
              <w:rPr>
                <w:rFonts w:ascii="TH SarabunPSK" w:hAnsi="TH SarabunPSK"/>
                <w:b/>
                <w:bCs/>
                <w:sz w:val="32"/>
                <w:cs/>
              </w:rPr>
            </w:pPr>
            <w:r>
              <w:rPr>
                <w:rFonts w:ascii="TH SarabunPSK" w:hAnsi="TH SarabunPSK" w:hint="cs"/>
                <w:b/>
                <w:bCs/>
                <w:sz w:val="32"/>
                <w:cs/>
              </w:rPr>
              <w:t>ผลการประเมินความพึงพอใจของนักศึกษา</w:t>
            </w:r>
            <w:r w:rsidR="0075753C">
              <w:rPr>
                <w:rFonts w:ascii="TH SarabunPSK" w:hAnsi="TH SarabunPSK" w:hint="cs"/>
                <w:b/>
                <w:bCs/>
                <w:sz w:val="32"/>
                <w:cs/>
              </w:rPr>
              <w:t xml:space="preserve">    </w:t>
            </w:r>
            <w:r w:rsidR="0075753C">
              <w:rPr>
                <w:rFonts w:ascii="TH SarabunPSK" w:hAnsi="TH SarabunPSK"/>
                <w:b/>
                <w:bCs/>
                <w:sz w:val="32"/>
                <w:cs/>
              </w:rPr>
              <w:t>–</w:t>
            </w:r>
            <w:r w:rsidR="0075753C">
              <w:rPr>
                <w:rFonts w:ascii="TH SarabunPSK" w:hAnsi="TH SarabunPSK" w:hint="cs"/>
                <w:b/>
                <w:bCs/>
                <w:sz w:val="32"/>
                <w:cs/>
              </w:rPr>
              <w:t>ไม่มี-</w:t>
            </w:r>
          </w:p>
          <w:tbl>
            <w:tblPr>
              <w:tblStyle w:val="TableGrid"/>
              <w:tblW w:w="0" w:type="auto"/>
              <w:tblLayout w:type="fixed"/>
              <w:tblLook w:val="04A0" w:firstRow="1" w:lastRow="0" w:firstColumn="1" w:lastColumn="0" w:noHBand="0" w:noVBand="1"/>
            </w:tblPr>
            <w:tblGrid>
              <w:gridCol w:w="1121"/>
              <w:gridCol w:w="1121"/>
              <w:gridCol w:w="1121"/>
              <w:gridCol w:w="1121"/>
              <w:gridCol w:w="1121"/>
            </w:tblGrid>
            <w:tr w:rsidR="00BF12BB" w:rsidTr="0040737C">
              <w:tc>
                <w:tcPr>
                  <w:tcW w:w="1121" w:type="dxa"/>
                  <w:vMerge w:val="restart"/>
                </w:tcPr>
                <w:p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ประเด็นการประเมิน</w:t>
                  </w:r>
                </w:p>
              </w:tc>
              <w:tc>
                <w:tcPr>
                  <w:tcW w:w="4484" w:type="dxa"/>
                  <w:gridSpan w:val="4"/>
                </w:tcPr>
                <w:p w:rsidR="00BF12BB" w:rsidRPr="001A3B60" w:rsidRDefault="00BF12BB" w:rsidP="0040737C">
                  <w:pPr>
                    <w:jc w:val="center"/>
                    <w:rPr>
                      <w:rFonts w:ascii="TH SarabunPSK" w:hAnsi="TH SarabunPSK"/>
                      <w:b/>
                      <w:bCs/>
                      <w:sz w:val="28"/>
                      <w:szCs w:val="28"/>
                    </w:rPr>
                  </w:pPr>
                  <w:r w:rsidRPr="001A3B60">
                    <w:rPr>
                      <w:rFonts w:ascii="TH SarabunPSK" w:hAnsi="TH SarabunPSK" w:hint="cs"/>
                      <w:b/>
                      <w:bCs/>
                      <w:sz w:val="28"/>
                      <w:szCs w:val="28"/>
                      <w:cs/>
                    </w:rPr>
                    <w:t>ค่าเฉลี่ยระดับความพึงพอใจ</w:t>
                  </w:r>
                </w:p>
              </w:tc>
            </w:tr>
            <w:tr w:rsidR="00BF12BB" w:rsidTr="0040737C">
              <w:tc>
                <w:tcPr>
                  <w:tcW w:w="1121" w:type="dxa"/>
                  <w:vMerge/>
                </w:tcPr>
                <w:p w:rsidR="00BF12BB" w:rsidRPr="001A3B60" w:rsidRDefault="00BF12BB" w:rsidP="0040737C">
                  <w:pPr>
                    <w:jc w:val="center"/>
                    <w:rPr>
                      <w:rFonts w:ascii="TH SarabunPSK" w:hAnsi="TH SarabunPSK"/>
                      <w:b/>
                      <w:bCs/>
                      <w:sz w:val="28"/>
                      <w:szCs w:val="28"/>
                    </w:rPr>
                  </w:pPr>
                </w:p>
              </w:tc>
              <w:tc>
                <w:tcPr>
                  <w:tcW w:w="1121" w:type="dxa"/>
                </w:tcPr>
                <w:p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2556</w:t>
                  </w:r>
                </w:p>
              </w:tc>
              <w:tc>
                <w:tcPr>
                  <w:tcW w:w="1121" w:type="dxa"/>
                </w:tcPr>
                <w:p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2557</w:t>
                  </w:r>
                </w:p>
              </w:tc>
              <w:tc>
                <w:tcPr>
                  <w:tcW w:w="1121" w:type="dxa"/>
                </w:tcPr>
                <w:p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2558</w:t>
                  </w:r>
                </w:p>
              </w:tc>
              <w:tc>
                <w:tcPr>
                  <w:tcW w:w="1121" w:type="dxa"/>
                </w:tcPr>
                <w:p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2559</w:t>
                  </w:r>
                </w:p>
              </w:tc>
            </w:tr>
            <w:tr w:rsidR="00BF12BB" w:rsidTr="0040737C">
              <w:tc>
                <w:tcPr>
                  <w:tcW w:w="1121" w:type="dxa"/>
                </w:tcPr>
                <w:p w:rsidR="00BF12BB" w:rsidRPr="001A3B60"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r>
            <w:tr w:rsidR="00BF12BB" w:rsidTr="0040737C">
              <w:tc>
                <w:tcPr>
                  <w:tcW w:w="1121" w:type="dxa"/>
                </w:tcPr>
                <w:p w:rsidR="00BF12BB" w:rsidRPr="001A3B60"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r>
            <w:tr w:rsidR="00BF12BB" w:rsidTr="0040737C">
              <w:tc>
                <w:tcPr>
                  <w:tcW w:w="1121" w:type="dxa"/>
                </w:tcPr>
                <w:p w:rsidR="00BF12BB" w:rsidRPr="001A3B60"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c>
                <w:tcPr>
                  <w:tcW w:w="1121" w:type="dxa"/>
                </w:tcPr>
                <w:p w:rsidR="00BF12BB" w:rsidRDefault="00BF12BB" w:rsidP="0040737C">
                  <w:pPr>
                    <w:jc w:val="both"/>
                    <w:rPr>
                      <w:rFonts w:ascii="TH SarabunPSK" w:hAnsi="TH SarabunPSK"/>
                      <w:sz w:val="32"/>
                    </w:rPr>
                  </w:pPr>
                </w:p>
              </w:tc>
            </w:tr>
          </w:tbl>
          <w:p w:rsidR="00BF12BB" w:rsidRPr="0075753C" w:rsidRDefault="00BF12BB" w:rsidP="0040737C">
            <w:pPr>
              <w:jc w:val="both"/>
              <w:rPr>
                <w:rFonts w:ascii="TH SarabunPSK" w:hAnsi="TH SarabunPSK"/>
                <w:b/>
                <w:bCs/>
                <w:sz w:val="32"/>
                <w:cs/>
              </w:rPr>
            </w:pPr>
            <w:r w:rsidRPr="0072744A">
              <w:rPr>
                <w:rFonts w:ascii="TH SarabunPSK" w:hAnsi="TH SarabunPSK" w:hint="cs"/>
                <w:b/>
                <w:bCs/>
                <w:sz w:val="32"/>
                <w:cs/>
              </w:rPr>
              <w:t>ผลการจัดการข้อร้องเรียน</w:t>
            </w:r>
            <w:r w:rsidR="0075753C">
              <w:rPr>
                <w:rFonts w:ascii="TH SarabunPSK" w:hAnsi="TH SarabunPSK"/>
                <w:b/>
                <w:bCs/>
                <w:sz w:val="32"/>
              </w:rPr>
              <w:t xml:space="preserve">  -</w:t>
            </w:r>
            <w:r w:rsidR="0075753C">
              <w:rPr>
                <w:rFonts w:ascii="TH SarabunPSK" w:hAnsi="TH SarabunPSK" w:hint="cs"/>
                <w:b/>
                <w:bCs/>
                <w:sz w:val="32"/>
                <w:cs/>
              </w:rPr>
              <w:t>ไม่มีข้อร้องเรียน-</w:t>
            </w:r>
          </w:p>
          <w:tbl>
            <w:tblPr>
              <w:tblStyle w:val="TableGrid"/>
              <w:tblW w:w="0" w:type="auto"/>
              <w:tblLayout w:type="fixed"/>
              <w:tblLook w:val="04A0" w:firstRow="1" w:lastRow="0" w:firstColumn="1" w:lastColumn="0" w:noHBand="0" w:noVBand="1"/>
            </w:tblPr>
            <w:tblGrid>
              <w:gridCol w:w="2234"/>
              <w:gridCol w:w="851"/>
              <w:gridCol w:w="850"/>
              <w:gridCol w:w="851"/>
              <w:gridCol w:w="819"/>
            </w:tblGrid>
            <w:tr w:rsidR="00BF12BB" w:rsidRPr="0072744A" w:rsidTr="0040737C">
              <w:tc>
                <w:tcPr>
                  <w:tcW w:w="2234" w:type="dxa"/>
                </w:tcPr>
                <w:p w:rsidR="00BF12BB" w:rsidRPr="0072744A" w:rsidRDefault="00BF12BB" w:rsidP="0040737C">
                  <w:pPr>
                    <w:jc w:val="both"/>
                    <w:rPr>
                      <w:rFonts w:ascii="TH SarabunPSK" w:hAnsi="TH SarabunPSK"/>
                      <w:b/>
                      <w:bCs/>
                      <w:sz w:val="28"/>
                      <w:szCs w:val="28"/>
                    </w:rPr>
                  </w:pPr>
                  <w:r w:rsidRPr="0072744A">
                    <w:rPr>
                      <w:rFonts w:ascii="TH SarabunPSK" w:hAnsi="TH SarabunPSK" w:hint="cs"/>
                      <w:b/>
                      <w:bCs/>
                      <w:sz w:val="28"/>
                      <w:szCs w:val="28"/>
                      <w:cs/>
                    </w:rPr>
                    <w:t>ปีการศึกษา</w:t>
                  </w:r>
                </w:p>
              </w:tc>
              <w:tc>
                <w:tcPr>
                  <w:tcW w:w="851" w:type="dxa"/>
                </w:tcPr>
                <w:p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2556</w:t>
                  </w:r>
                </w:p>
              </w:tc>
              <w:tc>
                <w:tcPr>
                  <w:tcW w:w="850" w:type="dxa"/>
                </w:tcPr>
                <w:p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2557</w:t>
                  </w:r>
                </w:p>
              </w:tc>
              <w:tc>
                <w:tcPr>
                  <w:tcW w:w="851" w:type="dxa"/>
                </w:tcPr>
                <w:p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2558</w:t>
                  </w:r>
                </w:p>
              </w:tc>
              <w:tc>
                <w:tcPr>
                  <w:tcW w:w="819" w:type="dxa"/>
                </w:tcPr>
                <w:p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2559</w:t>
                  </w:r>
                </w:p>
              </w:tc>
            </w:tr>
            <w:tr w:rsidR="00BF12BB" w:rsidRPr="0072744A" w:rsidTr="0040737C">
              <w:tc>
                <w:tcPr>
                  <w:tcW w:w="2234" w:type="dxa"/>
                </w:tcPr>
                <w:p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จำนวนข้อร้องเรียนของนักศึกษา</w:t>
                  </w:r>
                </w:p>
              </w:tc>
              <w:tc>
                <w:tcPr>
                  <w:tcW w:w="851" w:type="dxa"/>
                </w:tcPr>
                <w:p w:rsidR="00BF12BB" w:rsidRPr="0072744A" w:rsidRDefault="00BF12BB" w:rsidP="0040737C">
                  <w:pPr>
                    <w:jc w:val="both"/>
                    <w:rPr>
                      <w:rFonts w:ascii="TH SarabunPSK" w:hAnsi="TH SarabunPSK"/>
                      <w:b/>
                      <w:bCs/>
                      <w:sz w:val="28"/>
                      <w:szCs w:val="28"/>
                    </w:rPr>
                  </w:pPr>
                </w:p>
              </w:tc>
              <w:tc>
                <w:tcPr>
                  <w:tcW w:w="850" w:type="dxa"/>
                </w:tcPr>
                <w:p w:rsidR="00BF12BB" w:rsidRPr="0072744A" w:rsidRDefault="00BF12BB" w:rsidP="0040737C">
                  <w:pPr>
                    <w:jc w:val="both"/>
                    <w:rPr>
                      <w:rFonts w:ascii="TH SarabunPSK" w:hAnsi="TH SarabunPSK"/>
                      <w:b/>
                      <w:bCs/>
                      <w:sz w:val="28"/>
                      <w:szCs w:val="28"/>
                    </w:rPr>
                  </w:pPr>
                </w:p>
              </w:tc>
              <w:tc>
                <w:tcPr>
                  <w:tcW w:w="851" w:type="dxa"/>
                </w:tcPr>
                <w:p w:rsidR="00BF12BB" w:rsidRPr="0072744A" w:rsidRDefault="00BF12BB" w:rsidP="0040737C">
                  <w:pPr>
                    <w:jc w:val="both"/>
                    <w:rPr>
                      <w:rFonts w:ascii="TH SarabunPSK" w:hAnsi="TH SarabunPSK"/>
                      <w:b/>
                      <w:bCs/>
                      <w:sz w:val="28"/>
                      <w:szCs w:val="28"/>
                    </w:rPr>
                  </w:pPr>
                </w:p>
              </w:tc>
              <w:tc>
                <w:tcPr>
                  <w:tcW w:w="819" w:type="dxa"/>
                </w:tcPr>
                <w:p w:rsidR="00BF12BB" w:rsidRPr="0072744A" w:rsidRDefault="00BF12BB" w:rsidP="0040737C">
                  <w:pPr>
                    <w:jc w:val="both"/>
                    <w:rPr>
                      <w:rFonts w:ascii="TH SarabunPSK" w:hAnsi="TH SarabunPSK"/>
                      <w:b/>
                      <w:bCs/>
                      <w:sz w:val="28"/>
                      <w:szCs w:val="28"/>
                    </w:rPr>
                  </w:pPr>
                </w:p>
              </w:tc>
            </w:tr>
            <w:tr w:rsidR="00BF12BB" w:rsidRPr="0072744A" w:rsidTr="0040737C">
              <w:tc>
                <w:tcPr>
                  <w:tcW w:w="2234" w:type="dxa"/>
                </w:tcPr>
                <w:p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จำนวนข้อร้องเรียนที่ได้รับการแก้ไข</w:t>
                  </w:r>
                </w:p>
              </w:tc>
              <w:tc>
                <w:tcPr>
                  <w:tcW w:w="851" w:type="dxa"/>
                </w:tcPr>
                <w:p w:rsidR="00BF12BB" w:rsidRPr="0072744A" w:rsidRDefault="00BF12BB" w:rsidP="0040737C">
                  <w:pPr>
                    <w:jc w:val="both"/>
                    <w:rPr>
                      <w:rFonts w:ascii="TH SarabunPSK" w:hAnsi="TH SarabunPSK"/>
                      <w:b/>
                      <w:bCs/>
                      <w:sz w:val="28"/>
                      <w:szCs w:val="28"/>
                    </w:rPr>
                  </w:pPr>
                </w:p>
              </w:tc>
              <w:tc>
                <w:tcPr>
                  <w:tcW w:w="850" w:type="dxa"/>
                </w:tcPr>
                <w:p w:rsidR="00BF12BB" w:rsidRPr="0072744A" w:rsidRDefault="00BF12BB" w:rsidP="0040737C">
                  <w:pPr>
                    <w:jc w:val="both"/>
                    <w:rPr>
                      <w:rFonts w:ascii="TH SarabunPSK" w:hAnsi="TH SarabunPSK"/>
                      <w:b/>
                      <w:bCs/>
                      <w:sz w:val="28"/>
                      <w:szCs w:val="28"/>
                    </w:rPr>
                  </w:pPr>
                </w:p>
              </w:tc>
              <w:tc>
                <w:tcPr>
                  <w:tcW w:w="851" w:type="dxa"/>
                </w:tcPr>
                <w:p w:rsidR="00BF12BB" w:rsidRPr="0072744A" w:rsidRDefault="00BF12BB" w:rsidP="0040737C">
                  <w:pPr>
                    <w:jc w:val="both"/>
                    <w:rPr>
                      <w:rFonts w:ascii="TH SarabunPSK" w:hAnsi="TH SarabunPSK"/>
                      <w:b/>
                      <w:bCs/>
                      <w:sz w:val="28"/>
                      <w:szCs w:val="28"/>
                    </w:rPr>
                  </w:pPr>
                </w:p>
              </w:tc>
              <w:tc>
                <w:tcPr>
                  <w:tcW w:w="819" w:type="dxa"/>
                </w:tcPr>
                <w:p w:rsidR="00BF12BB" w:rsidRPr="0072744A" w:rsidRDefault="00BF12BB" w:rsidP="0040737C">
                  <w:pPr>
                    <w:jc w:val="both"/>
                    <w:rPr>
                      <w:rFonts w:ascii="TH SarabunPSK" w:hAnsi="TH SarabunPSK"/>
                      <w:b/>
                      <w:bCs/>
                      <w:sz w:val="28"/>
                      <w:szCs w:val="28"/>
                    </w:rPr>
                  </w:pPr>
                </w:p>
              </w:tc>
            </w:tr>
            <w:tr w:rsidR="00BF12BB" w:rsidRPr="0072744A" w:rsidTr="0040737C">
              <w:tc>
                <w:tcPr>
                  <w:tcW w:w="2234" w:type="dxa"/>
                </w:tcPr>
                <w:p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ร้อยละของข้อร้องเรียนที่ได้รับการแก้ไข</w:t>
                  </w:r>
                </w:p>
              </w:tc>
              <w:tc>
                <w:tcPr>
                  <w:tcW w:w="851" w:type="dxa"/>
                </w:tcPr>
                <w:p w:rsidR="00BF12BB" w:rsidRPr="0072744A" w:rsidRDefault="00BF12BB" w:rsidP="0040737C">
                  <w:pPr>
                    <w:jc w:val="both"/>
                    <w:rPr>
                      <w:rFonts w:ascii="TH SarabunPSK" w:hAnsi="TH SarabunPSK"/>
                      <w:b/>
                      <w:bCs/>
                      <w:sz w:val="28"/>
                      <w:szCs w:val="28"/>
                    </w:rPr>
                  </w:pPr>
                </w:p>
              </w:tc>
              <w:tc>
                <w:tcPr>
                  <w:tcW w:w="850" w:type="dxa"/>
                </w:tcPr>
                <w:p w:rsidR="00BF12BB" w:rsidRPr="0072744A" w:rsidRDefault="00BF12BB" w:rsidP="0040737C">
                  <w:pPr>
                    <w:jc w:val="both"/>
                    <w:rPr>
                      <w:rFonts w:ascii="TH SarabunPSK" w:hAnsi="TH SarabunPSK"/>
                      <w:b/>
                      <w:bCs/>
                      <w:sz w:val="28"/>
                      <w:szCs w:val="28"/>
                    </w:rPr>
                  </w:pPr>
                </w:p>
              </w:tc>
              <w:tc>
                <w:tcPr>
                  <w:tcW w:w="851" w:type="dxa"/>
                </w:tcPr>
                <w:p w:rsidR="00BF12BB" w:rsidRPr="0072744A" w:rsidRDefault="00BF12BB" w:rsidP="0040737C">
                  <w:pPr>
                    <w:jc w:val="both"/>
                    <w:rPr>
                      <w:rFonts w:ascii="TH SarabunPSK" w:hAnsi="TH SarabunPSK"/>
                      <w:b/>
                      <w:bCs/>
                      <w:sz w:val="28"/>
                      <w:szCs w:val="28"/>
                    </w:rPr>
                  </w:pPr>
                </w:p>
              </w:tc>
              <w:tc>
                <w:tcPr>
                  <w:tcW w:w="819" w:type="dxa"/>
                </w:tcPr>
                <w:p w:rsidR="00BF12BB" w:rsidRPr="0072744A" w:rsidRDefault="00BF12BB" w:rsidP="0040737C">
                  <w:pPr>
                    <w:jc w:val="both"/>
                    <w:rPr>
                      <w:rFonts w:ascii="TH SarabunPSK" w:hAnsi="TH SarabunPSK"/>
                      <w:b/>
                      <w:bCs/>
                      <w:sz w:val="28"/>
                      <w:szCs w:val="28"/>
                    </w:rPr>
                  </w:pPr>
                </w:p>
              </w:tc>
            </w:tr>
          </w:tbl>
          <w:p w:rsidR="00BF12BB" w:rsidRPr="00BB2F58" w:rsidRDefault="00BF12BB" w:rsidP="0040737C">
            <w:pPr>
              <w:jc w:val="both"/>
              <w:rPr>
                <w:rFonts w:ascii="TH SarabunPSK" w:hAnsi="TH SarabunPSK"/>
                <w:sz w:val="32"/>
              </w:rPr>
            </w:pPr>
          </w:p>
        </w:tc>
      </w:tr>
    </w:tbl>
    <w:p w:rsidR="00AB03D2" w:rsidRDefault="00AB03D2" w:rsidP="00BF12BB">
      <w:pPr>
        <w:spacing w:after="0" w:line="240" w:lineRule="auto"/>
        <w:contextualSpacing/>
        <w:rPr>
          <w:rFonts w:ascii="TH SarabunPSK" w:hAnsi="TH SarabunPSK"/>
          <w:b/>
          <w:bCs/>
          <w:sz w:val="32"/>
        </w:rPr>
      </w:pPr>
    </w:p>
    <w:p w:rsidR="00DE3C39" w:rsidRDefault="00DE3C39" w:rsidP="00BF12BB">
      <w:pPr>
        <w:spacing w:after="0" w:line="240" w:lineRule="auto"/>
        <w:contextualSpacing/>
        <w:rPr>
          <w:rFonts w:ascii="TH SarabunPSK" w:hAnsi="TH SarabunPSK"/>
          <w:b/>
          <w:bCs/>
          <w:sz w:val="32"/>
        </w:rPr>
      </w:pPr>
    </w:p>
    <w:p w:rsidR="0075753C" w:rsidRDefault="00BF12BB" w:rsidP="00BF12BB">
      <w:pPr>
        <w:spacing w:after="0" w:line="240" w:lineRule="auto"/>
        <w:contextualSpacing/>
        <w:rPr>
          <w:rFonts w:ascii="TH SarabunPSK" w:hAnsi="TH SarabunPSK"/>
          <w:sz w:val="32"/>
        </w:rPr>
      </w:pPr>
      <w:r w:rsidRPr="005C7E44">
        <w:rPr>
          <w:rFonts w:ascii="TH SarabunPSK" w:hAnsi="TH SarabunPSK"/>
          <w:b/>
          <w:bCs/>
          <w:sz w:val="32"/>
          <w:cs/>
        </w:rPr>
        <w:lastRenderedPageBreak/>
        <w:t>ปัจจัยที่มีผลกระทบต่อการสำเร็จการศึกษา</w:t>
      </w:r>
      <w:r w:rsidRPr="008673E5">
        <w:rPr>
          <w:rFonts w:ascii="Angsana New" w:hAnsi="Angsana New" w:cs="Angsana New"/>
          <w:sz w:val="32"/>
          <w:cs/>
        </w:rPr>
        <w:t xml:space="preserve"> </w:t>
      </w:r>
    </w:p>
    <w:p w:rsidR="0075753C" w:rsidRPr="0075753C" w:rsidRDefault="0075753C" w:rsidP="0075753C">
      <w:pPr>
        <w:numPr>
          <w:ilvl w:val="0"/>
          <w:numId w:val="40"/>
        </w:numPr>
        <w:spacing w:after="0" w:line="240" w:lineRule="auto"/>
        <w:contextualSpacing/>
        <w:rPr>
          <w:rFonts w:ascii="TH SarabunPSK" w:eastAsia="Cordia New" w:hAnsi="TH SarabunPSK"/>
          <w:sz w:val="32"/>
          <w:lang w:eastAsia="zh-CN"/>
        </w:rPr>
      </w:pPr>
      <w:r w:rsidRPr="0075753C">
        <w:rPr>
          <w:rFonts w:ascii="TH SarabunPSK" w:eastAsia="Cordia New" w:hAnsi="TH SarabunPSK" w:hint="cs"/>
          <w:sz w:val="32"/>
          <w:cs/>
          <w:lang w:eastAsia="zh-CN"/>
        </w:rPr>
        <w:t>นักศึกษาใช้เวลาในการค้นคว้าและทำวิทยานิพนธ์ค่อนข้างมาก ทำให้ไม่สามารถสำเร็จการศึกษาตามกำหนด</w:t>
      </w:r>
    </w:p>
    <w:p w:rsidR="0075753C" w:rsidRPr="0075753C" w:rsidRDefault="0075753C" w:rsidP="0075753C">
      <w:pPr>
        <w:numPr>
          <w:ilvl w:val="0"/>
          <w:numId w:val="40"/>
        </w:numPr>
        <w:spacing w:after="0" w:line="240" w:lineRule="auto"/>
        <w:contextualSpacing/>
        <w:rPr>
          <w:rFonts w:ascii="TH SarabunPSK" w:eastAsia="Cordia New" w:hAnsi="TH SarabunPSK"/>
          <w:sz w:val="32"/>
          <w:lang w:eastAsia="zh-CN"/>
        </w:rPr>
      </w:pPr>
      <w:r w:rsidRPr="0075753C">
        <w:rPr>
          <w:rFonts w:ascii="TH SarabunPSK" w:eastAsia="Cordia New" w:hAnsi="TH SarabunPSK" w:hint="cs"/>
          <w:sz w:val="32"/>
          <w:cs/>
          <w:lang w:eastAsia="zh-CN"/>
        </w:rPr>
        <w:t>นักศึกษาทำงานไปด้วย ทำให้กระทบเวลาในการทำวิทยานิพนธ์และค้นคว้าอิสระ</w:t>
      </w:r>
    </w:p>
    <w:p w:rsidR="0075753C" w:rsidRDefault="0075753C" w:rsidP="00BF12BB">
      <w:pPr>
        <w:spacing w:after="0" w:line="240" w:lineRule="auto"/>
        <w:contextualSpacing/>
        <w:rPr>
          <w:rFonts w:ascii="TH SarabunPSK" w:hAnsi="TH SarabunPSK"/>
          <w:sz w:val="32"/>
        </w:rPr>
      </w:pPr>
    </w:p>
    <w:p w:rsidR="00BF12BB" w:rsidRPr="004671C0" w:rsidRDefault="00BF12BB" w:rsidP="00BF12BB">
      <w:pPr>
        <w:spacing w:after="0" w:line="240" w:lineRule="auto"/>
        <w:contextualSpacing/>
        <w:rPr>
          <w:rFonts w:ascii="TH SarabunPSK" w:hAnsi="TH SarabunPSK"/>
          <w:b/>
          <w:bCs/>
          <w:sz w:val="32"/>
          <w:cs/>
        </w:rPr>
      </w:pPr>
      <w:r w:rsidRPr="00040FA7">
        <w:rPr>
          <w:rFonts w:ascii="TH SarabunPSK" w:hAnsi="TH SarabunPSK"/>
          <w:b/>
          <w:bCs/>
          <w:sz w:val="32"/>
          <w:cs/>
        </w:rPr>
        <w:t xml:space="preserve">ภาวะการมีงานทำของบัณฑิตภายในเวลา </w:t>
      </w:r>
      <w:r w:rsidRPr="00040FA7">
        <w:rPr>
          <w:rFonts w:ascii="TH SarabunPSK" w:hAnsi="TH SarabunPSK"/>
          <w:b/>
          <w:bCs/>
          <w:sz w:val="32"/>
        </w:rPr>
        <w:t xml:space="preserve">1 </w:t>
      </w:r>
      <w:r w:rsidRPr="00040FA7">
        <w:rPr>
          <w:rFonts w:ascii="TH SarabunPSK" w:hAnsi="TH SarabunPSK"/>
          <w:b/>
          <w:bCs/>
          <w:sz w:val="32"/>
          <w:cs/>
        </w:rPr>
        <w:t>ปี</w:t>
      </w:r>
      <w:r>
        <w:rPr>
          <w:rFonts w:ascii="TH SarabunPSK" w:hAnsi="TH SarabunPSK"/>
          <w:b/>
          <w:bCs/>
          <w:sz w:val="32"/>
        </w:rPr>
        <w:t xml:space="preserve"> </w:t>
      </w:r>
      <w:r>
        <w:rPr>
          <w:rFonts w:ascii="TH SarabunPSK" w:hAnsi="TH SarabunPSK" w:hint="cs"/>
          <w:b/>
          <w:bCs/>
          <w:sz w:val="32"/>
          <w:cs/>
        </w:rPr>
        <w:t>(ตัวบ่งชี้ 2.2 (</w:t>
      </w:r>
      <w:r w:rsidR="00D65544">
        <w:rPr>
          <w:rFonts w:ascii="TH SarabunPSK" w:hAnsi="TH SarabunPSK" w:hint="cs"/>
          <w:b/>
          <w:bCs/>
          <w:sz w:val="32"/>
          <w:cs/>
        </w:rPr>
        <w:t>บัณฑิตศึกษา</w:t>
      </w:r>
      <w:r>
        <w:rPr>
          <w:rFonts w:ascii="TH SarabunPSK" w:hAnsi="TH SarabunPSK" w:hint="cs"/>
          <w:b/>
          <w:bCs/>
          <w:sz w:val="32"/>
          <w:cs/>
        </w:rPr>
        <w:t>)</w:t>
      </w:r>
      <w:r w:rsidR="00D65544">
        <w:rPr>
          <w:rFonts w:ascii="TH SarabunPSK" w:hAnsi="TH SarabunPSK" w:hint="cs"/>
          <w:b/>
          <w:bCs/>
          <w:sz w:val="32"/>
          <w:cs/>
        </w:rPr>
        <w:t>)</w:t>
      </w:r>
    </w:p>
    <w:tbl>
      <w:tblPr>
        <w:tblStyle w:val="TableGrid"/>
        <w:tblW w:w="0" w:type="auto"/>
        <w:tblLook w:val="04A0" w:firstRow="1" w:lastRow="0" w:firstColumn="1" w:lastColumn="0" w:noHBand="0" w:noVBand="1"/>
      </w:tblPr>
      <w:tblGrid>
        <w:gridCol w:w="4928"/>
        <w:gridCol w:w="1984"/>
        <w:gridCol w:w="2330"/>
      </w:tblGrid>
      <w:tr w:rsidR="00BF12BB" w:rsidRPr="00040FA7" w:rsidTr="0040737C">
        <w:trPr>
          <w:tblHeader/>
        </w:trPr>
        <w:tc>
          <w:tcPr>
            <w:tcW w:w="4928" w:type="dxa"/>
          </w:tcPr>
          <w:p w:rsidR="00BF12BB" w:rsidRPr="00040FA7" w:rsidRDefault="00BF12BB" w:rsidP="0040737C">
            <w:pPr>
              <w:jc w:val="center"/>
              <w:rPr>
                <w:rFonts w:ascii="TH SarabunPSK" w:hAnsi="TH SarabunPSK"/>
                <w:b/>
                <w:bCs/>
                <w:sz w:val="32"/>
              </w:rPr>
            </w:pPr>
            <w:r w:rsidRPr="00040FA7">
              <w:rPr>
                <w:rFonts w:ascii="TH SarabunPSK" w:hAnsi="TH SarabunPSK"/>
                <w:b/>
                <w:bCs/>
                <w:sz w:val="32"/>
                <w:cs/>
              </w:rPr>
              <w:t>ข้อมูลพื้นฐาน</w:t>
            </w:r>
          </w:p>
        </w:tc>
        <w:tc>
          <w:tcPr>
            <w:tcW w:w="1984" w:type="dxa"/>
          </w:tcPr>
          <w:p w:rsidR="00BF12BB" w:rsidRPr="00040FA7" w:rsidRDefault="00BF12BB" w:rsidP="0040737C">
            <w:pPr>
              <w:jc w:val="center"/>
              <w:rPr>
                <w:rFonts w:ascii="TH SarabunPSK" w:hAnsi="TH SarabunPSK"/>
                <w:b/>
                <w:bCs/>
                <w:sz w:val="32"/>
              </w:rPr>
            </w:pPr>
            <w:r w:rsidRPr="00040FA7">
              <w:rPr>
                <w:rFonts w:ascii="TH SarabunPSK" w:hAnsi="TH SarabunPSK"/>
                <w:b/>
                <w:bCs/>
                <w:sz w:val="32"/>
                <w:cs/>
              </w:rPr>
              <w:t>จำนวน</w:t>
            </w:r>
          </w:p>
        </w:tc>
        <w:tc>
          <w:tcPr>
            <w:tcW w:w="2330" w:type="dxa"/>
          </w:tcPr>
          <w:p w:rsidR="00BF12BB" w:rsidRPr="00040FA7" w:rsidRDefault="00BF12BB" w:rsidP="0040737C">
            <w:pPr>
              <w:jc w:val="center"/>
              <w:rPr>
                <w:rFonts w:ascii="TH SarabunPSK" w:hAnsi="TH SarabunPSK"/>
                <w:b/>
                <w:bCs/>
                <w:sz w:val="32"/>
              </w:rPr>
            </w:pPr>
            <w:r w:rsidRPr="00040FA7">
              <w:rPr>
                <w:rFonts w:ascii="TH SarabunPSK" w:hAnsi="TH SarabunPSK"/>
                <w:b/>
                <w:bCs/>
                <w:sz w:val="32"/>
                <w:cs/>
              </w:rPr>
              <w:t>ร้อยละ</w:t>
            </w:r>
          </w:p>
        </w:tc>
      </w:tr>
      <w:tr w:rsidR="00BF12BB" w:rsidRPr="00040FA7" w:rsidTr="0040737C">
        <w:tc>
          <w:tcPr>
            <w:tcW w:w="4928" w:type="dxa"/>
          </w:tcPr>
          <w:p w:rsidR="00BF12BB" w:rsidRPr="00040FA7" w:rsidRDefault="00BF12BB" w:rsidP="0040737C">
            <w:pPr>
              <w:rPr>
                <w:rFonts w:ascii="TH SarabunPSK" w:hAnsi="TH SarabunPSK"/>
                <w:sz w:val="32"/>
                <w:cs/>
              </w:rPr>
            </w:pPr>
            <w:r w:rsidRPr="00040FA7">
              <w:rPr>
                <w:rFonts w:ascii="TH SarabunPSK" w:hAnsi="TH SarabunPSK"/>
                <w:sz w:val="32"/>
                <w:cs/>
              </w:rPr>
              <w:t>จำนวนบัณฑิตทั้งหมด</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12</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54.55</w:t>
            </w:r>
          </w:p>
        </w:tc>
      </w:tr>
      <w:tr w:rsidR="00BF12BB" w:rsidRPr="00040FA7" w:rsidTr="0040737C">
        <w:tc>
          <w:tcPr>
            <w:tcW w:w="4928" w:type="dxa"/>
          </w:tcPr>
          <w:p w:rsidR="00BF12BB" w:rsidRPr="00040FA7" w:rsidRDefault="00BF12BB" w:rsidP="0040737C">
            <w:pPr>
              <w:rPr>
                <w:rFonts w:ascii="TH SarabunPSK" w:hAnsi="TH SarabunPSK"/>
                <w:sz w:val="32"/>
              </w:rPr>
            </w:pPr>
            <w:r w:rsidRPr="00040FA7">
              <w:rPr>
                <w:rFonts w:ascii="TH SarabunPSK" w:hAnsi="TH SarabunPSK"/>
                <w:sz w:val="32"/>
                <w:cs/>
              </w:rPr>
              <w:t>จำนวนบัณฑิตที่ตอบแบบสำรวจ</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11</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91.67</w:t>
            </w:r>
          </w:p>
        </w:tc>
      </w:tr>
      <w:tr w:rsidR="00BF12BB" w:rsidRPr="00040FA7" w:rsidTr="0040737C">
        <w:tc>
          <w:tcPr>
            <w:tcW w:w="4928" w:type="dxa"/>
          </w:tcPr>
          <w:p w:rsidR="00BF12BB" w:rsidRPr="00040FA7" w:rsidRDefault="00BF12BB" w:rsidP="0040737C">
            <w:pPr>
              <w:rPr>
                <w:rFonts w:ascii="TH SarabunPSK" w:hAnsi="TH SarabunPSK"/>
                <w:sz w:val="32"/>
              </w:rPr>
            </w:pPr>
            <w:r w:rsidRPr="00040FA7">
              <w:rPr>
                <w:rFonts w:ascii="TH SarabunPSK" w:hAnsi="TH SarabunPSK"/>
                <w:sz w:val="32"/>
                <w:cs/>
              </w:rPr>
              <w:t>จำนวนบัณฑิตที่ได้งานทำหลังสำเร็จการศึกษา</w:t>
            </w:r>
            <w:r w:rsidRPr="00040FA7">
              <w:rPr>
                <w:rFonts w:ascii="TH SarabunPSK" w:hAnsi="TH SarabunPSK"/>
                <w:sz w:val="32"/>
              </w:rPr>
              <w:t xml:space="preserve"> </w:t>
            </w:r>
            <w:r w:rsidRPr="00040FA7">
              <w:rPr>
                <w:rFonts w:ascii="TH SarabunPSK" w:hAnsi="TH SarabunPSK"/>
                <w:sz w:val="32"/>
                <w:cs/>
              </w:rPr>
              <w:t>(ไม่นับรวมผู้ประกอบอาชีพอิสระ)</w:t>
            </w:r>
          </w:p>
          <w:p w:rsidR="00BF12BB" w:rsidRPr="00040FA7" w:rsidRDefault="00BF12BB" w:rsidP="0040737C">
            <w:pPr>
              <w:pStyle w:val="ListParagraph"/>
              <w:numPr>
                <w:ilvl w:val="0"/>
                <w:numId w:val="35"/>
              </w:numPr>
              <w:rPr>
                <w:rFonts w:ascii="TH SarabunPSK" w:hAnsi="TH SarabunPSK" w:cs="TH SarabunPSK"/>
                <w:sz w:val="32"/>
                <w:szCs w:val="32"/>
              </w:rPr>
            </w:pPr>
            <w:r w:rsidRPr="00040FA7">
              <w:rPr>
                <w:rFonts w:ascii="TH SarabunPSK" w:hAnsi="TH SarabunPSK" w:cs="TH SarabunPSK"/>
                <w:sz w:val="32"/>
                <w:szCs w:val="32"/>
                <w:cs/>
              </w:rPr>
              <w:t>ตรงสาขาที่เรียน</w:t>
            </w:r>
          </w:p>
          <w:p w:rsidR="00BF12BB" w:rsidRPr="00040FA7" w:rsidRDefault="00BF12BB" w:rsidP="0040737C">
            <w:pPr>
              <w:pStyle w:val="ListParagraph"/>
              <w:numPr>
                <w:ilvl w:val="0"/>
                <w:numId w:val="35"/>
              </w:numPr>
              <w:rPr>
                <w:rFonts w:ascii="TH SarabunPSK" w:hAnsi="TH SarabunPSK" w:cs="TH SarabunPSK"/>
                <w:sz w:val="32"/>
                <w:szCs w:val="32"/>
                <w:cs/>
              </w:rPr>
            </w:pPr>
            <w:r w:rsidRPr="00040FA7">
              <w:rPr>
                <w:rFonts w:ascii="TH SarabunPSK" w:hAnsi="TH SarabunPSK" w:cs="TH SarabunPSK"/>
                <w:sz w:val="32"/>
                <w:szCs w:val="32"/>
                <w:cs/>
              </w:rPr>
              <w:t>ไม่ตรงสาขาที่เรียน</w:t>
            </w:r>
          </w:p>
        </w:tc>
        <w:tc>
          <w:tcPr>
            <w:tcW w:w="1984" w:type="dxa"/>
          </w:tcPr>
          <w:p w:rsidR="00BF12BB" w:rsidRDefault="00BF12BB" w:rsidP="001B6CB9">
            <w:pPr>
              <w:jc w:val="center"/>
              <w:rPr>
                <w:rFonts w:ascii="TH SarabunPSK" w:hAnsi="TH SarabunPSK"/>
                <w:sz w:val="32"/>
              </w:rPr>
            </w:pPr>
          </w:p>
          <w:p w:rsidR="00D65544" w:rsidRDefault="00D65544" w:rsidP="001B6CB9">
            <w:pPr>
              <w:jc w:val="center"/>
              <w:rPr>
                <w:rFonts w:ascii="TH SarabunPSK" w:hAnsi="TH SarabunPSK"/>
                <w:sz w:val="32"/>
              </w:rPr>
            </w:pPr>
          </w:p>
          <w:p w:rsidR="00D65544" w:rsidRPr="00040FA7" w:rsidRDefault="00D65544" w:rsidP="001B6CB9">
            <w:pPr>
              <w:jc w:val="center"/>
              <w:rPr>
                <w:rFonts w:ascii="TH SarabunPSK" w:hAnsi="TH SarabunPSK"/>
                <w:sz w:val="32"/>
              </w:rPr>
            </w:pPr>
            <w:r>
              <w:rPr>
                <w:rFonts w:ascii="TH SarabunPSK" w:hAnsi="TH SarabunPSK"/>
                <w:sz w:val="32"/>
              </w:rPr>
              <w:t>12</w:t>
            </w:r>
          </w:p>
        </w:tc>
        <w:tc>
          <w:tcPr>
            <w:tcW w:w="2330" w:type="dxa"/>
          </w:tcPr>
          <w:p w:rsidR="00BF12BB" w:rsidRDefault="00BF12BB" w:rsidP="001B6CB9">
            <w:pPr>
              <w:jc w:val="center"/>
              <w:rPr>
                <w:rFonts w:ascii="TH SarabunPSK" w:hAnsi="TH SarabunPSK"/>
                <w:sz w:val="32"/>
              </w:rPr>
            </w:pPr>
          </w:p>
          <w:p w:rsidR="001B6CB9" w:rsidRDefault="001B6CB9" w:rsidP="001B6CB9">
            <w:pPr>
              <w:jc w:val="center"/>
              <w:rPr>
                <w:rFonts w:ascii="TH SarabunPSK" w:hAnsi="TH SarabunPSK"/>
                <w:sz w:val="32"/>
              </w:rPr>
            </w:pPr>
          </w:p>
          <w:p w:rsidR="001B6CB9" w:rsidRPr="00040FA7" w:rsidRDefault="001B6CB9" w:rsidP="001B6CB9">
            <w:pPr>
              <w:jc w:val="center"/>
              <w:rPr>
                <w:rFonts w:ascii="TH SarabunPSK" w:hAnsi="TH SarabunPSK"/>
                <w:sz w:val="32"/>
              </w:rPr>
            </w:pPr>
            <w:r>
              <w:rPr>
                <w:rFonts w:ascii="TH SarabunPSK" w:hAnsi="TH SarabunPSK" w:hint="cs"/>
                <w:sz w:val="32"/>
                <w:cs/>
              </w:rPr>
              <w:t>100</w:t>
            </w:r>
          </w:p>
        </w:tc>
      </w:tr>
      <w:tr w:rsidR="00BF12BB" w:rsidRPr="00040FA7" w:rsidTr="0040737C">
        <w:tc>
          <w:tcPr>
            <w:tcW w:w="4928" w:type="dxa"/>
          </w:tcPr>
          <w:p w:rsidR="00BF12BB" w:rsidRPr="00040FA7" w:rsidRDefault="00BF12BB" w:rsidP="0040737C">
            <w:pPr>
              <w:rPr>
                <w:rFonts w:ascii="TH SarabunPSK" w:hAnsi="TH SarabunPSK"/>
                <w:sz w:val="32"/>
              </w:rPr>
            </w:pPr>
            <w:r w:rsidRPr="00040FA7">
              <w:rPr>
                <w:rFonts w:ascii="TH SarabunPSK" w:hAnsi="TH SarabunPSK"/>
                <w:sz w:val="32"/>
                <w:cs/>
              </w:rPr>
              <w:t>จำนวนบัณฑิตที่ประกอบอาชีพอิสระ</w:t>
            </w:r>
          </w:p>
        </w:tc>
        <w:tc>
          <w:tcPr>
            <w:tcW w:w="1984" w:type="dxa"/>
          </w:tcPr>
          <w:p w:rsidR="00BF12BB" w:rsidRPr="00040FA7" w:rsidRDefault="001B6CB9" w:rsidP="001B6CB9">
            <w:pPr>
              <w:jc w:val="center"/>
              <w:rPr>
                <w:rFonts w:ascii="TH SarabunPSK" w:hAnsi="TH SarabunPSK"/>
                <w:sz w:val="32"/>
              </w:rPr>
            </w:pPr>
            <w:r>
              <w:rPr>
                <w:rFonts w:ascii="TH SarabunPSK" w:hAnsi="TH SarabunPSK" w:hint="cs"/>
                <w:sz w:val="32"/>
                <w:cs/>
              </w:rPr>
              <w:t>-</w:t>
            </w:r>
          </w:p>
        </w:tc>
        <w:tc>
          <w:tcPr>
            <w:tcW w:w="2330" w:type="dxa"/>
          </w:tcPr>
          <w:p w:rsidR="00BF12BB" w:rsidRPr="00040FA7" w:rsidRDefault="001B6CB9" w:rsidP="001B6CB9">
            <w:pPr>
              <w:jc w:val="center"/>
              <w:rPr>
                <w:rFonts w:ascii="TH SarabunPSK" w:hAnsi="TH SarabunPSK"/>
                <w:sz w:val="32"/>
              </w:rPr>
            </w:pPr>
            <w:r>
              <w:rPr>
                <w:rFonts w:ascii="TH SarabunPSK" w:hAnsi="TH SarabunPSK"/>
                <w:sz w:val="32"/>
              </w:rPr>
              <w:t>-</w:t>
            </w:r>
          </w:p>
        </w:tc>
      </w:tr>
      <w:tr w:rsidR="00BF12BB" w:rsidRPr="00040FA7" w:rsidTr="0040737C">
        <w:tc>
          <w:tcPr>
            <w:tcW w:w="4928" w:type="dxa"/>
          </w:tcPr>
          <w:p w:rsidR="00BF12BB" w:rsidRPr="00040FA7" w:rsidRDefault="00BF12BB" w:rsidP="0040737C">
            <w:pPr>
              <w:rPr>
                <w:rFonts w:ascii="TH SarabunPSK" w:hAnsi="TH SarabunPSK"/>
                <w:sz w:val="32"/>
                <w:cs/>
              </w:rPr>
            </w:pPr>
            <w:r w:rsidRPr="00040FA7">
              <w:rPr>
                <w:rFonts w:ascii="TH SarabunPSK" w:hAnsi="TH SarabunPSK"/>
                <w:sz w:val="32"/>
                <w:cs/>
              </w:rPr>
              <w:t>จำนวนผู้สำเร็จการศึกษาที่มีงานทำก่อนเข้าศึกษา</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12</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100</w:t>
            </w:r>
          </w:p>
        </w:tc>
      </w:tr>
      <w:tr w:rsidR="00BF12BB" w:rsidRPr="00040FA7" w:rsidTr="0040737C">
        <w:tc>
          <w:tcPr>
            <w:tcW w:w="4928" w:type="dxa"/>
          </w:tcPr>
          <w:p w:rsidR="00BF12BB" w:rsidRPr="00040FA7" w:rsidRDefault="00BF12BB" w:rsidP="0040737C">
            <w:pPr>
              <w:rPr>
                <w:rFonts w:ascii="TH SarabunPSK" w:hAnsi="TH SarabunPSK"/>
                <w:sz w:val="32"/>
              </w:rPr>
            </w:pPr>
            <w:r w:rsidRPr="00040FA7">
              <w:rPr>
                <w:rFonts w:ascii="TH SarabunPSK" w:hAnsi="TH SarabunPSK"/>
                <w:sz w:val="32"/>
                <w:cs/>
              </w:rPr>
              <w:t>จำนวนบัณฑิตที่ศึกษาต่อ</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w:t>
            </w:r>
          </w:p>
        </w:tc>
      </w:tr>
      <w:tr w:rsidR="00BF12BB" w:rsidRPr="00040FA7" w:rsidTr="0040737C">
        <w:tc>
          <w:tcPr>
            <w:tcW w:w="4928" w:type="dxa"/>
          </w:tcPr>
          <w:p w:rsidR="00BF12BB" w:rsidRPr="00040FA7" w:rsidRDefault="00BF12BB" w:rsidP="0040737C">
            <w:pPr>
              <w:rPr>
                <w:rFonts w:ascii="TH SarabunPSK" w:hAnsi="TH SarabunPSK"/>
                <w:sz w:val="32"/>
              </w:rPr>
            </w:pPr>
            <w:r w:rsidRPr="00040FA7">
              <w:rPr>
                <w:rFonts w:ascii="TH SarabunPSK" w:hAnsi="TH SarabunPSK"/>
                <w:sz w:val="32"/>
                <w:cs/>
              </w:rPr>
              <w:t>จำนวนบัณฑิตที่อุปสมบท</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w:t>
            </w:r>
          </w:p>
        </w:tc>
      </w:tr>
      <w:tr w:rsidR="00BF12BB" w:rsidRPr="00040FA7" w:rsidTr="0040737C">
        <w:tc>
          <w:tcPr>
            <w:tcW w:w="4928" w:type="dxa"/>
          </w:tcPr>
          <w:p w:rsidR="00BF12BB" w:rsidRPr="00040FA7" w:rsidRDefault="00BF12BB" w:rsidP="0040737C">
            <w:pPr>
              <w:rPr>
                <w:rFonts w:ascii="TH SarabunPSK" w:hAnsi="TH SarabunPSK"/>
                <w:sz w:val="32"/>
                <w:cs/>
              </w:rPr>
            </w:pPr>
            <w:r w:rsidRPr="00040FA7">
              <w:rPr>
                <w:rFonts w:ascii="TH SarabunPSK" w:hAnsi="TH SarabunPSK"/>
                <w:sz w:val="32"/>
                <w:cs/>
              </w:rPr>
              <w:t>จำนวนบัณฑิตที่เกณฑ์ทหาร</w:t>
            </w:r>
          </w:p>
        </w:tc>
        <w:tc>
          <w:tcPr>
            <w:tcW w:w="1984" w:type="dxa"/>
          </w:tcPr>
          <w:p w:rsidR="00BF12BB" w:rsidRPr="00040FA7" w:rsidRDefault="00D65544" w:rsidP="001B6CB9">
            <w:pPr>
              <w:jc w:val="center"/>
              <w:rPr>
                <w:rFonts w:ascii="TH SarabunPSK" w:hAnsi="TH SarabunPSK"/>
                <w:sz w:val="32"/>
              </w:rPr>
            </w:pPr>
            <w:r>
              <w:rPr>
                <w:rFonts w:ascii="TH SarabunPSK" w:hAnsi="TH SarabunPSK" w:hint="cs"/>
                <w:sz w:val="32"/>
                <w:cs/>
              </w:rPr>
              <w:t>-</w:t>
            </w:r>
          </w:p>
        </w:tc>
        <w:tc>
          <w:tcPr>
            <w:tcW w:w="2330" w:type="dxa"/>
          </w:tcPr>
          <w:p w:rsidR="00BF12BB" w:rsidRPr="00040FA7" w:rsidRDefault="001B6CB9" w:rsidP="001B6CB9">
            <w:pPr>
              <w:jc w:val="center"/>
              <w:rPr>
                <w:rFonts w:ascii="TH SarabunPSK" w:hAnsi="TH SarabunPSK"/>
                <w:sz w:val="32"/>
              </w:rPr>
            </w:pPr>
            <w:r>
              <w:rPr>
                <w:rFonts w:ascii="TH SarabunPSK" w:hAnsi="TH SarabunPSK" w:hint="cs"/>
                <w:sz w:val="32"/>
                <w:cs/>
              </w:rPr>
              <w:t>-</w:t>
            </w:r>
          </w:p>
        </w:tc>
      </w:tr>
    </w:tbl>
    <w:p w:rsidR="00BF12BB" w:rsidRDefault="00BF12BB" w:rsidP="00BF12BB">
      <w:pPr>
        <w:spacing w:after="0" w:line="240" w:lineRule="auto"/>
        <w:contextualSpacing/>
        <w:jc w:val="thaiDistribute"/>
        <w:rPr>
          <w:rFonts w:ascii="TH SarabunPSK" w:hAnsi="TH SarabunPSK"/>
          <w:b/>
          <w:bCs/>
          <w:sz w:val="32"/>
        </w:rPr>
      </w:pPr>
    </w:p>
    <w:p w:rsidR="00BF12BB" w:rsidRPr="00040FA7" w:rsidRDefault="00BF12BB" w:rsidP="00BF12BB">
      <w:pPr>
        <w:spacing w:after="0" w:line="240" w:lineRule="auto"/>
        <w:contextualSpacing/>
        <w:jc w:val="thaiDistribute"/>
        <w:rPr>
          <w:rFonts w:ascii="TH SarabunPSK" w:hAnsi="TH SarabunPSK"/>
          <w:color w:val="0000CC"/>
          <w:sz w:val="32"/>
        </w:rPr>
      </w:pPr>
      <w:r w:rsidRPr="00040FA7">
        <w:rPr>
          <w:rFonts w:ascii="TH SarabunPSK" w:hAnsi="TH SarabunPSK"/>
          <w:b/>
          <w:bCs/>
          <w:sz w:val="32"/>
          <w:cs/>
        </w:rPr>
        <w:t>การวิเคราะห์ผลที่ได้</w:t>
      </w:r>
      <w:r>
        <w:rPr>
          <w:rFonts w:ascii="TH SarabunPSK" w:hAnsi="TH SarabunPSK" w:hint="cs"/>
          <w:b/>
          <w:bCs/>
          <w:sz w:val="32"/>
          <w:cs/>
        </w:rPr>
        <w:t xml:space="preserve"> </w:t>
      </w:r>
    </w:p>
    <w:p w:rsidR="001B6CB9" w:rsidRDefault="001B6CB9" w:rsidP="000E0764">
      <w:pPr>
        <w:jc w:val="thaiDistribute"/>
        <w:rPr>
          <w:rFonts w:ascii="TH SarabunPSK" w:hAnsi="TH SarabunPSK"/>
          <w:sz w:val="32"/>
        </w:rPr>
      </w:pPr>
      <w:r>
        <w:rPr>
          <w:rFonts w:ascii="TH SarabunPSK" w:hAnsi="TH SarabunPSK"/>
          <w:sz w:val="32"/>
        </w:rPr>
        <w:t xml:space="preserve">      </w:t>
      </w:r>
      <w:r>
        <w:rPr>
          <w:rFonts w:ascii="TH SarabunPSK" w:hAnsi="TH SarabunPSK" w:hint="cs"/>
          <w:sz w:val="32"/>
          <w:cs/>
        </w:rPr>
        <w:t>นักศึกษาที่ศึกษาในหลักสูตรนี้ เป็นนักศึกษาที่มีงานทำก่อนเข้าศึกษา ซึ่งเป็นคุณสมบัติที่เข้าศึกษาในหลักสูตรนี้  โดยส่วนใหญ่จะเป็นข้าราชการครูห</w:t>
      </w:r>
      <w:r w:rsidR="000E0764">
        <w:rPr>
          <w:rFonts w:ascii="TH SarabunPSK" w:hAnsi="TH SarabunPSK" w:hint="cs"/>
          <w:sz w:val="32"/>
          <w:cs/>
        </w:rPr>
        <w:t>รือเป็นครูผู้สอนในโรงเรียนเอกชน</w:t>
      </w:r>
    </w:p>
    <w:p w:rsidR="001B6CB9" w:rsidRDefault="001B6CB9"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AB03D2" w:rsidRDefault="00AB03D2" w:rsidP="00BF12BB">
      <w:pPr>
        <w:spacing w:after="0" w:line="240" w:lineRule="auto"/>
        <w:contextualSpacing/>
        <w:rPr>
          <w:rFonts w:ascii="TH SarabunPSK" w:hAnsi="TH SarabunPSK"/>
          <w:sz w:val="32"/>
        </w:rPr>
      </w:pPr>
    </w:p>
    <w:p w:rsidR="00BF12BB" w:rsidRDefault="00BF12BB" w:rsidP="00BF12BB">
      <w:pPr>
        <w:spacing w:after="0" w:line="240" w:lineRule="auto"/>
        <w:contextualSpacing/>
        <w:rPr>
          <w:rFonts w:ascii="TH SarabunPSK" w:hAnsi="TH SarabunPSK"/>
          <w:sz w:val="32"/>
        </w:rPr>
      </w:pPr>
      <w:r>
        <w:rPr>
          <w:rFonts w:ascii="TH SarabunPSK" w:hAnsi="TH SarabunPSK" w:hint="cs"/>
          <w:noProof/>
          <w:sz w:val="32"/>
        </w:rPr>
        <w:lastRenderedPageBreak/>
        <mc:AlternateContent>
          <mc:Choice Requires="wps">
            <w:drawing>
              <wp:anchor distT="0" distB="0" distL="114300" distR="114300" simplePos="0" relativeHeight="251663360" behindDoc="1" locked="0" layoutInCell="1" allowOverlap="1" wp14:anchorId="63048173" wp14:editId="3EE71349">
                <wp:simplePos x="0" y="0"/>
                <wp:positionH relativeFrom="column">
                  <wp:posOffset>207034</wp:posOffset>
                </wp:positionH>
                <wp:positionV relativeFrom="paragraph">
                  <wp:posOffset>171965</wp:posOffset>
                </wp:positionV>
                <wp:extent cx="5331124" cy="405442"/>
                <wp:effectExtent l="57150" t="38100" r="79375" b="90170"/>
                <wp:wrapNone/>
                <wp:docPr id="10" name="Rounded Rectangle 10"/>
                <wp:cNvGraphicFramePr/>
                <a:graphic xmlns:a="http://schemas.openxmlformats.org/drawingml/2006/main">
                  <a:graphicData uri="http://schemas.microsoft.com/office/word/2010/wordprocessingShape">
                    <wps:wsp>
                      <wps:cNvSpPr/>
                      <wps:spPr>
                        <a:xfrm>
                          <a:off x="0" y="0"/>
                          <a:ext cx="5331124" cy="405442"/>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1CFA8E" id="Rounded Rectangle 10" o:spid="_x0000_s1026" style="position:absolute;margin-left:16.3pt;margin-top:13.55pt;width:419.75pt;height:31.9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744DD0" w:rsidRDefault="00AB03D2" w:rsidP="00AB03D2">
      <w:pPr>
        <w:rPr>
          <w:rFonts w:ascii="TH SarabunPSK" w:hAnsi="TH SarabunPSK"/>
          <w:b/>
          <w:bCs/>
          <w:sz w:val="36"/>
          <w:szCs w:val="36"/>
          <w:cs/>
        </w:rPr>
      </w:pPr>
      <w:r>
        <w:rPr>
          <w:rFonts w:ascii="TH SarabunPSK" w:hAnsi="TH SarabunPSK" w:hint="cs"/>
          <w:b/>
          <w:bCs/>
          <w:sz w:val="36"/>
          <w:szCs w:val="36"/>
          <w:cs/>
        </w:rPr>
        <w:t xml:space="preserve">      </w:t>
      </w:r>
      <w:r w:rsidR="00BF12BB" w:rsidRPr="00744DD0">
        <w:rPr>
          <w:rFonts w:ascii="TH SarabunPSK" w:hAnsi="TH SarabunPSK"/>
          <w:b/>
          <w:bCs/>
          <w:sz w:val="36"/>
          <w:szCs w:val="36"/>
          <w:cs/>
        </w:rPr>
        <w:t>หมวดที่ 4 ข้อมูลผลการเรียนรายวิชาของหลักสูตรและคุณภาพการสอนในหลักสูตร</w:t>
      </w:r>
    </w:p>
    <w:p w:rsidR="00AB03D2" w:rsidRDefault="00AB03D2" w:rsidP="00BF12BB">
      <w:pPr>
        <w:spacing w:after="0" w:line="240" w:lineRule="auto"/>
        <w:contextualSpacing/>
        <w:jc w:val="center"/>
        <w:rPr>
          <w:rFonts w:ascii="TH SarabunPSK" w:hAnsi="TH SarabunPSK"/>
          <w:b/>
          <w:bCs/>
          <w:sz w:val="32"/>
        </w:rPr>
      </w:pPr>
    </w:p>
    <w:p w:rsidR="00BF12BB" w:rsidRPr="00744DD0" w:rsidRDefault="00BF12BB" w:rsidP="00BF12BB">
      <w:pPr>
        <w:spacing w:after="0" w:line="240" w:lineRule="auto"/>
        <w:contextualSpacing/>
        <w:jc w:val="center"/>
        <w:rPr>
          <w:rFonts w:ascii="TH SarabunPSK" w:hAnsi="TH SarabunPSK"/>
          <w:b/>
          <w:bCs/>
          <w:sz w:val="32"/>
        </w:rPr>
      </w:pPr>
      <w:r w:rsidRPr="00744DD0">
        <w:rPr>
          <w:rFonts w:ascii="TH SarabunPSK" w:hAnsi="TH SarabunPSK"/>
          <w:b/>
          <w:bCs/>
          <w:sz w:val="32"/>
          <w:cs/>
        </w:rPr>
        <w:t>ข้อมูลผลการเรียนรายวิชาของหลักสูตร</w:t>
      </w:r>
    </w:p>
    <w:p w:rsidR="00BF12BB" w:rsidRDefault="00BF12BB" w:rsidP="00BF12BB">
      <w:pPr>
        <w:spacing w:after="0" w:line="240" w:lineRule="auto"/>
        <w:contextualSpacing/>
        <w:rPr>
          <w:rFonts w:ascii="TH SarabunPSK" w:hAnsi="TH SarabunPSK"/>
          <w:sz w:val="32"/>
        </w:rPr>
      </w:pPr>
    </w:p>
    <w:p w:rsidR="00BF12BB" w:rsidRPr="00744DD0" w:rsidRDefault="00BF12BB" w:rsidP="00BF12BB">
      <w:pPr>
        <w:spacing w:after="0" w:line="240" w:lineRule="auto"/>
        <w:contextualSpacing/>
        <w:rPr>
          <w:rFonts w:ascii="TH SarabunPSK" w:hAnsi="TH SarabunPSK"/>
          <w:b/>
          <w:bCs/>
          <w:sz w:val="32"/>
          <w:cs/>
        </w:rPr>
      </w:pPr>
      <w:r w:rsidRPr="00744DD0">
        <w:rPr>
          <w:rFonts w:ascii="TH SarabunPSK" w:hAnsi="TH SarabunPSK"/>
          <w:b/>
          <w:bCs/>
          <w:sz w:val="32"/>
          <w:cs/>
        </w:rPr>
        <w:t>สรุปผลรายวิชาที่เปิดสอนในภาค</w:t>
      </w:r>
      <w:r w:rsidR="001B6CB9">
        <w:rPr>
          <w:rFonts w:ascii="TH SarabunPSK" w:hAnsi="TH SarabunPSK" w:hint="cs"/>
          <w:b/>
          <w:bCs/>
          <w:sz w:val="32"/>
          <w:cs/>
        </w:rPr>
        <w:t>เรียนที่ 1</w:t>
      </w:r>
      <w:r w:rsidRPr="00744DD0">
        <w:rPr>
          <w:rFonts w:ascii="TH SarabunPSK" w:hAnsi="TH SarabunPSK"/>
          <w:b/>
          <w:bCs/>
          <w:sz w:val="32"/>
        </w:rPr>
        <w:t>/</w:t>
      </w:r>
      <w:r w:rsidR="001B6CB9">
        <w:rPr>
          <w:rFonts w:ascii="TH SarabunPSK" w:hAnsi="TH SarabunPSK"/>
          <w:b/>
          <w:bCs/>
          <w:sz w:val="32"/>
        </w:rPr>
        <w:t>2559</w:t>
      </w:r>
      <w:r w:rsidRPr="00744DD0">
        <w:rPr>
          <w:rFonts w:ascii="TH SarabunPSK" w:hAnsi="TH SarabunPSK"/>
          <w:b/>
          <w:bCs/>
          <w:sz w:val="32"/>
          <w:cs/>
        </w:rPr>
        <w:t xml:space="preserve"> </w:t>
      </w:r>
      <w:r w:rsidR="005B49D4">
        <w:rPr>
          <w:rFonts w:ascii="TH SarabunPSK" w:hAnsi="TH SarabunPSK" w:hint="cs"/>
          <w:b/>
          <w:bCs/>
          <w:sz w:val="32"/>
          <w:cs/>
        </w:rPr>
        <w:t>และ 2/2559</w:t>
      </w:r>
    </w:p>
    <w:tbl>
      <w:tblPr>
        <w:tblStyle w:val="TableGrid"/>
        <w:tblW w:w="0" w:type="auto"/>
        <w:tblLayout w:type="fixed"/>
        <w:tblLook w:val="04A0" w:firstRow="1" w:lastRow="0" w:firstColumn="1" w:lastColumn="0" w:noHBand="0" w:noVBand="1"/>
      </w:tblPr>
      <w:tblGrid>
        <w:gridCol w:w="871"/>
        <w:gridCol w:w="767"/>
        <w:gridCol w:w="810"/>
        <w:gridCol w:w="720"/>
        <w:gridCol w:w="720"/>
        <w:gridCol w:w="630"/>
        <w:gridCol w:w="630"/>
        <w:gridCol w:w="270"/>
        <w:gridCol w:w="270"/>
        <w:gridCol w:w="270"/>
        <w:gridCol w:w="900"/>
        <w:gridCol w:w="720"/>
        <w:gridCol w:w="810"/>
        <w:gridCol w:w="720"/>
        <w:gridCol w:w="558"/>
      </w:tblGrid>
      <w:tr w:rsidR="000E0764" w:rsidRPr="00744DD0" w:rsidTr="00AB03D2">
        <w:tc>
          <w:tcPr>
            <w:tcW w:w="871" w:type="dxa"/>
            <w:vMerge w:val="restart"/>
          </w:tcPr>
          <w:p w:rsidR="005B49D4" w:rsidRPr="003566D7" w:rsidRDefault="005B49D4" w:rsidP="0040737C">
            <w:pPr>
              <w:jc w:val="center"/>
              <w:rPr>
                <w:rFonts w:ascii="TH SarabunPSK" w:hAnsi="TH SarabunPSK"/>
                <w:b/>
                <w:bCs/>
                <w:sz w:val="24"/>
                <w:szCs w:val="24"/>
                <w:cs/>
              </w:rPr>
            </w:pPr>
            <w:r w:rsidRPr="003566D7">
              <w:rPr>
                <w:rFonts w:ascii="TH SarabunPSK" w:hAnsi="TH SarabunPSK"/>
                <w:b/>
                <w:bCs/>
                <w:sz w:val="24"/>
                <w:szCs w:val="24"/>
                <w:cs/>
              </w:rPr>
              <w:t>รหัส ชื่อวิชา</w:t>
            </w:r>
          </w:p>
        </w:tc>
        <w:tc>
          <w:tcPr>
            <w:tcW w:w="767" w:type="dxa"/>
            <w:vMerge w:val="restart"/>
          </w:tcPr>
          <w:p w:rsidR="005B49D4" w:rsidRPr="003566D7" w:rsidRDefault="005B49D4" w:rsidP="0040737C">
            <w:pPr>
              <w:jc w:val="center"/>
              <w:rPr>
                <w:rFonts w:ascii="TH SarabunPSK" w:hAnsi="TH SarabunPSK"/>
                <w:b/>
                <w:bCs/>
                <w:sz w:val="24"/>
                <w:szCs w:val="24"/>
              </w:rPr>
            </w:pPr>
            <w:r w:rsidRPr="003566D7">
              <w:rPr>
                <w:rFonts w:ascii="TH SarabunPSK" w:hAnsi="TH SarabunPSK"/>
                <w:b/>
                <w:bCs/>
                <w:sz w:val="24"/>
                <w:szCs w:val="24"/>
                <w:cs/>
              </w:rPr>
              <w:t>ภาค</w:t>
            </w:r>
            <w:r w:rsidRPr="003566D7">
              <w:rPr>
                <w:rFonts w:ascii="TH SarabunPSK" w:hAnsi="TH SarabunPSK"/>
                <w:b/>
                <w:bCs/>
                <w:sz w:val="24"/>
                <w:szCs w:val="24"/>
              </w:rPr>
              <w:t>/</w:t>
            </w:r>
            <w:r w:rsidRPr="003566D7">
              <w:rPr>
                <w:rFonts w:ascii="TH SarabunPSK" w:hAnsi="TH SarabunPSK"/>
                <w:b/>
                <w:bCs/>
                <w:sz w:val="24"/>
                <w:szCs w:val="24"/>
                <w:cs/>
              </w:rPr>
              <w:t>ปีการศึกษา</w:t>
            </w:r>
          </w:p>
        </w:tc>
        <w:tc>
          <w:tcPr>
            <w:tcW w:w="6750" w:type="dxa"/>
            <w:gridSpan w:val="11"/>
          </w:tcPr>
          <w:p w:rsidR="005B49D4" w:rsidRPr="003566D7" w:rsidRDefault="005B49D4" w:rsidP="0040737C">
            <w:pPr>
              <w:jc w:val="center"/>
              <w:rPr>
                <w:rFonts w:ascii="TH SarabunPSK" w:hAnsi="TH SarabunPSK"/>
                <w:b/>
                <w:bCs/>
                <w:sz w:val="24"/>
                <w:szCs w:val="24"/>
                <w:cs/>
              </w:rPr>
            </w:pPr>
            <w:r w:rsidRPr="003566D7">
              <w:rPr>
                <w:rFonts w:ascii="TH SarabunPSK" w:hAnsi="TH SarabunPSK"/>
                <w:b/>
                <w:bCs/>
                <w:sz w:val="24"/>
                <w:szCs w:val="24"/>
                <w:cs/>
              </w:rPr>
              <w:t>ร้อยละการกระจายของเกรด</w:t>
            </w:r>
          </w:p>
        </w:tc>
        <w:tc>
          <w:tcPr>
            <w:tcW w:w="1278" w:type="dxa"/>
            <w:gridSpan w:val="2"/>
          </w:tcPr>
          <w:p w:rsidR="005B49D4" w:rsidRPr="003566D7" w:rsidRDefault="005B49D4" w:rsidP="0040737C">
            <w:pPr>
              <w:jc w:val="center"/>
              <w:rPr>
                <w:rFonts w:ascii="TH SarabunPSK" w:hAnsi="TH SarabunPSK"/>
                <w:b/>
                <w:bCs/>
                <w:sz w:val="24"/>
                <w:szCs w:val="24"/>
                <w:cs/>
              </w:rPr>
            </w:pPr>
            <w:r w:rsidRPr="003566D7">
              <w:rPr>
                <w:rFonts w:ascii="TH SarabunPSK" w:hAnsi="TH SarabunPSK"/>
                <w:b/>
                <w:bCs/>
                <w:sz w:val="24"/>
                <w:szCs w:val="24"/>
                <w:cs/>
              </w:rPr>
              <w:t>จำนวนนักศึกษา</w:t>
            </w:r>
          </w:p>
        </w:tc>
      </w:tr>
      <w:tr w:rsidR="003566D7" w:rsidRPr="00744DD0" w:rsidTr="00AB03D2">
        <w:tc>
          <w:tcPr>
            <w:tcW w:w="871" w:type="dxa"/>
            <w:vMerge/>
          </w:tcPr>
          <w:p w:rsidR="005B49D4" w:rsidRPr="003566D7" w:rsidRDefault="005B49D4" w:rsidP="0040737C">
            <w:pPr>
              <w:rPr>
                <w:rFonts w:ascii="TH SarabunPSK" w:hAnsi="TH SarabunPSK"/>
                <w:b/>
                <w:bCs/>
                <w:sz w:val="24"/>
                <w:szCs w:val="24"/>
              </w:rPr>
            </w:pPr>
          </w:p>
        </w:tc>
        <w:tc>
          <w:tcPr>
            <w:tcW w:w="767" w:type="dxa"/>
            <w:vMerge/>
          </w:tcPr>
          <w:p w:rsidR="005B49D4" w:rsidRPr="003566D7" w:rsidRDefault="005B49D4" w:rsidP="0040737C">
            <w:pPr>
              <w:rPr>
                <w:rFonts w:ascii="TH SarabunPSK" w:hAnsi="TH SarabunPSK"/>
                <w:b/>
                <w:bCs/>
                <w:sz w:val="24"/>
                <w:szCs w:val="24"/>
              </w:rPr>
            </w:pPr>
          </w:p>
        </w:tc>
        <w:tc>
          <w:tcPr>
            <w:tcW w:w="81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A</w:t>
            </w:r>
          </w:p>
        </w:tc>
        <w:tc>
          <w:tcPr>
            <w:tcW w:w="72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B+</w:t>
            </w:r>
          </w:p>
        </w:tc>
        <w:tc>
          <w:tcPr>
            <w:tcW w:w="72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B</w:t>
            </w:r>
          </w:p>
        </w:tc>
        <w:tc>
          <w:tcPr>
            <w:tcW w:w="63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C+</w:t>
            </w:r>
          </w:p>
        </w:tc>
        <w:tc>
          <w:tcPr>
            <w:tcW w:w="63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C</w:t>
            </w:r>
          </w:p>
        </w:tc>
        <w:tc>
          <w:tcPr>
            <w:tcW w:w="27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D+</w:t>
            </w:r>
          </w:p>
        </w:tc>
        <w:tc>
          <w:tcPr>
            <w:tcW w:w="27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D</w:t>
            </w:r>
          </w:p>
        </w:tc>
        <w:tc>
          <w:tcPr>
            <w:tcW w:w="270" w:type="dxa"/>
          </w:tcPr>
          <w:p w:rsidR="005B49D4" w:rsidRPr="003566D7" w:rsidRDefault="005B49D4" w:rsidP="004E0A0E">
            <w:pPr>
              <w:rPr>
                <w:rFonts w:ascii="TH SarabunPSK" w:hAnsi="TH SarabunPSK"/>
                <w:b/>
                <w:bCs/>
                <w:sz w:val="24"/>
                <w:szCs w:val="24"/>
              </w:rPr>
            </w:pPr>
            <w:r w:rsidRPr="003566D7">
              <w:rPr>
                <w:rFonts w:ascii="TH SarabunPSK" w:hAnsi="TH SarabunPSK"/>
                <w:b/>
                <w:bCs/>
                <w:sz w:val="24"/>
                <w:szCs w:val="24"/>
              </w:rPr>
              <w:t>F</w:t>
            </w:r>
          </w:p>
        </w:tc>
        <w:tc>
          <w:tcPr>
            <w:tcW w:w="90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T</w:t>
            </w:r>
          </w:p>
        </w:tc>
        <w:tc>
          <w:tcPr>
            <w:tcW w:w="72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S</w:t>
            </w:r>
          </w:p>
        </w:tc>
        <w:tc>
          <w:tcPr>
            <w:tcW w:w="810" w:type="dxa"/>
          </w:tcPr>
          <w:p w:rsidR="005B49D4" w:rsidRPr="003566D7" w:rsidRDefault="005B49D4" w:rsidP="0040737C">
            <w:pPr>
              <w:rPr>
                <w:rFonts w:ascii="TH SarabunPSK" w:hAnsi="TH SarabunPSK"/>
                <w:b/>
                <w:bCs/>
                <w:sz w:val="24"/>
                <w:szCs w:val="24"/>
              </w:rPr>
            </w:pPr>
            <w:r w:rsidRPr="003566D7">
              <w:rPr>
                <w:rFonts w:ascii="TH SarabunPSK" w:hAnsi="TH SarabunPSK"/>
                <w:b/>
                <w:bCs/>
                <w:sz w:val="24"/>
                <w:szCs w:val="24"/>
              </w:rPr>
              <w:t>U</w:t>
            </w:r>
          </w:p>
        </w:tc>
        <w:tc>
          <w:tcPr>
            <w:tcW w:w="720" w:type="dxa"/>
          </w:tcPr>
          <w:p w:rsidR="00AB03D2" w:rsidRDefault="005B49D4" w:rsidP="00AB03D2">
            <w:pPr>
              <w:jc w:val="center"/>
              <w:rPr>
                <w:rFonts w:ascii="TH SarabunPSK" w:hAnsi="TH SarabunPSK"/>
                <w:b/>
                <w:bCs/>
                <w:sz w:val="24"/>
                <w:szCs w:val="24"/>
              </w:rPr>
            </w:pPr>
            <w:r w:rsidRPr="003566D7">
              <w:rPr>
                <w:rFonts w:ascii="TH SarabunPSK" w:hAnsi="TH SarabunPSK"/>
                <w:b/>
                <w:bCs/>
                <w:sz w:val="24"/>
                <w:szCs w:val="24"/>
                <w:cs/>
              </w:rPr>
              <w:t>ลงทะ</w:t>
            </w:r>
          </w:p>
          <w:p w:rsidR="005B49D4" w:rsidRPr="003566D7" w:rsidRDefault="005B49D4" w:rsidP="00AB03D2">
            <w:pPr>
              <w:jc w:val="center"/>
              <w:rPr>
                <w:rFonts w:ascii="TH SarabunPSK" w:hAnsi="TH SarabunPSK"/>
                <w:b/>
                <w:bCs/>
                <w:sz w:val="24"/>
                <w:szCs w:val="24"/>
              </w:rPr>
            </w:pPr>
            <w:r w:rsidRPr="003566D7">
              <w:rPr>
                <w:rFonts w:ascii="TH SarabunPSK" w:hAnsi="TH SarabunPSK"/>
                <w:b/>
                <w:bCs/>
                <w:sz w:val="24"/>
                <w:szCs w:val="24"/>
                <w:cs/>
              </w:rPr>
              <w:t>เบียน</w:t>
            </w:r>
          </w:p>
        </w:tc>
        <w:tc>
          <w:tcPr>
            <w:tcW w:w="558" w:type="dxa"/>
          </w:tcPr>
          <w:p w:rsidR="005B49D4" w:rsidRPr="003566D7" w:rsidRDefault="005B49D4" w:rsidP="00AB03D2">
            <w:pPr>
              <w:jc w:val="center"/>
              <w:rPr>
                <w:rFonts w:ascii="TH SarabunPSK" w:hAnsi="TH SarabunPSK"/>
                <w:b/>
                <w:bCs/>
                <w:sz w:val="24"/>
                <w:szCs w:val="24"/>
              </w:rPr>
            </w:pPr>
            <w:r w:rsidRPr="003566D7">
              <w:rPr>
                <w:rFonts w:ascii="TH SarabunPSK" w:hAnsi="TH SarabunPSK"/>
                <w:b/>
                <w:bCs/>
                <w:sz w:val="24"/>
                <w:szCs w:val="24"/>
                <w:cs/>
              </w:rPr>
              <w:t>สอบผ่าน</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206726</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206728</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206753  (801)</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11</w:t>
            </w:r>
            <w:r w:rsidR="000E0764" w:rsidRPr="003566D7">
              <w:rPr>
                <w:rFonts w:ascii="TH SarabunPSK" w:hAnsi="TH SarabunPSK"/>
                <w:sz w:val="24"/>
                <w:szCs w:val="24"/>
              </w:rPr>
              <w:t>(92%)</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w:t>
            </w:r>
            <w:r w:rsidR="000E0764" w:rsidRPr="003566D7">
              <w:rPr>
                <w:rFonts w:ascii="TH SarabunPSK" w:hAnsi="TH SarabunPSK"/>
                <w:sz w:val="24"/>
                <w:szCs w:val="24"/>
              </w:rPr>
              <w:t>(8%)</w:t>
            </w: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206785</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206794  (801)</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(75%)</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w:t>
            </w:r>
            <w:r w:rsidR="000E0764" w:rsidRPr="003566D7">
              <w:rPr>
                <w:rFonts w:ascii="TH SarabunPSK" w:hAnsi="TH SarabunPSK"/>
                <w:sz w:val="24"/>
                <w:szCs w:val="24"/>
              </w:rPr>
              <w:t>(25%)</w:t>
            </w: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4</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206795  (801)</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7</w:t>
            </w:r>
            <w:r w:rsidR="000E0764" w:rsidRPr="003566D7">
              <w:rPr>
                <w:rFonts w:ascii="TH SarabunPSK" w:hAnsi="TH SarabunPSK"/>
                <w:sz w:val="24"/>
                <w:szCs w:val="24"/>
              </w:rPr>
              <w:t>(78%)</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2</w:t>
            </w:r>
            <w:r w:rsidR="000E0764" w:rsidRPr="003566D7">
              <w:rPr>
                <w:rFonts w:ascii="TH SarabunPSK" w:hAnsi="TH SarabunPSK"/>
                <w:sz w:val="24"/>
                <w:szCs w:val="24"/>
              </w:rPr>
              <w:t>(22%)</w:t>
            </w: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9</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7</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206797  (801)</w:t>
            </w:r>
          </w:p>
        </w:tc>
        <w:tc>
          <w:tcPr>
            <w:tcW w:w="767" w:type="dxa"/>
          </w:tcPr>
          <w:p w:rsidR="005B49D4" w:rsidRPr="003566D7" w:rsidRDefault="005B49D4" w:rsidP="0040737C">
            <w:pPr>
              <w:rPr>
                <w:rFonts w:ascii="TH SarabunPSK" w:hAnsi="TH SarabunPSK"/>
                <w:sz w:val="24"/>
                <w:szCs w:val="24"/>
                <w:cs/>
              </w:rPr>
            </w:pPr>
            <w:r w:rsidRPr="003566D7">
              <w:rPr>
                <w:rFonts w:ascii="TH SarabunPSK" w:hAnsi="TH SarabunPSK" w:hint="cs"/>
                <w:sz w:val="24"/>
                <w:szCs w:val="24"/>
                <w:cs/>
              </w:rPr>
              <w:t>1/2559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10</w:t>
            </w:r>
            <w:r w:rsidR="000E0764"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10</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0</w:t>
            </w:r>
          </w:p>
        </w:tc>
      </w:tr>
      <w:tr w:rsidR="003566D7" w:rsidRPr="00744DD0" w:rsidTr="00AB03D2">
        <w:tc>
          <w:tcPr>
            <w:tcW w:w="871" w:type="dxa"/>
          </w:tcPr>
          <w:p w:rsidR="005B49D4" w:rsidRPr="003566D7" w:rsidRDefault="005B49D4" w:rsidP="0040737C">
            <w:pPr>
              <w:rPr>
                <w:rFonts w:ascii="TH SarabunPSK" w:hAnsi="TH SarabunPSK"/>
                <w:sz w:val="24"/>
                <w:szCs w:val="24"/>
                <w:cs/>
              </w:rPr>
            </w:pPr>
            <w:r w:rsidRPr="003566D7">
              <w:rPr>
                <w:rFonts w:ascii="TH SarabunPSK" w:hAnsi="TH SarabunPSK"/>
                <w:sz w:val="24"/>
                <w:szCs w:val="24"/>
              </w:rPr>
              <w:t xml:space="preserve">206703  </w:t>
            </w:r>
            <w:r w:rsidRPr="003566D7">
              <w:rPr>
                <w:rFonts w:ascii="TH SarabunPSK" w:hAnsi="TH SarabunPSK" w:hint="cs"/>
                <w:sz w:val="24"/>
                <w:szCs w:val="24"/>
                <w:cs/>
              </w:rPr>
              <w:t>(801)</w:t>
            </w:r>
          </w:p>
        </w:tc>
        <w:tc>
          <w:tcPr>
            <w:tcW w:w="767"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8</w:t>
            </w:r>
            <w:r w:rsidR="000E0764" w:rsidRPr="003566D7">
              <w:rPr>
                <w:rFonts w:ascii="TH SarabunPSK" w:hAnsi="TH SarabunPSK"/>
                <w:sz w:val="24"/>
                <w:szCs w:val="24"/>
              </w:rPr>
              <w:t>(67%)</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w:t>
            </w:r>
            <w:r w:rsidR="000E0764" w:rsidRPr="003566D7">
              <w:rPr>
                <w:rFonts w:ascii="TH SarabunPSK" w:hAnsi="TH SarabunPSK"/>
                <w:sz w:val="24"/>
                <w:szCs w:val="24"/>
              </w:rPr>
              <w:t>(8%)</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(25%)</w:t>
            </w: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206737  (001)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0E0764"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206737  (801)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5</w:t>
            </w:r>
            <w:r w:rsidR="003566D7" w:rsidRPr="003566D7">
              <w:rPr>
                <w:rFonts w:ascii="TH SarabunPSK" w:hAnsi="TH SarabunPSK"/>
                <w:sz w:val="24"/>
                <w:szCs w:val="24"/>
              </w:rPr>
              <w:t>(42%)</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3566D7" w:rsidRPr="003566D7">
              <w:rPr>
                <w:rFonts w:ascii="TH SarabunPSK" w:hAnsi="TH SarabunPSK"/>
                <w:sz w:val="24"/>
                <w:szCs w:val="24"/>
              </w:rPr>
              <w:t>(25%)</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3566D7" w:rsidRPr="003566D7">
              <w:rPr>
                <w:rFonts w:ascii="TH SarabunPSK" w:hAnsi="TH SarabunPSK"/>
                <w:sz w:val="24"/>
                <w:szCs w:val="24"/>
              </w:rPr>
              <w:t>(25%)</w:t>
            </w:r>
          </w:p>
        </w:tc>
        <w:tc>
          <w:tcPr>
            <w:tcW w:w="63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w:t>
            </w:r>
            <w:r w:rsidR="003566D7" w:rsidRPr="003566D7">
              <w:rPr>
                <w:rFonts w:ascii="TH SarabunPSK" w:hAnsi="TH SarabunPSK"/>
                <w:sz w:val="24"/>
                <w:szCs w:val="24"/>
              </w:rPr>
              <w:t>(8%)</w:t>
            </w: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206774  (001)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3</w:t>
            </w:r>
            <w:r w:rsidR="003566D7"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206774  (801)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9</w:t>
            </w:r>
            <w:r w:rsidR="003566D7" w:rsidRPr="003566D7">
              <w:rPr>
                <w:rFonts w:ascii="TH SarabunPSK" w:hAnsi="TH SarabunPSK"/>
                <w:sz w:val="24"/>
                <w:szCs w:val="24"/>
              </w:rPr>
              <w:t>(75%)</w:t>
            </w: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2</w:t>
            </w:r>
            <w:r w:rsidR="003566D7" w:rsidRPr="003566D7">
              <w:rPr>
                <w:rFonts w:ascii="TH SarabunPSK" w:hAnsi="TH SarabunPSK"/>
                <w:sz w:val="24"/>
                <w:szCs w:val="24"/>
              </w:rPr>
              <w:t>(17%)</w:t>
            </w: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r w:rsidRPr="003566D7">
              <w:rPr>
                <w:rFonts w:ascii="TH SarabunPSK" w:hAnsi="TH SarabunPSK" w:hint="cs"/>
                <w:sz w:val="24"/>
                <w:szCs w:val="24"/>
                <w:cs/>
              </w:rPr>
              <w:t>1</w:t>
            </w:r>
            <w:r w:rsidR="003566D7" w:rsidRPr="003566D7">
              <w:rPr>
                <w:rFonts w:ascii="TH SarabunPSK" w:hAnsi="TH SarabunPSK"/>
                <w:sz w:val="24"/>
                <w:szCs w:val="24"/>
              </w:rPr>
              <w:t>(8%)</w:t>
            </w: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12</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206794  (001)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3</w:t>
            </w:r>
            <w:r w:rsidR="003566D7" w:rsidRPr="003566D7">
              <w:rPr>
                <w:rFonts w:ascii="TH SarabunPSK" w:hAnsi="TH SarabunPSK"/>
                <w:sz w:val="24"/>
                <w:szCs w:val="24"/>
              </w:rPr>
              <w:t>(100%)</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cs/>
              </w:rPr>
            </w:pPr>
            <w:r w:rsidRPr="003566D7">
              <w:rPr>
                <w:rFonts w:ascii="TH SarabunPSK" w:hAnsi="TH SarabunPSK" w:hint="cs"/>
                <w:sz w:val="24"/>
                <w:szCs w:val="24"/>
                <w:cs/>
              </w:rPr>
              <w:t>3</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3</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206794  (801)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1</w:t>
            </w:r>
            <w:r w:rsidR="003566D7" w:rsidRPr="003566D7">
              <w:rPr>
                <w:rFonts w:ascii="TH SarabunPSK" w:hAnsi="TH SarabunPSK"/>
                <w:sz w:val="24"/>
                <w:szCs w:val="24"/>
              </w:rPr>
              <w:t>(100%)</w:t>
            </w: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0</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206795  (801)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1</w:t>
            </w:r>
            <w:r w:rsidR="003566D7" w:rsidRPr="003566D7">
              <w:rPr>
                <w:rFonts w:ascii="TH SarabunPSK" w:hAnsi="TH SarabunPSK"/>
                <w:sz w:val="24"/>
                <w:szCs w:val="24"/>
              </w:rPr>
              <w:t>(50%)</w:t>
            </w:r>
          </w:p>
        </w:tc>
        <w:tc>
          <w:tcPr>
            <w:tcW w:w="810"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1</w:t>
            </w:r>
            <w:r w:rsidR="003566D7" w:rsidRPr="003566D7">
              <w:rPr>
                <w:rFonts w:ascii="TH SarabunPSK" w:hAnsi="TH SarabunPSK"/>
                <w:sz w:val="24"/>
                <w:szCs w:val="24"/>
              </w:rPr>
              <w:t>(50%)</w:t>
            </w: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2</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w:t>
            </w:r>
          </w:p>
        </w:tc>
      </w:tr>
      <w:tr w:rsidR="003566D7" w:rsidRPr="00744DD0" w:rsidTr="00AB03D2">
        <w:tc>
          <w:tcPr>
            <w:tcW w:w="871"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206797  (801)</w:t>
            </w:r>
          </w:p>
        </w:tc>
        <w:tc>
          <w:tcPr>
            <w:tcW w:w="767" w:type="dxa"/>
          </w:tcPr>
          <w:p w:rsidR="005B49D4" w:rsidRPr="003566D7" w:rsidRDefault="005B49D4" w:rsidP="004E0A0E">
            <w:pPr>
              <w:rPr>
                <w:rFonts w:ascii="TH SarabunPSK" w:hAnsi="TH SarabunPSK"/>
                <w:sz w:val="24"/>
                <w:szCs w:val="24"/>
              </w:rPr>
            </w:pPr>
            <w:r w:rsidRPr="003566D7">
              <w:rPr>
                <w:rFonts w:ascii="TH SarabunPSK" w:hAnsi="TH SarabunPSK" w:hint="cs"/>
                <w:sz w:val="24"/>
                <w:szCs w:val="24"/>
                <w:cs/>
              </w:rPr>
              <w:t>2</w:t>
            </w:r>
            <w:r w:rsidRPr="003566D7">
              <w:rPr>
                <w:rFonts w:ascii="TH SarabunPSK" w:hAnsi="TH SarabunPSK"/>
                <w:sz w:val="24"/>
                <w:szCs w:val="24"/>
              </w:rPr>
              <w:t>/2559</w:t>
            </w: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72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63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270" w:type="dxa"/>
          </w:tcPr>
          <w:p w:rsidR="005B49D4" w:rsidRPr="003566D7" w:rsidRDefault="005B49D4" w:rsidP="0040737C">
            <w:pPr>
              <w:rPr>
                <w:rFonts w:ascii="TH SarabunPSK" w:hAnsi="TH SarabunPSK"/>
                <w:sz w:val="24"/>
                <w:szCs w:val="24"/>
              </w:rPr>
            </w:pPr>
          </w:p>
        </w:tc>
        <w:tc>
          <w:tcPr>
            <w:tcW w:w="900" w:type="dxa"/>
          </w:tcPr>
          <w:p w:rsidR="005B49D4" w:rsidRPr="003566D7" w:rsidRDefault="005B49D4" w:rsidP="0040737C">
            <w:pPr>
              <w:rPr>
                <w:rFonts w:ascii="TH SarabunPSK" w:hAnsi="TH SarabunPSK"/>
                <w:sz w:val="24"/>
                <w:szCs w:val="24"/>
              </w:rPr>
            </w:pPr>
            <w:r w:rsidRPr="003566D7">
              <w:rPr>
                <w:rFonts w:ascii="TH SarabunPSK" w:hAnsi="TH SarabunPSK"/>
                <w:sz w:val="24"/>
                <w:szCs w:val="24"/>
              </w:rPr>
              <w:t>1</w:t>
            </w:r>
            <w:r w:rsidR="003566D7" w:rsidRPr="003566D7">
              <w:rPr>
                <w:rFonts w:ascii="TH SarabunPSK" w:hAnsi="TH SarabunPSK"/>
                <w:sz w:val="24"/>
                <w:szCs w:val="24"/>
              </w:rPr>
              <w:t>(100%)</w:t>
            </w:r>
          </w:p>
        </w:tc>
        <w:tc>
          <w:tcPr>
            <w:tcW w:w="720" w:type="dxa"/>
          </w:tcPr>
          <w:p w:rsidR="005B49D4" w:rsidRPr="003566D7" w:rsidRDefault="005B49D4" w:rsidP="0040737C">
            <w:pPr>
              <w:rPr>
                <w:rFonts w:ascii="TH SarabunPSK" w:hAnsi="TH SarabunPSK"/>
                <w:sz w:val="24"/>
                <w:szCs w:val="24"/>
              </w:rPr>
            </w:pPr>
          </w:p>
        </w:tc>
        <w:tc>
          <w:tcPr>
            <w:tcW w:w="810" w:type="dxa"/>
          </w:tcPr>
          <w:p w:rsidR="005B49D4" w:rsidRPr="003566D7" w:rsidRDefault="005B49D4" w:rsidP="0040737C">
            <w:pPr>
              <w:rPr>
                <w:rFonts w:ascii="TH SarabunPSK" w:hAnsi="TH SarabunPSK"/>
                <w:sz w:val="24"/>
                <w:szCs w:val="24"/>
              </w:rPr>
            </w:pPr>
          </w:p>
        </w:tc>
        <w:tc>
          <w:tcPr>
            <w:tcW w:w="720"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1</w:t>
            </w:r>
          </w:p>
        </w:tc>
        <w:tc>
          <w:tcPr>
            <w:tcW w:w="558" w:type="dxa"/>
          </w:tcPr>
          <w:p w:rsidR="005B49D4" w:rsidRPr="003566D7" w:rsidRDefault="00BB0E0A" w:rsidP="00BB0E0A">
            <w:pPr>
              <w:jc w:val="center"/>
              <w:rPr>
                <w:rFonts w:ascii="TH SarabunPSK" w:hAnsi="TH SarabunPSK"/>
                <w:sz w:val="24"/>
                <w:szCs w:val="24"/>
              </w:rPr>
            </w:pPr>
            <w:r w:rsidRPr="003566D7">
              <w:rPr>
                <w:rFonts w:ascii="TH SarabunPSK" w:hAnsi="TH SarabunPSK" w:hint="cs"/>
                <w:sz w:val="24"/>
                <w:szCs w:val="24"/>
                <w:cs/>
              </w:rPr>
              <w:t>0</w:t>
            </w:r>
          </w:p>
        </w:tc>
      </w:tr>
    </w:tbl>
    <w:p w:rsidR="00BF12BB" w:rsidRDefault="00BF12BB" w:rsidP="00BF12BB">
      <w:pPr>
        <w:rPr>
          <w:rFonts w:ascii="TH SarabunPSK" w:hAnsi="TH SarabunPSK"/>
          <w:sz w:val="32"/>
        </w:rPr>
      </w:pPr>
    </w:p>
    <w:p w:rsidR="001B6CB9" w:rsidRDefault="001B6CB9" w:rsidP="00BF12BB">
      <w:pPr>
        <w:rPr>
          <w:rFonts w:ascii="TH SarabunPSK" w:hAnsi="TH SarabunPSK"/>
          <w:sz w:val="32"/>
        </w:rPr>
      </w:pPr>
    </w:p>
    <w:p w:rsidR="003566D7" w:rsidRDefault="003566D7" w:rsidP="00BF12BB">
      <w:pPr>
        <w:rPr>
          <w:rFonts w:ascii="TH SarabunPSK" w:hAnsi="TH SarabunPSK"/>
          <w:sz w:val="32"/>
        </w:rPr>
      </w:pPr>
    </w:p>
    <w:p w:rsidR="00AB03D2" w:rsidRDefault="00AB03D2" w:rsidP="00BF12BB">
      <w:pPr>
        <w:rPr>
          <w:rFonts w:ascii="TH SarabunPSK" w:hAnsi="TH SarabunPSK"/>
          <w:sz w:val="32"/>
        </w:rPr>
      </w:pPr>
    </w:p>
    <w:p w:rsidR="00BF12BB" w:rsidRPr="00677D90" w:rsidRDefault="00BF12BB" w:rsidP="00BF12BB">
      <w:pPr>
        <w:rPr>
          <w:rFonts w:ascii="TH SarabunPSK" w:hAnsi="TH SarabunPSK"/>
          <w:b/>
          <w:bCs/>
          <w:color w:val="FF0000"/>
          <w:sz w:val="32"/>
          <w:cs/>
        </w:rPr>
      </w:pPr>
      <w:r w:rsidRPr="00744DD0">
        <w:rPr>
          <w:rFonts w:ascii="TH SarabunPSK" w:hAnsi="TH SarabunPSK"/>
          <w:b/>
          <w:bCs/>
          <w:sz w:val="32"/>
          <w:cs/>
        </w:rPr>
        <w:lastRenderedPageBreak/>
        <w:t>คุณภาพหลักสูตรการเรียนการสอนและการประเมินผล</w:t>
      </w:r>
      <w:r w:rsidR="000E0764">
        <w:rPr>
          <w:rFonts w:ascii="TH SarabunPSK" w:hAnsi="TH SarabunPSK"/>
          <w:b/>
          <w:bCs/>
          <w:sz w:val="32"/>
        </w:rPr>
        <w:t xml:space="preserve">  </w:t>
      </w:r>
    </w:p>
    <w:tbl>
      <w:tblPr>
        <w:tblStyle w:val="TableGrid"/>
        <w:tblW w:w="9606" w:type="dxa"/>
        <w:tblLayout w:type="fixed"/>
        <w:tblLook w:val="04A0" w:firstRow="1" w:lastRow="0" w:firstColumn="1" w:lastColumn="0" w:noHBand="0" w:noVBand="1"/>
      </w:tblPr>
      <w:tblGrid>
        <w:gridCol w:w="3652"/>
        <w:gridCol w:w="5954"/>
      </w:tblGrid>
      <w:tr w:rsidR="00BF12BB" w:rsidRPr="00744DD0" w:rsidTr="0040737C">
        <w:trPr>
          <w:tblHeader/>
        </w:trPr>
        <w:tc>
          <w:tcPr>
            <w:tcW w:w="3652" w:type="dxa"/>
          </w:tcPr>
          <w:p w:rsidR="00BF12BB" w:rsidRPr="00744DD0" w:rsidRDefault="00BF12BB" w:rsidP="0040737C">
            <w:pPr>
              <w:jc w:val="center"/>
              <w:rPr>
                <w:rFonts w:ascii="TH SarabunPSK" w:hAnsi="TH SarabunPSK"/>
                <w:b/>
                <w:bCs/>
                <w:sz w:val="32"/>
              </w:rPr>
            </w:pPr>
            <w:r w:rsidRPr="00744DD0">
              <w:rPr>
                <w:rFonts w:ascii="TH SarabunPSK" w:hAnsi="TH SarabunPSK"/>
                <w:b/>
                <w:bCs/>
                <w:sz w:val="32"/>
                <w:cs/>
              </w:rPr>
              <w:t>ตัวบ่งชี้</w:t>
            </w:r>
          </w:p>
        </w:tc>
        <w:tc>
          <w:tcPr>
            <w:tcW w:w="5954" w:type="dxa"/>
          </w:tcPr>
          <w:p w:rsidR="00BF12BB" w:rsidRPr="00744DD0" w:rsidRDefault="00BF12BB" w:rsidP="0040737C">
            <w:pPr>
              <w:jc w:val="center"/>
              <w:rPr>
                <w:rFonts w:ascii="TH SarabunPSK" w:hAnsi="TH SarabunPSK"/>
                <w:b/>
                <w:bCs/>
                <w:sz w:val="32"/>
              </w:rPr>
            </w:pPr>
            <w:r w:rsidRPr="00744DD0">
              <w:rPr>
                <w:rFonts w:ascii="TH SarabunPSK" w:hAnsi="TH SarabunPSK"/>
                <w:b/>
                <w:bCs/>
                <w:sz w:val="32"/>
                <w:cs/>
              </w:rPr>
              <w:t>ผลการดำเนินงาน</w:t>
            </w:r>
          </w:p>
        </w:tc>
      </w:tr>
      <w:tr w:rsidR="00BF12BB" w:rsidRPr="00744DD0" w:rsidTr="0040737C">
        <w:tc>
          <w:tcPr>
            <w:tcW w:w="3652" w:type="dxa"/>
          </w:tcPr>
          <w:p w:rsidR="00BF12BB" w:rsidRDefault="00BF12BB" w:rsidP="0040737C">
            <w:pPr>
              <w:jc w:val="both"/>
              <w:rPr>
                <w:rFonts w:ascii="TH SarabunPSK" w:hAnsi="TH SarabunPSK"/>
                <w:b/>
                <w:bCs/>
                <w:sz w:val="32"/>
              </w:rPr>
            </w:pPr>
            <w:r w:rsidRPr="004671C0">
              <w:rPr>
                <w:rFonts w:ascii="TH SarabunPSK" w:hAnsi="TH SarabunPSK"/>
                <w:b/>
                <w:bCs/>
                <w:sz w:val="32"/>
                <w:cs/>
              </w:rPr>
              <w:t>สาระของรายวิชาในหลักสูตร</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5.1)</w:t>
            </w:r>
          </w:p>
        </w:tc>
        <w:tc>
          <w:tcPr>
            <w:tcW w:w="5954" w:type="dxa"/>
          </w:tcPr>
          <w:p w:rsidR="00BF12BB" w:rsidRPr="00BE41BD" w:rsidRDefault="00BF12BB" w:rsidP="0040737C">
            <w:pPr>
              <w:tabs>
                <w:tab w:val="left" w:pos="431"/>
              </w:tabs>
              <w:spacing w:line="216" w:lineRule="auto"/>
              <w:jc w:val="thaiDistribute"/>
              <w:rPr>
                <w:rFonts w:ascii="TH SarabunPSK" w:eastAsiaTheme="minorHAnsi" w:hAnsi="TH SarabunPSK"/>
                <w:b/>
                <w:bCs/>
                <w:sz w:val="32"/>
              </w:rPr>
            </w:pPr>
            <w:r w:rsidRPr="00BE41BD">
              <w:rPr>
                <w:rFonts w:ascii="TH SarabunPSK" w:hAnsi="TH SarabunPSK" w:hint="cs"/>
                <w:b/>
                <w:bCs/>
                <w:sz w:val="32"/>
                <w:cs/>
              </w:rPr>
              <w:t xml:space="preserve">1. </w:t>
            </w:r>
            <w:r w:rsidRPr="00BE41BD">
              <w:rPr>
                <w:rFonts w:ascii="TH SarabunPSK" w:hAnsi="TH SarabunPSK"/>
                <w:b/>
                <w:bCs/>
                <w:sz w:val="32"/>
                <w:cs/>
              </w:rPr>
              <w:t>หลักคิดในการออกแบบหลักสูตร ข้อมูลที่ใช้ในการพัฒนาหรือปรับปรุงหลักสูตรและวัตถุประสงค์ของหลักสูตร</w:t>
            </w:r>
            <w:r w:rsidRPr="00BE41BD">
              <w:rPr>
                <w:rFonts w:ascii="TH SarabunPSK" w:eastAsiaTheme="minorHAnsi" w:hAnsi="TH SarabunPSK"/>
                <w:b/>
                <w:bCs/>
                <w:sz w:val="32"/>
              </w:rPr>
              <w:t xml:space="preserve">  </w:t>
            </w:r>
          </w:p>
          <w:p w:rsidR="00EE76C5" w:rsidRPr="00EE76C5" w:rsidRDefault="000C5990" w:rsidP="00AB03D2">
            <w:pPr>
              <w:tabs>
                <w:tab w:val="left" w:pos="431"/>
              </w:tabs>
              <w:spacing w:line="216" w:lineRule="auto"/>
              <w:jc w:val="thaiDistribute"/>
              <w:rPr>
                <w:rFonts w:ascii="TH SarabunPSK" w:eastAsiaTheme="minorHAnsi" w:hAnsi="TH SarabunPSK"/>
                <w:sz w:val="30"/>
                <w:szCs w:val="30"/>
              </w:rPr>
            </w:pPr>
            <w:r>
              <w:rPr>
                <w:rFonts w:ascii="TH SarabunPSK" w:eastAsiaTheme="minorHAnsi" w:hAnsi="TH SarabunPSK"/>
                <w:sz w:val="30"/>
                <w:szCs w:val="30"/>
              </w:rPr>
              <w:t xml:space="preserve">1.1 </w:t>
            </w:r>
            <w:r w:rsidR="00EE76C5">
              <w:rPr>
                <w:rFonts w:ascii="TH SarabunPSK" w:eastAsiaTheme="minorHAnsi" w:hAnsi="TH SarabunPSK"/>
                <w:sz w:val="30"/>
                <w:szCs w:val="30"/>
              </w:rPr>
              <w:t xml:space="preserve"> </w:t>
            </w:r>
            <w:r w:rsidR="00EE76C5" w:rsidRPr="00EE76C5">
              <w:rPr>
                <w:rFonts w:ascii="TH SarabunPSK" w:eastAsiaTheme="minorHAnsi" w:hAnsi="TH SarabunPSK"/>
                <w:sz w:val="30"/>
                <w:szCs w:val="30"/>
                <w:cs/>
              </w:rPr>
              <w:t>การออกแบบหลักสูตรการสอนคณิตศาสตร์ คำนึงถึง</w:t>
            </w:r>
            <w:r w:rsidR="00EE76C5" w:rsidRPr="00EE76C5">
              <w:rPr>
                <w:rFonts w:ascii="TH SarabunPSK" w:eastAsia="Cordia New" w:hAnsi="TH SarabunPSK"/>
                <w:sz w:val="30"/>
                <w:szCs w:val="30"/>
                <w:cs/>
                <w:lang w:eastAsia="zh-CN"/>
              </w:rPr>
              <w:t xml:space="preserve">รอบรู้ในเนื้อหาวิชาคณิตศาสตร์ในระดับสูง ทั้งในมิติที่กว้างและลึก รวมทั้งมีการศึกษาเทคนิควิธีการสอนคณิตศาสตร์ที่เหมาะสม </w:t>
            </w:r>
            <w:r w:rsidR="00EE76C5" w:rsidRPr="00EE76C5">
              <w:rPr>
                <w:rFonts w:ascii="TH SarabunPSK" w:eastAsia="Cordia New" w:hAnsi="TH SarabunPSK" w:hint="cs"/>
                <w:sz w:val="30"/>
                <w:szCs w:val="30"/>
                <w:cs/>
                <w:lang w:eastAsia="zh-CN"/>
              </w:rPr>
              <w:t xml:space="preserve"> เพื่อให้</w:t>
            </w:r>
            <w:r w:rsidR="00EE76C5" w:rsidRPr="00EE76C5">
              <w:rPr>
                <w:rFonts w:ascii="TH SarabunPSK" w:eastAsia="Cordia New" w:hAnsi="TH SarabunPSK"/>
                <w:sz w:val="30"/>
                <w:szCs w:val="30"/>
                <w:cs/>
                <w:lang w:eastAsia="zh-CN"/>
              </w:rPr>
              <w:t>ผู้เรียนมีพื้นฐานและความความเข้าใจทฤษฎีบทต่างๆ ทางคณิตศาสตร์อย่างลุ่มลึก มีความสามารถในการพัฒนากิจกรรมการเรียนการสอน รวมไปถึงการพัฒนาตนเองในด้านการสอนอย่างต่อเนื่องและมีประสิทธิภาพซึ่งเป็นรากฐานที่สำคัญในการสร้างกำลังคนและมีประโยชน์ต่อการพัฒนาประเทศเป็นอย่างยิ่ง</w:t>
            </w:r>
            <w:r w:rsidR="00EE76C5" w:rsidRPr="00EE76C5">
              <w:rPr>
                <w:rFonts w:ascii="TH Niramit AS" w:eastAsia="Cordia New" w:hAnsi="TH Niramit AS" w:cs="TH Niramit AS"/>
                <w:sz w:val="32"/>
                <w:cs/>
                <w:lang w:val="en-AU" w:eastAsia="zh-CN"/>
              </w:rPr>
              <w:t xml:space="preserve">  </w:t>
            </w:r>
            <w:r w:rsidR="00EE76C5" w:rsidRPr="00EE76C5">
              <w:rPr>
                <w:rFonts w:ascii="TH SarabunPSK" w:eastAsiaTheme="minorHAnsi" w:hAnsi="TH SarabunPSK"/>
                <w:sz w:val="30"/>
                <w:szCs w:val="30"/>
              </w:rPr>
              <w:t xml:space="preserve">     </w:t>
            </w:r>
          </w:p>
          <w:p w:rsidR="00EE76C5" w:rsidRPr="00EE76C5" w:rsidRDefault="000C5990" w:rsidP="00EE76C5">
            <w:pPr>
              <w:tabs>
                <w:tab w:val="left" w:pos="431"/>
              </w:tabs>
              <w:spacing w:line="216" w:lineRule="auto"/>
              <w:rPr>
                <w:rFonts w:ascii="TH SarabunPSK" w:eastAsiaTheme="minorHAnsi" w:hAnsi="TH SarabunPSK"/>
                <w:b/>
                <w:bCs/>
                <w:sz w:val="30"/>
                <w:szCs w:val="30"/>
                <w:cs/>
              </w:rPr>
            </w:pPr>
            <w:r>
              <w:rPr>
                <w:rFonts w:ascii="TH SarabunPSK" w:eastAsiaTheme="minorHAnsi" w:hAnsi="TH SarabunPSK" w:hint="cs"/>
                <w:sz w:val="30"/>
                <w:szCs w:val="30"/>
                <w:cs/>
              </w:rPr>
              <w:t xml:space="preserve">1.2  </w:t>
            </w:r>
            <w:r w:rsidR="00EE76C5">
              <w:rPr>
                <w:rFonts w:ascii="TH SarabunPSK" w:eastAsiaTheme="minorHAnsi" w:hAnsi="TH SarabunPSK" w:hint="cs"/>
                <w:sz w:val="30"/>
                <w:szCs w:val="30"/>
                <w:cs/>
              </w:rPr>
              <w:t xml:space="preserve"> </w:t>
            </w:r>
            <w:r w:rsidR="00EE76C5" w:rsidRPr="00EE76C5">
              <w:rPr>
                <w:rFonts w:ascii="TH SarabunPSK" w:eastAsiaTheme="minorHAnsi" w:hAnsi="TH SarabunPSK" w:hint="cs"/>
                <w:sz w:val="30"/>
                <w:szCs w:val="30"/>
                <w:cs/>
              </w:rPr>
              <w:t>ข้อมูลที่ใช้ในการพัฒนาหรือปรับปรุงหลักสูตร</w:t>
            </w:r>
            <w:r w:rsidR="00EE76C5" w:rsidRPr="00EE76C5">
              <w:rPr>
                <w:rFonts w:ascii="TH SarabunPSK" w:eastAsiaTheme="minorHAnsi" w:hAnsi="TH SarabunPSK" w:hint="cs"/>
                <w:b/>
                <w:bCs/>
                <w:color w:val="FF0000"/>
                <w:sz w:val="30"/>
                <w:szCs w:val="30"/>
                <w:cs/>
              </w:rPr>
              <w:t>.</w:t>
            </w:r>
          </w:p>
          <w:p w:rsidR="00EE76C5" w:rsidRPr="00EE76C5" w:rsidRDefault="00EE76C5" w:rsidP="00EE76C5">
            <w:pPr>
              <w:tabs>
                <w:tab w:val="left" w:pos="431"/>
              </w:tabs>
              <w:spacing w:line="216" w:lineRule="auto"/>
              <w:rPr>
                <w:rFonts w:ascii="TH SarabunPSK" w:eastAsiaTheme="minorHAnsi" w:hAnsi="TH SarabunPSK"/>
                <w:sz w:val="30"/>
                <w:szCs w:val="30"/>
              </w:rPr>
            </w:pPr>
            <w:r w:rsidRPr="00EE76C5">
              <w:rPr>
                <w:rFonts w:ascii="TH SarabunPSK" w:eastAsiaTheme="minorHAnsi" w:hAnsi="TH SarabunPSK"/>
                <w:b/>
                <w:bCs/>
                <w:color w:val="FF0000"/>
                <w:sz w:val="30"/>
                <w:szCs w:val="30"/>
              </w:rPr>
              <w:t xml:space="preserve">     </w:t>
            </w:r>
            <w:r w:rsidRPr="00EE76C5">
              <w:rPr>
                <w:rFonts w:ascii="TH SarabunPSK" w:eastAsiaTheme="minorHAnsi" w:hAnsi="TH SarabunPSK"/>
                <w:sz w:val="30"/>
                <w:szCs w:val="30"/>
              </w:rPr>
              <w:t xml:space="preserve">- </w:t>
            </w:r>
            <w:r w:rsidRPr="00EE76C5">
              <w:rPr>
                <w:rFonts w:ascii="TH SarabunPSK" w:eastAsiaTheme="minorHAnsi" w:hAnsi="TH SarabunPSK" w:hint="cs"/>
                <w:sz w:val="30"/>
                <w:szCs w:val="30"/>
                <w:cs/>
              </w:rPr>
              <w:t>ข้อเสนอแนะจากนักศึกษาที่ได้จากการสัมมนานักศึกษาบัณฑิตศึกษาในแต่ละปี</w:t>
            </w:r>
          </w:p>
          <w:p w:rsidR="00EE76C5" w:rsidRPr="00EE76C5" w:rsidRDefault="00EE76C5" w:rsidP="00EE76C5">
            <w:pPr>
              <w:tabs>
                <w:tab w:val="left" w:pos="431"/>
              </w:tabs>
              <w:spacing w:line="216" w:lineRule="auto"/>
              <w:rPr>
                <w:rFonts w:ascii="TH SarabunPSK" w:eastAsiaTheme="minorHAnsi" w:hAnsi="TH SarabunPSK"/>
                <w:sz w:val="30"/>
                <w:szCs w:val="30"/>
              </w:rPr>
            </w:pPr>
            <w:r w:rsidRPr="00EE76C5">
              <w:rPr>
                <w:rFonts w:ascii="TH SarabunPSK" w:eastAsiaTheme="minorHAnsi" w:hAnsi="TH SarabunPSK"/>
                <w:sz w:val="30"/>
                <w:szCs w:val="30"/>
              </w:rPr>
              <w:t xml:space="preserve">   </w:t>
            </w:r>
            <w:r w:rsidRPr="00EE76C5">
              <w:rPr>
                <w:rFonts w:ascii="TH SarabunPSK" w:eastAsiaTheme="minorHAnsi" w:hAnsi="TH SarabunPSK" w:hint="cs"/>
                <w:sz w:val="30"/>
                <w:szCs w:val="30"/>
                <w:cs/>
              </w:rPr>
              <w:t xml:space="preserve">  </w:t>
            </w:r>
            <w:r w:rsidRPr="00EE76C5">
              <w:rPr>
                <w:rFonts w:ascii="TH SarabunPSK" w:eastAsiaTheme="minorHAnsi" w:hAnsi="TH SarabunPSK"/>
                <w:sz w:val="30"/>
                <w:szCs w:val="30"/>
              </w:rPr>
              <w:t xml:space="preserve">- </w:t>
            </w:r>
            <w:r w:rsidRPr="00EE76C5">
              <w:rPr>
                <w:rFonts w:ascii="TH SarabunPSK" w:eastAsiaTheme="minorHAnsi" w:hAnsi="TH SarabunPSK" w:hint="cs"/>
                <w:sz w:val="30"/>
                <w:szCs w:val="30"/>
                <w:cs/>
              </w:rPr>
              <w:t>ข้อมูลจากผู้ใช้บัณฑิตในทุกครั้งที่มีการปรับปรุงหลักสูตร</w:t>
            </w:r>
            <w:r w:rsidRPr="00EE76C5">
              <w:rPr>
                <w:rFonts w:ascii="TH SarabunPSK" w:eastAsiaTheme="minorHAnsi" w:hAnsi="TH SarabunPSK"/>
                <w:sz w:val="30"/>
                <w:szCs w:val="30"/>
                <w:cs/>
              </w:rPr>
              <w:br/>
            </w:r>
            <w:r w:rsidRPr="00EE76C5">
              <w:rPr>
                <w:rFonts w:ascii="TH SarabunPSK" w:eastAsiaTheme="minorHAnsi" w:hAnsi="TH SarabunPSK" w:hint="cs"/>
                <w:sz w:val="30"/>
                <w:szCs w:val="30"/>
                <w:cs/>
              </w:rPr>
              <w:t xml:space="preserve">     </w:t>
            </w:r>
            <w:r w:rsidRPr="00EE76C5">
              <w:rPr>
                <w:rFonts w:ascii="TH SarabunPSK" w:eastAsiaTheme="minorHAnsi" w:hAnsi="TH SarabunPSK"/>
                <w:sz w:val="30"/>
                <w:szCs w:val="30"/>
              </w:rPr>
              <w:t xml:space="preserve">- </w:t>
            </w:r>
            <w:r w:rsidRPr="00EE76C5">
              <w:rPr>
                <w:rFonts w:ascii="TH SarabunPSK" w:eastAsiaTheme="minorHAnsi" w:hAnsi="TH SarabunPSK" w:hint="cs"/>
                <w:sz w:val="30"/>
                <w:szCs w:val="30"/>
                <w:cs/>
              </w:rPr>
              <w:t>ข้อมูลจากอาจารย์ผู้สอน และคณะกรรมการบริหารหลักสูตรสาขาการสอนคณิตศาสตร์</w:t>
            </w:r>
            <w:r w:rsidRPr="00EE76C5">
              <w:rPr>
                <w:rFonts w:ascii="TH SarabunPSK" w:eastAsiaTheme="minorHAnsi" w:hAnsi="TH SarabunPSK"/>
                <w:sz w:val="30"/>
                <w:szCs w:val="30"/>
              </w:rPr>
              <w:t xml:space="preserve"> </w:t>
            </w:r>
          </w:p>
          <w:p w:rsidR="000C5990" w:rsidRPr="00EE76C5" w:rsidRDefault="000C5990" w:rsidP="000C5990">
            <w:pPr>
              <w:tabs>
                <w:tab w:val="left" w:pos="431"/>
              </w:tabs>
              <w:spacing w:line="216" w:lineRule="auto"/>
              <w:rPr>
                <w:rFonts w:ascii="TH SarabunPSK" w:eastAsiaTheme="minorHAnsi" w:hAnsi="TH SarabunPSK"/>
                <w:sz w:val="30"/>
                <w:szCs w:val="30"/>
              </w:rPr>
            </w:pPr>
            <w:r>
              <w:rPr>
                <w:rFonts w:ascii="TH SarabunPSK" w:eastAsiaTheme="minorHAnsi" w:hAnsi="TH SarabunPSK" w:hint="cs"/>
                <w:sz w:val="30"/>
                <w:szCs w:val="30"/>
                <w:cs/>
              </w:rPr>
              <w:t>1.</w:t>
            </w:r>
            <w:r w:rsidRPr="00EE76C5">
              <w:rPr>
                <w:rFonts w:ascii="TH SarabunPSK" w:eastAsiaTheme="minorHAnsi" w:hAnsi="TH SarabunPSK" w:hint="cs"/>
                <w:sz w:val="30"/>
                <w:szCs w:val="30"/>
                <w:cs/>
              </w:rPr>
              <w:t xml:space="preserve">3  วัตถุประสงค์ของหลักสูตร  </w:t>
            </w:r>
          </w:p>
          <w:p w:rsidR="000C5990" w:rsidRPr="00EE76C5" w:rsidRDefault="000C5990" w:rsidP="000C5990">
            <w:pPr>
              <w:tabs>
                <w:tab w:val="left" w:pos="360"/>
                <w:tab w:val="left" w:pos="900"/>
                <w:tab w:val="left" w:pos="1530"/>
                <w:tab w:val="left" w:pos="2610"/>
                <w:tab w:val="left" w:pos="3240"/>
              </w:tabs>
              <w:ind w:left="360"/>
              <w:rPr>
                <w:rFonts w:ascii="TH SarabunPSK" w:eastAsia="Cordia New" w:hAnsi="TH SarabunPSK"/>
                <w:b/>
                <w:bCs/>
                <w:sz w:val="30"/>
                <w:szCs w:val="30"/>
              </w:rPr>
            </w:pPr>
            <w:r w:rsidRPr="00EE76C5">
              <w:rPr>
                <w:rFonts w:ascii="TH SarabunPSK" w:eastAsia="Cordia New" w:hAnsi="TH SarabunPSK"/>
                <w:b/>
                <w:bCs/>
                <w:sz w:val="30"/>
                <w:szCs w:val="30"/>
                <w:cs/>
              </w:rPr>
              <w:t>หลักสูตรแผน ก แบบ ก 2</w:t>
            </w:r>
          </w:p>
          <w:p w:rsidR="000C5990" w:rsidRPr="00EE76C5" w:rsidRDefault="000C5990" w:rsidP="000C5990">
            <w:pPr>
              <w:jc w:val="thaiDistribute"/>
              <w:rPr>
                <w:rFonts w:ascii="TH SarabunPSK" w:eastAsia="Cordia New" w:hAnsi="TH SarabunPSK"/>
                <w:sz w:val="30"/>
                <w:szCs w:val="30"/>
                <w:lang w:eastAsia="zh-CN"/>
              </w:rPr>
            </w:pPr>
            <w:r w:rsidRPr="00EE76C5">
              <w:rPr>
                <w:rFonts w:ascii="TH SarabunPSK" w:eastAsia="Cordia New" w:hAnsi="TH SarabunPSK" w:hint="cs"/>
                <w:sz w:val="30"/>
                <w:szCs w:val="30"/>
                <w:cs/>
                <w:lang w:eastAsia="zh-CN"/>
              </w:rPr>
              <w:t xml:space="preserve">     เพื่อผลิตมหาบัณฑิตที่</w:t>
            </w:r>
            <w:r w:rsidRPr="00EE76C5">
              <w:rPr>
                <w:rFonts w:ascii="TH SarabunPSK" w:eastAsia="Cordia New" w:hAnsi="TH SarabunPSK"/>
                <w:sz w:val="30"/>
                <w:szCs w:val="30"/>
                <w:cs/>
                <w:lang w:eastAsia="zh-CN"/>
              </w:rPr>
              <w:t>มีความรู้ ในวิชาคณิตศาสตร์อย่างลึกซึ้ง สามารถนำความรู้ทางคณิตศาสตร์ไปใช้ในการสอน</w:t>
            </w:r>
            <w:r w:rsidRPr="00EE76C5">
              <w:rPr>
                <w:rFonts w:ascii="TH SarabunPSK" w:eastAsia="Cordia New" w:hAnsi="TH SarabunPSK"/>
                <w:sz w:val="30"/>
                <w:szCs w:val="30"/>
                <w:lang w:eastAsia="zh-CN"/>
              </w:rPr>
              <w:t xml:space="preserve"> </w:t>
            </w:r>
            <w:r w:rsidRPr="00EE76C5">
              <w:rPr>
                <w:rFonts w:ascii="TH SarabunPSK" w:eastAsia="Cordia New" w:hAnsi="TH SarabunPSK"/>
                <w:sz w:val="30"/>
                <w:szCs w:val="30"/>
                <w:cs/>
                <w:lang w:eastAsia="zh-CN"/>
              </w:rPr>
              <w:t>รวมทั้งการวิจัยในชั้นเรียนได้อย่างมีประสิทธิภาพ</w:t>
            </w:r>
            <w:r w:rsidRPr="00EE76C5">
              <w:rPr>
                <w:rFonts w:ascii="TH SarabunPSK" w:eastAsia="Cordia New" w:hAnsi="TH SarabunPSK"/>
                <w:sz w:val="30"/>
                <w:szCs w:val="30"/>
                <w:lang w:eastAsia="zh-CN"/>
              </w:rPr>
              <w:t xml:space="preserve"> </w:t>
            </w:r>
            <w:r w:rsidRPr="00EE76C5">
              <w:rPr>
                <w:rFonts w:ascii="TH SarabunPSK" w:eastAsia="Cordia New" w:hAnsi="TH SarabunPSK"/>
                <w:sz w:val="30"/>
                <w:szCs w:val="30"/>
                <w:cs/>
                <w:lang w:eastAsia="zh-CN"/>
              </w:rPr>
              <w:t>และสามารถสร้างสรรค์งานวิจัยที่จรรโลงความก้าวหน้าทางคณิตศาสตร์ ให้สอดคล้องกับความก้าวหน้าทางวิทยาศาสตร์</w:t>
            </w:r>
            <w:r w:rsidRPr="00EE76C5">
              <w:rPr>
                <w:rFonts w:ascii="TH SarabunPSK" w:eastAsia="Cordia New" w:hAnsi="TH SarabunPSK"/>
                <w:sz w:val="30"/>
                <w:szCs w:val="30"/>
                <w:lang w:eastAsia="zh-CN"/>
              </w:rPr>
              <w:t xml:space="preserve"> </w:t>
            </w:r>
            <w:r w:rsidRPr="00EE76C5">
              <w:rPr>
                <w:rFonts w:ascii="TH SarabunPSK" w:eastAsia="Cordia New" w:hAnsi="TH SarabunPSK" w:hint="cs"/>
                <w:sz w:val="30"/>
                <w:szCs w:val="30"/>
                <w:cs/>
                <w:lang w:eastAsia="zh-CN"/>
              </w:rPr>
              <w:t>และ</w:t>
            </w:r>
            <w:r w:rsidRPr="00EE76C5">
              <w:rPr>
                <w:rFonts w:ascii="TH SarabunPSK" w:eastAsia="Cordia New" w:hAnsi="TH SarabunPSK"/>
                <w:sz w:val="30"/>
                <w:szCs w:val="30"/>
                <w:cs/>
                <w:lang w:eastAsia="zh-CN"/>
              </w:rPr>
              <w:t xml:space="preserve">สามารถใช้เทคโนโลยีสารสนเทศช่วยถ่ายทอดความรู้ สร้างสื่อการสอนทางคณิตศาสตร์ได้อย่างมีประสิทธิภาพ </w:t>
            </w:r>
            <w:r w:rsidRPr="00EE76C5">
              <w:rPr>
                <w:rFonts w:ascii="TH SarabunPSK" w:eastAsia="Cordia New" w:hAnsi="TH SarabunPSK"/>
                <w:sz w:val="30"/>
                <w:szCs w:val="30"/>
                <w:lang w:eastAsia="zh-CN"/>
              </w:rPr>
              <w:t xml:space="preserve"> </w:t>
            </w:r>
            <w:r w:rsidRPr="00EE76C5">
              <w:rPr>
                <w:rFonts w:ascii="TH SarabunPSK" w:eastAsia="Cordia New" w:hAnsi="TH SarabunPSK" w:hint="cs"/>
                <w:sz w:val="30"/>
                <w:szCs w:val="30"/>
                <w:cs/>
                <w:lang w:eastAsia="zh-CN"/>
              </w:rPr>
              <w:t>ตลอดจน</w:t>
            </w:r>
            <w:r w:rsidRPr="00EE76C5">
              <w:rPr>
                <w:rFonts w:ascii="TH SarabunPSK" w:eastAsia="Cordia New" w:hAnsi="TH SarabunPSK"/>
                <w:sz w:val="30"/>
                <w:szCs w:val="30"/>
                <w:cs/>
                <w:lang w:eastAsia="zh-CN"/>
              </w:rPr>
              <w:t xml:space="preserve">มีเจตคติและค่านิยมที่ดีต่อวิชาคณิตศาสตร์ วิทยาศาสตร์ และเทคโนโลยีที่เกี่ยวข้อง และสามารถพัฒนาตนเองได้อย่างต่อเนื่อง และมีคุณธรรม จริยธรรม รวมทั้งจรรยาบรรณทาง วิชาการและวิชาชีพ </w:t>
            </w:r>
          </w:p>
          <w:p w:rsidR="000C5990" w:rsidRPr="00EE76C5" w:rsidRDefault="000C5990" w:rsidP="000C5990">
            <w:pPr>
              <w:tabs>
                <w:tab w:val="left" w:pos="360"/>
                <w:tab w:val="left" w:pos="900"/>
                <w:tab w:val="left" w:pos="1530"/>
                <w:tab w:val="left" w:pos="2610"/>
                <w:tab w:val="left" w:pos="3240"/>
              </w:tabs>
              <w:ind w:left="360"/>
              <w:rPr>
                <w:rFonts w:ascii="TH SarabunPSK" w:eastAsia="Cordia New" w:hAnsi="TH SarabunPSK"/>
                <w:b/>
                <w:bCs/>
                <w:sz w:val="30"/>
                <w:szCs w:val="30"/>
              </w:rPr>
            </w:pPr>
            <w:r w:rsidRPr="00EE76C5">
              <w:rPr>
                <w:rFonts w:ascii="TH SarabunPSK" w:eastAsia="Cordia New" w:hAnsi="TH SarabunPSK"/>
                <w:b/>
                <w:bCs/>
                <w:sz w:val="30"/>
                <w:szCs w:val="30"/>
                <w:cs/>
              </w:rPr>
              <w:t>หลักสูตรแผน ข</w:t>
            </w:r>
          </w:p>
          <w:p w:rsidR="000C5990" w:rsidRDefault="000C5990" w:rsidP="000C5990">
            <w:pPr>
              <w:tabs>
                <w:tab w:val="num" w:pos="1080"/>
              </w:tabs>
              <w:jc w:val="thaiDistribute"/>
              <w:rPr>
                <w:rFonts w:ascii="TH SarabunPSK" w:eastAsia="Cordia New" w:hAnsi="TH SarabunPSK"/>
                <w:sz w:val="30"/>
                <w:szCs w:val="30"/>
                <w:lang w:eastAsia="zh-CN"/>
              </w:rPr>
            </w:pPr>
            <w:r w:rsidRPr="00EE76C5">
              <w:rPr>
                <w:rFonts w:ascii="TH SarabunPSK" w:eastAsia="Cordia New" w:hAnsi="TH SarabunPSK" w:hint="cs"/>
                <w:sz w:val="30"/>
                <w:szCs w:val="30"/>
                <w:cs/>
                <w:lang w:eastAsia="zh-CN"/>
              </w:rPr>
              <w:t xml:space="preserve">     เพื่อผลิตมหาบัณฑิตที่</w:t>
            </w:r>
            <w:r w:rsidRPr="00EE76C5">
              <w:rPr>
                <w:rFonts w:ascii="TH SarabunPSK" w:eastAsia="Cordia New" w:hAnsi="TH SarabunPSK"/>
                <w:sz w:val="30"/>
                <w:szCs w:val="30"/>
                <w:cs/>
                <w:lang w:eastAsia="zh-CN"/>
              </w:rPr>
              <w:t>มีความรู้ ในวิชาคณิตศาสตร์อย่างลึกซึ้ง  สามารถนำความรู้ทางคณิตศาสตร์ไปใช้ในการสอนและการทำวิจัยในชั้นเรียนได้อย่างมีประสิทธิภาพ</w:t>
            </w:r>
            <w:r w:rsidRPr="00EE76C5">
              <w:rPr>
                <w:rFonts w:ascii="TH SarabunPSK" w:eastAsia="Cordia New" w:hAnsi="TH SarabunPSK"/>
                <w:sz w:val="30"/>
                <w:szCs w:val="30"/>
                <w:lang w:eastAsia="zh-CN"/>
              </w:rPr>
              <w:t xml:space="preserve"> </w:t>
            </w:r>
            <w:r w:rsidRPr="00EE76C5">
              <w:rPr>
                <w:rFonts w:ascii="TH SarabunPSK" w:eastAsia="Cordia New" w:hAnsi="TH SarabunPSK" w:hint="cs"/>
                <w:sz w:val="30"/>
                <w:szCs w:val="30"/>
                <w:cs/>
                <w:lang w:eastAsia="zh-CN"/>
              </w:rPr>
              <w:t>และ</w:t>
            </w:r>
            <w:r w:rsidRPr="00EE76C5">
              <w:rPr>
                <w:rFonts w:ascii="TH SarabunPSK" w:eastAsia="Cordia New" w:hAnsi="TH SarabunPSK"/>
                <w:sz w:val="30"/>
                <w:szCs w:val="30"/>
                <w:cs/>
                <w:lang w:eastAsia="zh-CN"/>
              </w:rPr>
              <w:t>สามารถใช้เทคโนโลยีสารสนเทศช่วยถ่ายทอดความรู้ สร้างสื่อการสอนทางคณิตศาสตร์</w:t>
            </w:r>
            <w:r w:rsidRPr="00EE76C5">
              <w:rPr>
                <w:rFonts w:ascii="TH SarabunPSK" w:eastAsia="Cordia New" w:hAnsi="TH SarabunPSK"/>
                <w:sz w:val="30"/>
                <w:szCs w:val="30"/>
                <w:lang w:eastAsia="zh-CN"/>
              </w:rPr>
              <w:t xml:space="preserve"> </w:t>
            </w:r>
            <w:r w:rsidRPr="00EE76C5">
              <w:rPr>
                <w:rFonts w:ascii="TH SarabunPSK" w:eastAsia="Cordia New" w:hAnsi="TH SarabunPSK"/>
                <w:sz w:val="30"/>
                <w:szCs w:val="30"/>
                <w:cs/>
                <w:lang w:eastAsia="zh-CN"/>
              </w:rPr>
              <w:t>ได้อย่างมี</w:t>
            </w:r>
            <w:r w:rsidRPr="00EE76C5">
              <w:rPr>
                <w:rFonts w:ascii="TH SarabunPSK" w:eastAsia="Cordia New" w:hAnsi="TH SarabunPSK"/>
                <w:sz w:val="30"/>
                <w:szCs w:val="30"/>
                <w:lang w:eastAsia="zh-CN"/>
              </w:rPr>
              <w:t xml:space="preserve"> </w:t>
            </w:r>
            <w:r w:rsidRPr="00EE76C5">
              <w:rPr>
                <w:rFonts w:ascii="TH SarabunPSK" w:eastAsia="Cordia New" w:hAnsi="TH SarabunPSK"/>
                <w:sz w:val="30"/>
                <w:szCs w:val="30"/>
                <w:cs/>
                <w:lang w:eastAsia="zh-CN"/>
              </w:rPr>
              <w:t xml:space="preserve">ประสิทธิภาพ </w:t>
            </w:r>
            <w:r w:rsidRPr="00EE76C5">
              <w:rPr>
                <w:rFonts w:ascii="TH SarabunPSK" w:eastAsia="Cordia New" w:hAnsi="TH SarabunPSK" w:hint="cs"/>
                <w:sz w:val="30"/>
                <w:szCs w:val="30"/>
                <w:cs/>
                <w:lang w:eastAsia="zh-CN"/>
              </w:rPr>
              <w:t>ตลอดจน</w:t>
            </w:r>
            <w:r w:rsidRPr="00EE76C5">
              <w:rPr>
                <w:rFonts w:ascii="TH SarabunPSK" w:eastAsia="Cordia New" w:hAnsi="TH SarabunPSK"/>
                <w:sz w:val="30"/>
                <w:szCs w:val="30"/>
                <w:cs/>
                <w:lang w:eastAsia="zh-CN"/>
              </w:rPr>
              <w:t>มีเจตคติและค่านิยมที่ดีต่อวิชาคณิตศาสตร์ วิทยาศาสตร์ และเทคโนโลยีที่เกี่ยวข้อง และสามารถพัฒนาตนเองได้อย่างต่อเนื่อง และมีคุณธรรม จริยธรรม รวมทั้งจรรยาบรรณทางวิชาการ</w:t>
            </w:r>
            <w:r w:rsidRPr="00EE76C5">
              <w:rPr>
                <w:rFonts w:ascii="TH SarabunPSK" w:eastAsia="Cordia New" w:hAnsi="TH SarabunPSK"/>
                <w:sz w:val="30"/>
                <w:szCs w:val="30"/>
                <w:lang w:eastAsia="zh-CN"/>
              </w:rPr>
              <w:t xml:space="preserve"> </w:t>
            </w:r>
            <w:r w:rsidRPr="00EE76C5">
              <w:rPr>
                <w:rFonts w:ascii="TH SarabunPSK" w:eastAsia="Cordia New" w:hAnsi="TH SarabunPSK"/>
                <w:sz w:val="30"/>
                <w:szCs w:val="30"/>
                <w:cs/>
                <w:lang w:eastAsia="zh-CN"/>
              </w:rPr>
              <w:t xml:space="preserve">และวิชาชีพ </w:t>
            </w:r>
          </w:p>
          <w:p w:rsidR="00BF12BB" w:rsidRPr="00BE41BD" w:rsidRDefault="00BF12BB" w:rsidP="0040737C">
            <w:pPr>
              <w:tabs>
                <w:tab w:val="left" w:pos="431"/>
              </w:tabs>
              <w:spacing w:line="216" w:lineRule="auto"/>
              <w:jc w:val="thaiDistribute"/>
              <w:rPr>
                <w:rFonts w:ascii="TH SarabunPSK" w:eastAsiaTheme="minorHAnsi" w:hAnsi="TH SarabunPSK"/>
                <w:b/>
                <w:bCs/>
                <w:sz w:val="32"/>
              </w:rPr>
            </w:pPr>
            <w:r w:rsidRPr="00BE41BD">
              <w:rPr>
                <w:rFonts w:ascii="TH SarabunPSK" w:eastAsiaTheme="minorHAnsi" w:hAnsi="TH SarabunPSK"/>
                <w:b/>
                <w:bCs/>
                <w:sz w:val="32"/>
              </w:rPr>
              <w:t xml:space="preserve">2. </w:t>
            </w:r>
            <w:r w:rsidRPr="00BE41BD">
              <w:rPr>
                <w:rFonts w:ascii="TH SarabunPSK" w:eastAsiaTheme="minorHAnsi" w:hAnsi="TH SarabunPSK"/>
                <w:b/>
                <w:bCs/>
                <w:sz w:val="32"/>
                <w:cs/>
              </w:rPr>
              <w:t>การปรับปรุงหลักสูตรให้ทันสมัยตามความก้าวหน้าในศาสตร์สาขาวิชานั้นๆ</w:t>
            </w:r>
          </w:p>
          <w:p w:rsidR="000C5990" w:rsidRDefault="000C5990" w:rsidP="0040737C">
            <w:pPr>
              <w:spacing w:line="216" w:lineRule="auto"/>
              <w:jc w:val="thaiDistribute"/>
              <w:rPr>
                <w:rFonts w:ascii="TH SarabunPSK" w:hAnsi="TH SarabunPSK"/>
                <w:sz w:val="32"/>
              </w:rPr>
            </w:pPr>
            <w:r>
              <w:rPr>
                <w:rFonts w:ascii="TH SarabunPSK" w:eastAsiaTheme="minorHAnsi" w:hAnsi="TH SarabunPSK" w:hint="cs"/>
                <w:sz w:val="30"/>
                <w:szCs w:val="30"/>
                <w:cs/>
              </w:rPr>
              <w:t xml:space="preserve">    </w:t>
            </w:r>
            <w:r w:rsidRPr="00EE76C5">
              <w:rPr>
                <w:rFonts w:ascii="TH SarabunPSK" w:eastAsiaTheme="minorHAnsi" w:hAnsi="TH SarabunPSK" w:hint="cs"/>
                <w:sz w:val="30"/>
                <w:szCs w:val="30"/>
                <w:cs/>
              </w:rPr>
              <w:t>พิจารณาจากปรับปรุงข้อเสนอแนะจากนักศึกษาศิษย์เก่าและศิษย์ปัจจุบัน  ที่ต่อกระบวนวิชาเลือก และกระบวนวิชาบังคับ</w:t>
            </w:r>
          </w:p>
          <w:p w:rsidR="00BF12BB" w:rsidRPr="00BE41BD" w:rsidRDefault="00BF12BB" w:rsidP="0040737C">
            <w:pPr>
              <w:jc w:val="thaiDistribute"/>
              <w:rPr>
                <w:rFonts w:ascii="TH SarabunPSK" w:hAnsi="TH SarabunPSK"/>
                <w:b/>
                <w:bCs/>
                <w:sz w:val="32"/>
              </w:rPr>
            </w:pPr>
            <w:r>
              <w:rPr>
                <w:rFonts w:ascii="TH SarabunPSK" w:eastAsiaTheme="minorHAnsi" w:hAnsi="TH SarabunPSK" w:hint="cs"/>
                <w:b/>
                <w:bCs/>
                <w:sz w:val="32"/>
                <w:cs/>
              </w:rPr>
              <w:lastRenderedPageBreak/>
              <w:t xml:space="preserve">3. </w:t>
            </w:r>
            <w:r w:rsidRPr="00BE41BD">
              <w:rPr>
                <w:rFonts w:ascii="TH SarabunPSK" w:hAnsi="TH SarabunPSK"/>
                <w:b/>
                <w:bCs/>
                <w:sz w:val="32"/>
                <w:cs/>
              </w:rPr>
              <w:t>การพิจารณาอนุมัติหัวข้อวิทยานิพนธ์และการค้นคว้าอิสระในระดับบัณฑิตศึกษา</w:t>
            </w:r>
          </w:p>
          <w:p w:rsidR="00BF12BB" w:rsidRPr="000C5990" w:rsidRDefault="000C5990" w:rsidP="000C5990">
            <w:pPr>
              <w:jc w:val="thaiDistribute"/>
              <w:rPr>
                <w:rFonts w:ascii="TH SarabunPSK" w:eastAsia="Cordia New" w:hAnsi="TH SarabunPSK"/>
                <w:sz w:val="30"/>
                <w:szCs w:val="30"/>
                <w:lang w:eastAsia="zh-CN"/>
              </w:rPr>
            </w:pPr>
            <w:r>
              <w:rPr>
                <w:rFonts w:ascii="TH SarabunPSK" w:eastAsia="Cordia New" w:hAnsi="TH SarabunPSK" w:hint="cs"/>
                <w:sz w:val="30"/>
                <w:szCs w:val="30"/>
                <w:cs/>
                <w:lang w:eastAsia="zh-CN"/>
              </w:rPr>
              <w:t xml:space="preserve">    </w:t>
            </w:r>
            <w:r w:rsidRPr="000C5990">
              <w:rPr>
                <w:rFonts w:ascii="TH SarabunPSK" w:eastAsia="Cordia New" w:hAnsi="TH SarabunPSK" w:hint="cs"/>
                <w:sz w:val="30"/>
                <w:szCs w:val="30"/>
                <w:cs/>
                <w:lang w:eastAsia="zh-CN"/>
              </w:rPr>
              <w:t>นักศึกษาที่จะเสนอหัวข้อวิทยานิพนธ์ต้องผ่านความเห็นชอบจากอาจารย์ที่ปรึกษา และนำ เสนอในที่ประชุมคณะกรรมการบริหารหลักสูตรบัณฑิตศึกษาประจำสาขาวิชาเป็นผู้พิจารณากลั่นกรอง  ก่อนการส่งไปยังที่ประชุมคณะกรรมการบัณฑิตประจำคณะวิทยาศาสตร์</w:t>
            </w:r>
          </w:p>
        </w:tc>
      </w:tr>
      <w:tr w:rsidR="00BF12BB" w:rsidRPr="00744DD0" w:rsidTr="0040737C">
        <w:tc>
          <w:tcPr>
            <w:tcW w:w="3652" w:type="dxa"/>
          </w:tcPr>
          <w:p w:rsidR="00BF12BB" w:rsidRDefault="00BF12BB" w:rsidP="0040737C">
            <w:pPr>
              <w:jc w:val="both"/>
              <w:rPr>
                <w:rFonts w:ascii="TH SarabunPSK" w:hAnsi="TH SarabunPSK"/>
                <w:b/>
                <w:bCs/>
                <w:sz w:val="32"/>
              </w:rPr>
            </w:pPr>
            <w:r w:rsidRPr="004671C0">
              <w:rPr>
                <w:rFonts w:ascii="TH SarabunPSK" w:hAnsi="TH SarabunPSK"/>
                <w:b/>
                <w:bCs/>
                <w:sz w:val="32"/>
                <w:cs/>
              </w:rPr>
              <w:lastRenderedPageBreak/>
              <w:t>การวางระบบผู้สอนและกระบวนการจัดการเรียนการสอน</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5.2)</w:t>
            </w:r>
          </w:p>
        </w:tc>
        <w:tc>
          <w:tcPr>
            <w:tcW w:w="5954" w:type="dxa"/>
          </w:tcPr>
          <w:p w:rsidR="00BF12BB" w:rsidRPr="00DB00F7" w:rsidRDefault="00BF12BB" w:rsidP="0040737C">
            <w:pPr>
              <w:jc w:val="thaiDistribute"/>
              <w:rPr>
                <w:rFonts w:ascii="TH SarabunPSK" w:hAnsi="TH SarabunPSK"/>
                <w:b/>
                <w:bCs/>
                <w:sz w:val="32"/>
              </w:rPr>
            </w:pPr>
            <w:r w:rsidRPr="00DB00F7">
              <w:rPr>
                <w:rFonts w:ascii="TH SarabunPSK" w:hAnsi="TH SarabunPSK" w:hint="cs"/>
                <w:b/>
                <w:bCs/>
                <w:sz w:val="32"/>
                <w:cs/>
              </w:rPr>
              <w:t xml:space="preserve">1. </w:t>
            </w:r>
            <w:r w:rsidRPr="00DB00F7">
              <w:rPr>
                <w:rFonts w:ascii="TH SarabunPSK" w:hAnsi="TH SarabunPSK"/>
                <w:b/>
                <w:bCs/>
                <w:sz w:val="32"/>
                <w:cs/>
              </w:rPr>
              <w:t>การพิจารณากำหนดผู้สอน</w:t>
            </w:r>
            <w:r w:rsidRPr="00DB00F7">
              <w:rPr>
                <w:rFonts w:ascii="TH SarabunPSK" w:hAnsi="TH SarabunPSK"/>
                <w:b/>
                <w:bCs/>
                <w:sz w:val="32"/>
              </w:rPr>
              <w:t xml:space="preserve"> </w:t>
            </w:r>
          </w:p>
          <w:p w:rsidR="000C5990" w:rsidRDefault="000C5990" w:rsidP="000C5990">
            <w:pPr>
              <w:jc w:val="both"/>
              <w:rPr>
                <w:rFonts w:ascii="TH SarabunPSK" w:hAnsi="TH SarabunPSK"/>
                <w:sz w:val="30"/>
                <w:szCs w:val="30"/>
                <w:cs/>
              </w:rPr>
            </w:pPr>
            <w:r>
              <w:rPr>
                <w:rFonts w:ascii="TH SarabunPSK" w:hAnsi="TH SarabunPSK" w:hint="cs"/>
                <w:sz w:val="30"/>
                <w:szCs w:val="30"/>
                <w:cs/>
              </w:rPr>
              <w:t xml:space="preserve">     คณะกรรมการบริหารหลักสูตรสาขาวิชาการสอนคณิตศาสตร์เป็นผู้พิจารณาคัดเลือกผู้สอนให้ตรงกับกระบวนวิชาที่เปิดสอนในแต่ละภาคเรียนโดยพิจารณาจากสาขาวิชาที่จบการศึกษาและงานวิจัยที่เชี่ยวชาญเป็นหลัก</w:t>
            </w:r>
          </w:p>
          <w:p w:rsidR="00BF12BB" w:rsidRPr="00DB00F7" w:rsidRDefault="00BF12BB" w:rsidP="0040737C">
            <w:pPr>
              <w:jc w:val="both"/>
              <w:rPr>
                <w:rFonts w:ascii="TH SarabunPSK" w:hAnsi="TH SarabunPSK"/>
                <w:b/>
                <w:bCs/>
                <w:sz w:val="32"/>
              </w:rPr>
            </w:pPr>
            <w:r w:rsidRPr="00DB00F7">
              <w:rPr>
                <w:rFonts w:ascii="TH SarabunPSK" w:hAnsi="TH SarabunPSK" w:hint="cs"/>
                <w:b/>
                <w:bCs/>
                <w:sz w:val="32"/>
                <w:cs/>
              </w:rPr>
              <w:t xml:space="preserve">2. </w:t>
            </w:r>
            <w:r w:rsidRPr="00DB00F7">
              <w:rPr>
                <w:rFonts w:ascii="TH SarabunPSK" w:hAnsi="TH SarabunPSK"/>
                <w:b/>
                <w:bCs/>
                <w:sz w:val="32"/>
                <w:cs/>
              </w:rPr>
              <w:t xml:space="preserve">การกำกับ ติดตาม และตรวจสอบการจัดทำ มคอ. 3 และมคอ.4  </w:t>
            </w:r>
          </w:p>
          <w:p w:rsidR="000C5990" w:rsidRDefault="000C5990" w:rsidP="0040737C">
            <w:pPr>
              <w:spacing w:line="216" w:lineRule="auto"/>
              <w:jc w:val="thaiDistribute"/>
              <w:rPr>
                <w:rFonts w:ascii="TH SarabunPSK" w:hAnsi="TH SarabunPSK"/>
                <w:sz w:val="32"/>
              </w:rPr>
            </w:pPr>
            <w:r>
              <w:rPr>
                <w:rFonts w:ascii="TH SarabunPSK" w:hAnsi="TH SarabunPSK" w:hint="cs"/>
                <w:sz w:val="30"/>
                <w:szCs w:val="30"/>
                <w:cs/>
              </w:rPr>
              <w:t xml:space="preserve">    ปีการศึกษา 2559 ในระดับบัณฑิตศึกษาเป็นการจัดทำผ่านระบบ </w:t>
            </w:r>
            <w:r>
              <w:rPr>
                <w:rFonts w:ascii="TH SarabunPSK" w:hAnsi="TH SarabunPSK"/>
                <w:sz w:val="30"/>
                <w:szCs w:val="30"/>
              </w:rPr>
              <w:t xml:space="preserve">cmu mis  </w:t>
            </w:r>
            <w:r>
              <w:rPr>
                <w:rFonts w:ascii="TH SarabunPSK" w:hAnsi="TH SarabunPSK" w:hint="cs"/>
                <w:sz w:val="30"/>
                <w:szCs w:val="30"/>
                <w:cs/>
              </w:rPr>
              <w:t>อาจารย์ทุกท่านได้เข้าไปจัดทำในเวปไซด์ของมหาวิทยาลัย</w:t>
            </w:r>
          </w:p>
          <w:p w:rsidR="00BF12BB" w:rsidRPr="00DB00F7" w:rsidRDefault="00BF12BB" w:rsidP="0040737C">
            <w:pPr>
              <w:jc w:val="thaiDistribute"/>
              <w:rPr>
                <w:rFonts w:ascii="TH SarabunPSK" w:hAnsi="TH SarabunPSK"/>
                <w:b/>
                <w:bCs/>
                <w:sz w:val="32"/>
              </w:rPr>
            </w:pPr>
            <w:r w:rsidRPr="00DB00F7">
              <w:rPr>
                <w:rFonts w:ascii="TH SarabunPSK" w:hAnsi="TH SarabunPSK"/>
                <w:b/>
                <w:bCs/>
                <w:sz w:val="32"/>
              </w:rPr>
              <w:t xml:space="preserve">3. </w:t>
            </w:r>
            <w:r w:rsidRPr="00DB00F7">
              <w:rPr>
                <w:rFonts w:ascii="TH SarabunPSK" w:hAnsi="TH SarabunPSK"/>
                <w:b/>
                <w:bCs/>
                <w:sz w:val="32"/>
                <w:cs/>
              </w:rPr>
              <w:t>การแต่งตั้งอาจารย์ที่ปรึกษาวิทยานิพนธ์และการค้นคว้าอิสระในระดับบัณฑิตศึกษา</w:t>
            </w:r>
            <w:r>
              <w:rPr>
                <w:rFonts w:ascii="TH SarabunPSK" w:hAnsi="TH SarabunPSK"/>
                <w:b/>
                <w:bCs/>
                <w:sz w:val="32"/>
              </w:rPr>
              <w:t xml:space="preserve"> </w:t>
            </w:r>
            <w:r w:rsidRPr="001332D9">
              <w:rPr>
                <w:rFonts w:ascii="TH SarabunPSK" w:hAnsi="TH SarabunPSK"/>
                <w:b/>
                <w:bCs/>
                <w:sz w:val="32"/>
                <w:cs/>
              </w:rPr>
              <w:t>การควบคุมกำกับจำนวนนักศึกษาต่ออาจารย์ ให้เป็นไปตามเกณฑ์</w:t>
            </w:r>
          </w:p>
          <w:p w:rsidR="00BF12BB" w:rsidRPr="003B718A" w:rsidRDefault="000C5990" w:rsidP="003B718A">
            <w:pPr>
              <w:spacing w:line="216" w:lineRule="auto"/>
              <w:jc w:val="thaiDistribute"/>
              <w:rPr>
                <w:rFonts w:ascii="TH SarabunPSK" w:hAnsi="TH SarabunPSK"/>
                <w:sz w:val="32"/>
              </w:rPr>
            </w:pPr>
            <w:r>
              <w:rPr>
                <w:rFonts w:ascii="TH SarabunPSK" w:hAnsi="TH SarabunPSK" w:hint="cs"/>
                <w:sz w:val="30"/>
                <w:szCs w:val="30"/>
                <w:cs/>
              </w:rPr>
              <w:t xml:space="preserve">    เมื่อนักศึกษาเสนอหัวข้อวิทยานิพนธ์ผ่านที่ประชุมคณะกรรมการบัณฑิตศึกษาประจำสาขาวิชาแล้ว  ภาควิชาฯ จะเป็นผู้ส่งเอกสารไปยังคณะวิทยาศาสตร์  เพื่อทำคำสั่งแต่งตั้งหลั</w:t>
            </w:r>
            <w:r w:rsidR="003B718A">
              <w:rPr>
                <w:rFonts w:ascii="TH SarabunPSK" w:hAnsi="TH SarabunPSK" w:hint="cs"/>
                <w:sz w:val="30"/>
                <w:szCs w:val="30"/>
                <w:cs/>
              </w:rPr>
              <w:t>ง</w:t>
            </w:r>
            <w:r>
              <w:rPr>
                <w:rFonts w:ascii="TH SarabunPSK" w:hAnsi="TH SarabunPSK" w:hint="cs"/>
                <w:sz w:val="30"/>
                <w:szCs w:val="30"/>
                <w:cs/>
              </w:rPr>
              <w:t>จากผ่านที่ประชุมคณะกรรมการบัณฑิตประจำคณะแล้ว  คณะกรรมการบริหารหลักสูตรเป็นผู้ตรวจสอบควบคุมกำกับจำนวนนักศึกษาต่ออาจารย์ให้เป็นไปตามเกณฑ์</w:t>
            </w:r>
            <w:r w:rsidR="003B718A">
              <w:rPr>
                <w:rFonts w:ascii="TH SarabunPSK" w:hAnsi="TH SarabunPSK" w:hint="cs"/>
                <w:sz w:val="30"/>
                <w:szCs w:val="30"/>
                <w:cs/>
              </w:rPr>
              <w:t xml:space="preserve"> โดยทำการบันทึกสำรวจความต้องการการรับนักศึกษาในแต่ละปี</w:t>
            </w:r>
            <w:r>
              <w:rPr>
                <w:rFonts w:ascii="TH SarabunPSK" w:hAnsi="TH SarabunPSK" w:hint="cs"/>
                <w:sz w:val="32"/>
                <w:cs/>
              </w:rPr>
              <w:t xml:space="preserve"> </w:t>
            </w:r>
          </w:p>
          <w:p w:rsidR="00BF12BB" w:rsidRPr="00DB00F7" w:rsidRDefault="00BF12BB" w:rsidP="0040737C">
            <w:pPr>
              <w:jc w:val="both"/>
              <w:rPr>
                <w:rFonts w:ascii="TH SarabunPSK" w:hAnsi="TH SarabunPSK"/>
                <w:b/>
                <w:bCs/>
                <w:sz w:val="32"/>
              </w:rPr>
            </w:pPr>
            <w:r w:rsidRPr="00DB00F7">
              <w:rPr>
                <w:rFonts w:ascii="TH SarabunPSK" w:hAnsi="TH SarabunPSK" w:hint="cs"/>
                <w:b/>
                <w:bCs/>
                <w:sz w:val="32"/>
                <w:cs/>
              </w:rPr>
              <w:t xml:space="preserve">4. </w:t>
            </w:r>
            <w:r w:rsidRPr="00DB00F7">
              <w:rPr>
                <w:rFonts w:ascii="TH SarabunPSK" w:hAnsi="TH SarabunPSK"/>
                <w:b/>
                <w:bCs/>
                <w:sz w:val="32"/>
                <w:cs/>
              </w:rPr>
              <w:t xml:space="preserve">การกำกับกระบวนการเรียนการสอน  </w:t>
            </w:r>
          </w:p>
          <w:p w:rsidR="003B718A" w:rsidRDefault="003B718A" w:rsidP="0040737C">
            <w:pPr>
              <w:jc w:val="both"/>
              <w:rPr>
                <w:rFonts w:ascii="TH SarabunPSK" w:hAnsi="TH SarabunPSK"/>
                <w:sz w:val="32"/>
              </w:rPr>
            </w:pPr>
            <w:r>
              <w:rPr>
                <w:rFonts w:ascii="TH SarabunPSK" w:hAnsi="TH SarabunPSK" w:hint="cs"/>
                <w:sz w:val="30"/>
                <w:szCs w:val="30"/>
                <w:cs/>
              </w:rPr>
              <w:t xml:space="preserve">    คณะกรรมการบริหารหลักสูตรบัณฑิตศึกษาประจำสาขาวิชา เป็นผู้กำกับการเปิดกระบวนวิชาเรียน ให้เป็นไปตามแผนการศึกษา</w:t>
            </w:r>
          </w:p>
          <w:p w:rsidR="00BF12BB" w:rsidRPr="00DB00F7" w:rsidRDefault="003B718A" w:rsidP="0040737C">
            <w:pPr>
              <w:jc w:val="thaiDistribute"/>
              <w:rPr>
                <w:rFonts w:ascii="TH SarabunPSK" w:hAnsi="TH SarabunPSK"/>
                <w:b/>
                <w:bCs/>
                <w:sz w:val="32"/>
              </w:rPr>
            </w:pPr>
            <w:r>
              <w:rPr>
                <w:rFonts w:ascii="TH SarabunPSK" w:hAnsi="TH SarabunPSK"/>
                <w:b/>
                <w:bCs/>
                <w:sz w:val="32"/>
              </w:rPr>
              <w:t>5</w:t>
            </w:r>
            <w:r w:rsidR="00BF12BB" w:rsidRPr="00DB00F7">
              <w:rPr>
                <w:rFonts w:ascii="TH SarabunPSK" w:hAnsi="TH SarabunPSK"/>
                <w:b/>
                <w:bCs/>
                <w:sz w:val="32"/>
              </w:rPr>
              <w:t xml:space="preserve">. </w:t>
            </w:r>
            <w:r w:rsidR="00BF12BB" w:rsidRPr="00DB00F7">
              <w:rPr>
                <w:rFonts w:ascii="TH SarabunPSK" w:hAnsi="TH SarabunPSK"/>
                <w:b/>
                <w:bCs/>
                <w:sz w:val="32"/>
                <w:cs/>
              </w:rPr>
              <w:t>การช่วยเหลือ กำกับ ติดตาม ในการทำวิทยานิพนธ์และการค้นคว้าอิสระและการตีพิมพ์ผลงาน</w:t>
            </w:r>
          </w:p>
          <w:p w:rsidR="00677D90" w:rsidRPr="00A624C4" w:rsidRDefault="003B718A" w:rsidP="004F5624">
            <w:pPr>
              <w:jc w:val="both"/>
              <w:rPr>
                <w:rFonts w:ascii="TH SarabunPSK" w:hAnsi="TH SarabunPSK"/>
                <w:sz w:val="32"/>
              </w:rPr>
            </w:pPr>
            <w:r>
              <w:rPr>
                <w:rFonts w:ascii="TH SarabunPSK" w:hAnsi="TH SarabunPSK" w:hint="cs"/>
                <w:sz w:val="30"/>
                <w:szCs w:val="30"/>
                <w:cs/>
              </w:rPr>
              <w:t xml:space="preserve">    อาจารย์ที่ปรึกษาวิทยานิพนธ์เป็นผู้มีหน้าที่หลักในการช่วยเหลือติดตาม ให้นักศึกษามีผลงานที่สามารถตีพิมพ์หรือนำเสนอผลงานทางวิชาการได้</w:t>
            </w:r>
            <w:r>
              <w:rPr>
                <w:rFonts w:ascii="TH SarabunPSK" w:hAnsi="TH SarabunPSK" w:hint="cs"/>
                <w:sz w:val="32"/>
                <w:cs/>
              </w:rPr>
              <w:t xml:space="preserve"> </w:t>
            </w:r>
          </w:p>
        </w:tc>
      </w:tr>
      <w:tr w:rsidR="00BF12BB" w:rsidRPr="00744DD0" w:rsidTr="0040737C">
        <w:tc>
          <w:tcPr>
            <w:tcW w:w="3652" w:type="dxa"/>
          </w:tcPr>
          <w:p w:rsidR="00BF12BB" w:rsidRDefault="00BF12BB" w:rsidP="0040737C">
            <w:pPr>
              <w:jc w:val="both"/>
              <w:rPr>
                <w:rFonts w:ascii="TH SarabunPSK" w:hAnsi="TH SarabunPSK"/>
                <w:b/>
                <w:bCs/>
                <w:sz w:val="32"/>
              </w:rPr>
            </w:pPr>
            <w:r w:rsidRPr="004671C0">
              <w:rPr>
                <w:rFonts w:ascii="TH SarabunPSK" w:hAnsi="TH SarabunPSK"/>
                <w:b/>
                <w:bCs/>
                <w:sz w:val="32"/>
                <w:cs/>
              </w:rPr>
              <w:t>การประเมินผู้เรียน</w:t>
            </w:r>
          </w:p>
          <w:p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5.3)</w:t>
            </w:r>
          </w:p>
        </w:tc>
        <w:tc>
          <w:tcPr>
            <w:tcW w:w="5954" w:type="dxa"/>
          </w:tcPr>
          <w:p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1. </w:t>
            </w:r>
            <w:r w:rsidRPr="00E52D5C">
              <w:rPr>
                <w:rFonts w:ascii="TH SarabunPSK" w:hAnsi="TH SarabunPSK"/>
                <w:b/>
                <w:bCs/>
                <w:sz w:val="32"/>
                <w:cs/>
              </w:rPr>
              <w:t>การประเมินผลการเรียนรู้ตามกรอบมาตรฐานคุณวุฒิ</w:t>
            </w:r>
          </w:p>
          <w:p w:rsidR="00677D90" w:rsidRPr="00677D90" w:rsidRDefault="00677D90" w:rsidP="00677D90">
            <w:pPr>
              <w:jc w:val="both"/>
              <w:rPr>
                <w:rFonts w:ascii="TH SarabunPSK" w:eastAsia="Cordia New" w:hAnsi="TH SarabunPSK"/>
                <w:sz w:val="30"/>
                <w:szCs w:val="30"/>
                <w:lang w:eastAsia="zh-CN"/>
              </w:rPr>
            </w:pPr>
            <w:r w:rsidRPr="00677D90">
              <w:rPr>
                <w:rFonts w:ascii="TH SarabunPSK" w:eastAsia="Cordia New" w:hAnsi="TH SarabunPSK" w:hint="cs"/>
                <w:sz w:val="30"/>
                <w:szCs w:val="30"/>
                <w:cs/>
                <w:lang w:eastAsia="zh-CN"/>
              </w:rPr>
              <w:t>ภาควิชาคณิตศาสตร์ใช้ระบบอักษรลำดับขั้นและค่าลำดับขึ้นในการวัดและประเมินผลการการศึกษาแต่แต่ละกระบวนวิชา โดยแบ่งเป็น 3 กลุ่ม คือ อักษรลำดับขั้นที่มีค่าลำดับขั้น อักษรลำดับขั้นที่ไม่มีค่าลำดับขั้น และอักษรลำดับขั้นที่ยังไม่มีการประเมินผล</w:t>
            </w:r>
          </w:p>
          <w:p w:rsidR="003B718A" w:rsidRDefault="00677D90" w:rsidP="00677D90">
            <w:pPr>
              <w:rPr>
                <w:rFonts w:ascii="TH SarabunPSK" w:hAnsi="TH SarabunPSK"/>
                <w:sz w:val="32"/>
              </w:rPr>
            </w:pPr>
            <w:r w:rsidRPr="00677D90">
              <w:rPr>
                <w:rFonts w:ascii="TH SarabunPSK" w:eastAsia="Cordia New" w:hAnsi="TH SarabunPSK" w:hint="cs"/>
                <w:sz w:val="30"/>
                <w:szCs w:val="30"/>
                <w:cs/>
                <w:lang w:eastAsia="zh-CN"/>
              </w:rPr>
              <w:t xml:space="preserve">  กระบวนวิชาบังคับของสาขาวิชาการสอนคณิตศาสตร์นักศึกษาจะต้องได้ค่าลำดับขั้นไม่ต่ำกว่า </w:t>
            </w:r>
            <w:r w:rsidRPr="00677D90">
              <w:rPr>
                <w:rFonts w:ascii="TH SarabunPSK" w:eastAsia="Cordia New" w:hAnsi="TH SarabunPSK"/>
                <w:sz w:val="30"/>
                <w:szCs w:val="30"/>
                <w:lang w:eastAsia="zh-CN"/>
              </w:rPr>
              <w:t xml:space="preserve">C </w:t>
            </w:r>
            <w:r w:rsidRPr="00677D90">
              <w:rPr>
                <w:rFonts w:ascii="TH SarabunPSK" w:eastAsia="Cordia New" w:hAnsi="TH SarabunPSK" w:hint="cs"/>
                <w:sz w:val="30"/>
                <w:szCs w:val="30"/>
                <w:cs/>
                <w:lang w:eastAsia="zh-CN"/>
              </w:rPr>
              <w:t xml:space="preserve">หรือ </w:t>
            </w:r>
            <w:r w:rsidRPr="00677D90">
              <w:rPr>
                <w:rFonts w:ascii="TH SarabunPSK" w:eastAsia="Cordia New" w:hAnsi="TH SarabunPSK"/>
                <w:sz w:val="30"/>
                <w:szCs w:val="30"/>
                <w:lang w:eastAsia="zh-CN"/>
              </w:rPr>
              <w:t xml:space="preserve">S </w:t>
            </w:r>
            <w:r w:rsidRPr="00677D90">
              <w:rPr>
                <w:rFonts w:ascii="TH SarabunPSK" w:eastAsia="Cordia New" w:hAnsi="TH SarabunPSK" w:hint="cs"/>
                <w:sz w:val="30"/>
                <w:szCs w:val="30"/>
                <w:cs/>
                <w:lang w:eastAsia="zh-CN"/>
              </w:rPr>
              <w:t xml:space="preserve"> มิฉะนั้นจะต้องลงทะเบียนซ้ำอีก</w:t>
            </w:r>
          </w:p>
          <w:p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2. </w:t>
            </w:r>
            <w:r w:rsidRPr="00E52D5C">
              <w:rPr>
                <w:rFonts w:ascii="TH SarabunPSK" w:hAnsi="TH SarabunPSK"/>
                <w:b/>
                <w:bCs/>
                <w:sz w:val="32"/>
                <w:cs/>
              </w:rPr>
              <w:t xml:space="preserve">การตรวจสอบการประเมินผลการเรียนรู้ของนักศึกษา  </w:t>
            </w:r>
          </w:p>
          <w:p w:rsidR="00677D90" w:rsidRPr="00677D90" w:rsidRDefault="00677D90" w:rsidP="00677D90">
            <w:pPr>
              <w:rPr>
                <w:rFonts w:ascii="TH SarabunPSK" w:eastAsia="Cordia New" w:hAnsi="TH SarabunPSK"/>
                <w:sz w:val="30"/>
                <w:szCs w:val="30"/>
                <w:lang w:eastAsia="zh-CN"/>
              </w:rPr>
            </w:pPr>
            <w:r>
              <w:rPr>
                <w:rFonts w:ascii="TH SarabunPSK" w:eastAsia="Cordia New" w:hAnsi="TH SarabunPSK" w:hint="cs"/>
                <w:sz w:val="30"/>
                <w:szCs w:val="30"/>
                <w:cs/>
                <w:lang w:eastAsia="zh-CN"/>
              </w:rPr>
              <w:t>2.</w:t>
            </w:r>
            <w:r w:rsidRPr="00677D90">
              <w:rPr>
                <w:rFonts w:ascii="TH SarabunPSK" w:eastAsia="Cordia New" w:hAnsi="TH SarabunPSK" w:hint="cs"/>
                <w:sz w:val="30"/>
                <w:szCs w:val="30"/>
                <w:cs/>
                <w:lang w:eastAsia="zh-CN"/>
              </w:rPr>
              <w:t>1</w:t>
            </w:r>
            <w:r>
              <w:rPr>
                <w:rFonts w:ascii="TH SarabunPSK" w:eastAsia="Cordia New" w:hAnsi="TH SarabunPSK" w:hint="cs"/>
                <w:sz w:val="30"/>
                <w:szCs w:val="30"/>
                <w:cs/>
                <w:lang w:eastAsia="zh-CN"/>
              </w:rPr>
              <w:t xml:space="preserve">  </w:t>
            </w:r>
            <w:r w:rsidRPr="00677D90">
              <w:rPr>
                <w:rFonts w:ascii="TH SarabunPSK" w:eastAsia="Cordia New" w:hAnsi="TH SarabunPSK" w:hint="cs"/>
                <w:sz w:val="30"/>
                <w:szCs w:val="30"/>
                <w:cs/>
                <w:lang w:eastAsia="zh-CN"/>
              </w:rPr>
              <w:t>มีคณะกรรมการบริหารหลักสูตรติดตามการจัดการเรียนการสอนให้เป็นไปตามเนื้อหาวิชา และวิธีการที่กำหนดไว้ในแผนการสอนของกระบวน</w:t>
            </w:r>
            <w:r w:rsidRPr="00677D90">
              <w:rPr>
                <w:rFonts w:ascii="TH SarabunPSK" w:eastAsia="Cordia New" w:hAnsi="TH SarabunPSK" w:hint="cs"/>
                <w:sz w:val="30"/>
                <w:szCs w:val="30"/>
                <w:cs/>
                <w:lang w:eastAsia="zh-CN"/>
              </w:rPr>
              <w:lastRenderedPageBreak/>
              <w:t>วิชา  และประเมินการให้คะแนนและลำดับขั้น โดยคณะกรรมการบริหารหลักสูตรแต่ละสาขา และคณะกรรมการประจำภาควิชา</w:t>
            </w:r>
          </w:p>
          <w:p w:rsidR="00677D90" w:rsidRPr="00677D90" w:rsidRDefault="00677D90" w:rsidP="00677D90">
            <w:pPr>
              <w:jc w:val="both"/>
              <w:rPr>
                <w:rFonts w:ascii="TH SarabunPSK" w:eastAsia="Cordia New" w:hAnsi="TH SarabunPSK"/>
                <w:sz w:val="30"/>
                <w:szCs w:val="30"/>
                <w:lang w:eastAsia="zh-CN"/>
              </w:rPr>
            </w:pPr>
            <w:r w:rsidRPr="00677D90">
              <w:rPr>
                <w:rFonts w:ascii="TH SarabunPSK" w:eastAsia="Cordia New" w:hAnsi="TH SarabunPSK" w:hint="cs"/>
                <w:sz w:val="30"/>
                <w:szCs w:val="30"/>
                <w:cs/>
                <w:lang w:eastAsia="zh-CN"/>
              </w:rPr>
              <w:t>ตลอดมีการประเมินการเรียนการสอนในแต่ละรายวิชาโดยนักศึกษา</w:t>
            </w:r>
          </w:p>
          <w:p w:rsidR="00677D90" w:rsidRPr="00677D90" w:rsidRDefault="00677D90" w:rsidP="00677D90">
            <w:pPr>
              <w:rPr>
                <w:rFonts w:ascii="TH SarabunPSK" w:eastAsia="Cordia New" w:hAnsi="TH SarabunPSK"/>
                <w:sz w:val="30"/>
                <w:szCs w:val="30"/>
                <w:lang w:eastAsia="zh-CN"/>
              </w:rPr>
            </w:pPr>
            <w:r w:rsidRPr="00677D90">
              <w:rPr>
                <w:rFonts w:ascii="TH SarabunPSK" w:eastAsia="Cordia New" w:hAnsi="TH SarabunPSK" w:hint="cs"/>
                <w:sz w:val="30"/>
                <w:szCs w:val="30"/>
                <w:cs/>
                <w:lang w:eastAsia="zh-CN"/>
              </w:rPr>
              <w:t>2.</w:t>
            </w:r>
            <w:r>
              <w:rPr>
                <w:rFonts w:ascii="TH SarabunPSK" w:eastAsia="Cordia New" w:hAnsi="TH SarabunPSK" w:hint="cs"/>
                <w:sz w:val="30"/>
                <w:szCs w:val="30"/>
                <w:cs/>
                <w:lang w:eastAsia="zh-CN"/>
              </w:rPr>
              <w:t>2</w:t>
            </w:r>
            <w:r w:rsidRPr="00677D90">
              <w:rPr>
                <w:rFonts w:ascii="TH SarabunPSK" w:eastAsia="Cordia New" w:hAnsi="TH SarabunPSK" w:hint="cs"/>
                <w:sz w:val="30"/>
                <w:szCs w:val="30"/>
                <w:cs/>
                <w:lang w:eastAsia="zh-CN"/>
              </w:rPr>
              <w:t xml:space="preserve">  มีการสอบถามความคิดเห็นจากนักศึกษาในกิจกรรมสัมมนาพัฒนาการเรียนการสอนในระดับบัณฑิตศึกษา  เพื่อเป็นข้อมูลประกอบการพัฒนาหลักสูตร</w:t>
            </w:r>
          </w:p>
          <w:p w:rsidR="00677D90" w:rsidRPr="00677D90" w:rsidRDefault="00677D90" w:rsidP="00677D90">
            <w:pPr>
              <w:jc w:val="both"/>
              <w:rPr>
                <w:rFonts w:ascii="TH SarabunPSK" w:eastAsia="Cordia New" w:hAnsi="TH SarabunPSK"/>
                <w:sz w:val="30"/>
                <w:szCs w:val="30"/>
                <w:lang w:eastAsia="zh-CN"/>
              </w:rPr>
            </w:pPr>
            <w:r>
              <w:rPr>
                <w:rFonts w:ascii="TH SarabunPSK" w:eastAsia="Cordia New" w:hAnsi="TH SarabunPSK" w:hint="cs"/>
                <w:sz w:val="30"/>
                <w:szCs w:val="30"/>
                <w:cs/>
                <w:lang w:eastAsia="zh-CN"/>
              </w:rPr>
              <w:t>2.</w:t>
            </w:r>
            <w:r w:rsidRPr="00677D90">
              <w:rPr>
                <w:rFonts w:ascii="TH SarabunPSK" w:eastAsia="Cordia New" w:hAnsi="TH SarabunPSK" w:hint="cs"/>
                <w:sz w:val="30"/>
                <w:szCs w:val="30"/>
                <w:cs/>
                <w:lang w:eastAsia="zh-CN"/>
              </w:rPr>
              <w:t>3  มีการประเมินหลักสูตรทุกๆ 5 ปี โดยผู้ทรงคุณวุฒิและผู้ใช้บัณฑิต</w:t>
            </w:r>
          </w:p>
          <w:p w:rsidR="00DE3C39" w:rsidRDefault="00DE3C39" w:rsidP="0040737C">
            <w:pPr>
              <w:rPr>
                <w:rFonts w:ascii="TH SarabunPSK" w:hAnsi="TH SarabunPSK"/>
                <w:b/>
                <w:bCs/>
                <w:sz w:val="32"/>
              </w:rPr>
            </w:pPr>
          </w:p>
          <w:p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3. </w:t>
            </w:r>
            <w:r w:rsidRPr="00E52D5C">
              <w:rPr>
                <w:rFonts w:ascii="TH SarabunPSK" w:hAnsi="TH SarabunPSK"/>
                <w:b/>
                <w:bCs/>
                <w:sz w:val="32"/>
                <w:cs/>
              </w:rPr>
              <w:t>การกำกับการประเมินการจัดการเรียนการสอน และประเมินหลักสูตร(มคอ. 5 มคอ.6 และมคอ.7)</w:t>
            </w:r>
            <w:r w:rsidRPr="00E52D5C">
              <w:rPr>
                <w:rFonts w:ascii="TH SarabunPSK" w:hAnsi="TH SarabunPSK"/>
                <w:b/>
                <w:bCs/>
                <w:sz w:val="32"/>
              </w:rPr>
              <w:t xml:space="preserve">   </w:t>
            </w:r>
          </w:p>
          <w:p w:rsidR="00677D90" w:rsidRPr="00677D90" w:rsidRDefault="00677D90" w:rsidP="00677D90">
            <w:pPr>
              <w:jc w:val="both"/>
              <w:rPr>
                <w:rFonts w:ascii="TH SarabunPSK" w:eastAsia="Cordia New" w:hAnsi="TH SarabunPSK"/>
                <w:sz w:val="30"/>
                <w:szCs w:val="30"/>
                <w:lang w:eastAsia="zh-CN"/>
              </w:rPr>
            </w:pPr>
            <w:r>
              <w:rPr>
                <w:rFonts w:ascii="TH SarabunPSK" w:eastAsia="Cordia New" w:hAnsi="TH SarabunPSK" w:hint="cs"/>
                <w:sz w:val="30"/>
                <w:szCs w:val="30"/>
                <w:cs/>
                <w:lang w:eastAsia="zh-CN"/>
              </w:rPr>
              <w:t xml:space="preserve">    </w:t>
            </w:r>
            <w:r w:rsidRPr="00677D90">
              <w:rPr>
                <w:rFonts w:ascii="TH SarabunPSK" w:eastAsia="Cordia New" w:hAnsi="TH SarabunPSK" w:hint="cs"/>
                <w:sz w:val="30"/>
                <w:szCs w:val="30"/>
                <w:cs/>
                <w:lang w:eastAsia="zh-CN"/>
              </w:rPr>
              <w:t xml:space="preserve">คณะกรรมการบริหารหลักสูตรสาขาวิชา ติดตามการจัดการเรียนและการประเมินผล (มคอ.5) ผ่านการส่งผลการเรียนในแต่ละภาคเรียน  </w:t>
            </w:r>
          </w:p>
          <w:p w:rsidR="00DE3C39" w:rsidRDefault="00DE3C39" w:rsidP="0040737C">
            <w:pPr>
              <w:jc w:val="thaiDistribute"/>
              <w:rPr>
                <w:rFonts w:ascii="TH SarabunPSK" w:hAnsi="TH SarabunPSK"/>
                <w:b/>
                <w:bCs/>
                <w:sz w:val="32"/>
              </w:rPr>
            </w:pPr>
          </w:p>
          <w:p w:rsidR="00BF12BB" w:rsidRPr="00E52D5C" w:rsidRDefault="00BF12BB" w:rsidP="0040737C">
            <w:pPr>
              <w:jc w:val="thaiDistribute"/>
              <w:rPr>
                <w:rFonts w:ascii="TH SarabunPSK" w:hAnsi="TH SarabunPSK"/>
                <w:b/>
                <w:bCs/>
                <w:sz w:val="32"/>
              </w:rPr>
            </w:pPr>
            <w:r w:rsidRPr="00E52D5C">
              <w:rPr>
                <w:rFonts w:ascii="TH SarabunPSK" w:hAnsi="TH SarabunPSK" w:hint="cs"/>
                <w:b/>
                <w:bCs/>
                <w:sz w:val="32"/>
                <w:cs/>
              </w:rPr>
              <w:t xml:space="preserve">4. </w:t>
            </w:r>
            <w:r w:rsidRPr="00E52D5C">
              <w:rPr>
                <w:rFonts w:ascii="TH SarabunPSK" w:hAnsi="TH SarabunPSK"/>
                <w:b/>
                <w:bCs/>
                <w:sz w:val="32"/>
                <w:cs/>
              </w:rPr>
              <w:t>การประเมินวิทยานิพนธ์และการค้นคว้าอิสระในระดั</w:t>
            </w:r>
            <w:r w:rsidRPr="00E52D5C">
              <w:rPr>
                <w:rFonts w:ascii="TH SarabunPSK" w:hAnsi="TH SarabunPSK" w:hint="cs"/>
                <w:b/>
                <w:bCs/>
                <w:sz w:val="32"/>
                <w:cs/>
              </w:rPr>
              <w:t>บ</w:t>
            </w:r>
            <w:r w:rsidRPr="00E52D5C">
              <w:rPr>
                <w:rFonts w:ascii="TH SarabunPSK" w:hAnsi="TH SarabunPSK"/>
                <w:b/>
                <w:bCs/>
                <w:sz w:val="32"/>
                <w:cs/>
              </w:rPr>
              <w:t xml:space="preserve">บัณฑิตศึกษา  </w:t>
            </w:r>
          </w:p>
          <w:p w:rsidR="00677D90" w:rsidRPr="00677D90" w:rsidRDefault="00677D90" w:rsidP="00677D90">
            <w:pPr>
              <w:jc w:val="thaiDistribute"/>
              <w:rPr>
                <w:rFonts w:ascii="TH SarabunPSK" w:eastAsia="Cordia New" w:hAnsi="TH SarabunPSK"/>
                <w:sz w:val="30"/>
                <w:szCs w:val="30"/>
                <w:lang w:eastAsia="zh-CN"/>
              </w:rPr>
            </w:pPr>
            <w:r>
              <w:rPr>
                <w:rFonts w:ascii="TH SarabunPSK" w:eastAsia="Cordia New" w:hAnsi="TH SarabunPSK" w:hint="cs"/>
                <w:sz w:val="30"/>
                <w:szCs w:val="30"/>
                <w:cs/>
                <w:lang w:eastAsia="zh-CN"/>
              </w:rPr>
              <w:t xml:space="preserve">4.1 </w:t>
            </w:r>
            <w:r w:rsidRPr="00677D90">
              <w:rPr>
                <w:rFonts w:ascii="TH SarabunPSK" w:eastAsia="Cordia New" w:hAnsi="TH SarabunPSK" w:hint="cs"/>
                <w:sz w:val="30"/>
                <w:szCs w:val="30"/>
                <w:cs/>
                <w:lang w:eastAsia="zh-CN"/>
              </w:rPr>
              <w:t xml:space="preserve"> นักศึกษาต้องผ่านการสอบประเมินผลวิทยานิพนธ์ โดยมีคณะกรรมการสอบวิทยานิพนธ์ที่คณะวิทยาศาสตร์เป็นผู้แต่งตั้ง</w:t>
            </w:r>
          </w:p>
          <w:p w:rsidR="00677D90" w:rsidRPr="00677D90" w:rsidRDefault="00677D90" w:rsidP="00677D90">
            <w:pPr>
              <w:jc w:val="thaiDistribute"/>
              <w:rPr>
                <w:rFonts w:ascii="TH SarabunPSK" w:eastAsia="Cordia New" w:hAnsi="TH SarabunPSK"/>
                <w:sz w:val="30"/>
                <w:szCs w:val="30"/>
                <w:lang w:eastAsia="zh-CN"/>
              </w:rPr>
            </w:pPr>
            <w:r>
              <w:rPr>
                <w:rFonts w:ascii="TH SarabunPSK" w:eastAsia="Cordia New" w:hAnsi="TH SarabunPSK" w:hint="cs"/>
                <w:sz w:val="30"/>
                <w:szCs w:val="30"/>
                <w:cs/>
                <w:lang w:eastAsia="zh-CN"/>
              </w:rPr>
              <w:t>4.2</w:t>
            </w:r>
            <w:r w:rsidRPr="00677D90">
              <w:rPr>
                <w:rFonts w:ascii="TH SarabunPSK" w:eastAsia="Cordia New" w:hAnsi="TH SarabunPSK" w:hint="cs"/>
                <w:sz w:val="30"/>
                <w:szCs w:val="30"/>
                <w:cs/>
                <w:lang w:eastAsia="zh-CN"/>
              </w:rPr>
              <w:t xml:space="preserve">  ผลงานวิทยานิพนธ์  ต้องได้รับการตีพิมพ์ หรืออย่างน้อยดำเนินการให้ผลงาน หรือส่วนหนึ่งของผลงานได้รับการยอมรับให้ตีพิมพ์ในวารสาร หรือสิ่งพิมพ์ทางวิชาการซึ่งเป็นที่ยอมรับของสาขาวิชา หรือเสนอต่อที่ประชุมวิชาการที่มีรายงานการประชุม (</w:t>
            </w:r>
            <w:r w:rsidRPr="00677D90">
              <w:rPr>
                <w:rFonts w:ascii="TH SarabunPSK" w:eastAsia="Cordia New" w:hAnsi="TH SarabunPSK"/>
                <w:sz w:val="30"/>
                <w:szCs w:val="30"/>
                <w:lang w:eastAsia="zh-CN"/>
              </w:rPr>
              <w:t xml:space="preserve">proceedings) </w:t>
            </w:r>
            <w:r w:rsidRPr="00677D90">
              <w:rPr>
                <w:rFonts w:ascii="TH SarabunPSK" w:eastAsia="Cordia New" w:hAnsi="TH SarabunPSK" w:hint="cs"/>
                <w:sz w:val="30"/>
                <w:szCs w:val="30"/>
                <w:cs/>
                <w:lang w:eastAsia="zh-CN"/>
              </w:rPr>
              <w:t xml:space="preserve">และมีกรรมการร่วมกลั่นกรอง โดยผลงานที่เผยแพร่นั้น ต้องเป็นบทความฉบับเต็ม </w:t>
            </w:r>
            <w:r w:rsidRPr="00677D90">
              <w:rPr>
                <w:rFonts w:ascii="TH SarabunPSK" w:eastAsia="Cordia New" w:hAnsi="TH SarabunPSK"/>
                <w:sz w:val="30"/>
                <w:szCs w:val="30"/>
                <w:lang w:eastAsia="zh-CN"/>
              </w:rPr>
              <w:t xml:space="preserve">(full paper)  </w:t>
            </w:r>
            <w:r w:rsidRPr="00677D90">
              <w:rPr>
                <w:rFonts w:ascii="TH SarabunPSK" w:eastAsia="Cordia New" w:hAnsi="TH SarabunPSK" w:hint="cs"/>
                <w:sz w:val="30"/>
                <w:szCs w:val="30"/>
                <w:cs/>
                <w:lang w:eastAsia="zh-CN"/>
              </w:rPr>
              <w:t>และมีชื่อของนักศึกษาเป็นชื่อแรก จำนวนอย่างน้อย 1 เรื่อง</w:t>
            </w:r>
          </w:p>
          <w:p w:rsidR="00BF12BB" w:rsidRPr="00A624C4" w:rsidRDefault="00677D90" w:rsidP="00677D90">
            <w:pPr>
              <w:rPr>
                <w:rFonts w:ascii="TH SarabunPSK" w:hAnsi="TH SarabunPSK"/>
                <w:sz w:val="32"/>
              </w:rPr>
            </w:pPr>
            <w:r w:rsidRPr="00677D90">
              <w:rPr>
                <w:rFonts w:ascii="TH SarabunPSK" w:eastAsia="Cordia New" w:hAnsi="TH SarabunPSK" w:hint="cs"/>
                <w:sz w:val="30"/>
                <w:szCs w:val="30"/>
                <w:cs/>
                <w:lang w:eastAsia="zh-CN"/>
              </w:rPr>
              <w:t xml:space="preserve">  ทั้งนี้  นักศึกษาต้องส่งเอกสารทุกอย่างส่งภาควิชาฯ  ผ่านเจ้าหน้าที่งานวิชาการระดับบัณฑิตศึกษา เพื่อนำส่งคณะวิทยาศาสตร์ ในการทำ ใบขออนุมัติปริญญาต่อไป</w:t>
            </w:r>
          </w:p>
        </w:tc>
      </w:tr>
    </w:tbl>
    <w:p w:rsidR="00BF12BB" w:rsidRPr="00DE3C39" w:rsidRDefault="00BF12BB" w:rsidP="00BF12BB">
      <w:pPr>
        <w:spacing w:after="0" w:line="240" w:lineRule="auto"/>
        <w:contextualSpacing/>
        <w:rPr>
          <w:rFonts w:ascii="TH SarabunPSK" w:hAnsi="TH SarabunPSK"/>
          <w:sz w:val="32"/>
        </w:rPr>
      </w:pPr>
    </w:p>
    <w:p w:rsidR="004F5624" w:rsidRDefault="004F5624" w:rsidP="00BF12BB">
      <w:pPr>
        <w:spacing w:after="0" w:line="240" w:lineRule="auto"/>
        <w:contextualSpacing/>
        <w:rPr>
          <w:rFonts w:ascii="TH SarabunPSK" w:hAnsi="TH SarabunPSK"/>
          <w:sz w:val="32"/>
        </w:rPr>
      </w:pPr>
    </w:p>
    <w:p w:rsidR="00BF12BB" w:rsidRPr="00A13F47" w:rsidRDefault="00BF12BB" w:rsidP="00BF12BB">
      <w:pPr>
        <w:spacing w:after="0" w:line="240" w:lineRule="auto"/>
        <w:contextualSpacing/>
        <w:rPr>
          <w:rFonts w:ascii="TH SarabunPSK" w:hAnsi="TH SarabunPSK"/>
          <w:b/>
          <w:bCs/>
          <w:sz w:val="32"/>
          <w:cs/>
        </w:rPr>
      </w:pPr>
      <w:r w:rsidRPr="00A13F47">
        <w:rPr>
          <w:rFonts w:ascii="TH SarabunPSK" w:hAnsi="TH SarabunPSK" w:hint="cs"/>
          <w:b/>
          <w:bCs/>
          <w:sz w:val="32"/>
          <w:cs/>
        </w:rPr>
        <w:t>ตัวบ่งชี้ 5.4 ผลการดำเนินงานหลักสูตรตามกรอบมาตรฐานคุณวุฒิระดับอุดมศึกษาแห่งชาติ</w:t>
      </w:r>
    </w:p>
    <w:tbl>
      <w:tblPr>
        <w:tblStyle w:val="TableGrid"/>
        <w:tblW w:w="9606" w:type="dxa"/>
        <w:tblLook w:val="04A0" w:firstRow="1" w:lastRow="0" w:firstColumn="1" w:lastColumn="0" w:noHBand="0" w:noVBand="1"/>
      </w:tblPr>
      <w:tblGrid>
        <w:gridCol w:w="4518"/>
        <w:gridCol w:w="5088"/>
      </w:tblGrid>
      <w:tr w:rsidR="00BF12BB" w:rsidRPr="00405D71" w:rsidTr="00405D71">
        <w:trPr>
          <w:tblHeader/>
        </w:trPr>
        <w:tc>
          <w:tcPr>
            <w:tcW w:w="4518" w:type="dxa"/>
            <w:shd w:val="clear" w:color="auto" w:fill="CCCCFF"/>
          </w:tcPr>
          <w:p w:rsidR="00BF12BB" w:rsidRPr="00405D71" w:rsidRDefault="00BF12BB" w:rsidP="0040737C">
            <w:pPr>
              <w:ind w:left="180"/>
              <w:contextualSpacing/>
              <w:jc w:val="center"/>
              <w:rPr>
                <w:rFonts w:ascii="TH SarabunPSK" w:hAnsi="TH SarabunPSK"/>
                <w:b/>
                <w:bCs/>
                <w:sz w:val="28"/>
                <w:szCs w:val="28"/>
              </w:rPr>
            </w:pPr>
            <w:r w:rsidRPr="00405D71">
              <w:rPr>
                <w:rFonts w:ascii="TH SarabunPSK" w:hAnsi="TH SarabunPSK"/>
                <w:b/>
                <w:bCs/>
                <w:color w:val="000000"/>
                <w:sz w:val="28"/>
                <w:szCs w:val="28"/>
                <w:cs/>
              </w:rPr>
              <w:t xml:space="preserve"> </w:t>
            </w:r>
            <w:r w:rsidRPr="00405D71">
              <w:rPr>
                <w:rFonts w:ascii="TH SarabunPSK" w:hAnsi="TH SarabunPSK"/>
                <w:b/>
                <w:bCs/>
                <w:sz w:val="28"/>
                <w:szCs w:val="28"/>
                <w:cs/>
              </w:rPr>
              <w:t>ตัวบ่งชี้ผลการดำเนินงาน</w:t>
            </w:r>
          </w:p>
        </w:tc>
        <w:tc>
          <w:tcPr>
            <w:tcW w:w="5088" w:type="dxa"/>
            <w:shd w:val="clear" w:color="auto" w:fill="CCCCFF"/>
          </w:tcPr>
          <w:p w:rsidR="00BF12BB" w:rsidRPr="00405D71" w:rsidRDefault="00BF12BB" w:rsidP="0040737C">
            <w:pPr>
              <w:contextualSpacing/>
              <w:jc w:val="center"/>
              <w:rPr>
                <w:rFonts w:ascii="TH SarabunPSK" w:hAnsi="TH SarabunPSK"/>
                <w:b/>
                <w:bCs/>
                <w:sz w:val="28"/>
                <w:szCs w:val="28"/>
              </w:rPr>
            </w:pPr>
            <w:r w:rsidRPr="00405D71">
              <w:rPr>
                <w:rFonts w:ascii="TH SarabunPSK" w:hAnsi="TH SarabunPSK" w:hint="cs"/>
                <w:b/>
                <w:bCs/>
                <w:sz w:val="28"/>
                <w:szCs w:val="28"/>
                <w:cs/>
              </w:rPr>
              <w:t>ผลการดำเนินงาน</w:t>
            </w:r>
          </w:p>
        </w:tc>
      </w:tr>
      <w:tr w:rsidR="00BF12BB" w:rsidRPr="00405D71" w:rsidTr="00405D71">
        <w:tc>
          <w:tcPr>
            <w:tcW w:w="4518" w:type="dxa"/>
          </w:tcPr>
          <w:p w:rsidR="00BF12BB" w:rsidRPr="00405D71" w:rsidRDefault="00BF12BB" w:rsidP="0040737C">
            <w:pPr>
              <w:pStyle w:val="ListParagraph"/>
              <w:numPr>
                <w:ilvl w:val="0"/>
                <w:numId w:val="36"/>
              </w:numPr>
              <w:tabs>
                <w:tab w:val="left" w:pos="290"/>
              </w:tabs>
              <w:ind w:left="284" w:hanging="284"/>
              <w:rPr>
                <w:rFonts w:ascii="TH SarabunPSK" w:hAnsi="TH SarabunPSK" w:cs="TH SarabunPSK"/>
                <w:szCs w:val="28"/>
              </w:rPr>
            </w:pPr>
            <w:r w:rsidRPr="00405D71">
              <w:rPr>
                <w:rFonts w:ascii="TH SarabunPSK" w:hAnsi="TH SarabunPSK" w:cs="TH SarabunPSK"/>
                <w:spacing w:val="-4"/>
                <w:szCs w:val="28"/>
                <w:cs/>
              </w:rPr>
              <w:t xml:space="preserve">มีการประชุมหลักสูตรเพื่อวางแผน ติดตาม และทบทวนการดำเนินงานหลักสูตร อย่างน้อยปีการศึกษาละสองครั้ง </w:t>
            </w:r>
            <w:r w:rsidRPr="00405D71">
              <w:rPr>
                <w:rFonts w:ascii="TH SarabunPSK" w:hAnsi="TH SarabunPSK" w:cs="TH SarabunPSK"/>
                <w:b/>
                <w:bCs/>
                <w:i/>
                <w:iCs/>
                <w:color w:val="FF0000"/>
                <w:szCs w:val="28"/>
                <w:u w:val="thick"/>
                <w:cs/>
              </w:rPr>
              <w:t>โดยมีอาจารย์ประจำหลักสูตรเข้าร่วมประชุม อย่างน้อยร้อยละ 80 และ</w:t>
            </w:r>
            <w:r w:rsidRPr="00405D71">
              <w:rPr>
                <w:rFonts w:ascii="TH SarabunPSK" w:hAnsi="TH SarabunPSK" w:cs="TH SarabunPSK"/>
                <w:szCs w:val="28"/>
                <w:cs/>
              </w:rPr>
              <w:t>มีการบันทึกการประชุมทุกครั้ง</w:t>
            </w:r>
          </w:p>
        </w:tc>
        <w:tc>
          <w:tcPr>
            <w:tcW w:w="5088" w:type="dxa"/>
          </w:tcPr>
          <w:p w:rsidR="00405D71" w:rsidRPr="000C7289" w:rsidRDefault="000C7289" w:rsidP="000C7289">
            <w:pPr>
              <w:rPr>
                <w:rFonts w:ascii="TH SarabunPSK" w:hAnsi="TH SarabunPSK"/>
                <w:sz w:val="28"/>
                <w:szCs w:val="28"/>
              </w:rPr>
            </w:pPr>
            <w:r>
              <w:rPr>
                <w:rFonts w:ascii="TH SarabunPSK" w:hAnsi="TH SarabunPSK" w:hint="cs"/>
                <w:sz w:val="28"/>
                <w:szCs w:val="28"/>
                <w:cs/>
              </w:rPr>
              <w:t>ห</w:t>
            </w:r>
            <w:r w:rsidR="00405D71" w:rsidRPr="000C7289">
              <w:rPr>
                <w:rFonts w:ascii="TH SarabunPSK" w:hAnsi="TH SarabunPSK" w:hint="cs"/>
                <w:sz w:val="28"/>
                <w:szCs w:val="28"/>
                <w:cs/>
              </w:rPr>
              <w:t>ลักสูตรมีการประชุมตามรายละเอียดดังนี้</w:t>
            </w:r>
          </w:p>
          <w:tbl>
            <w:tblPr>
              <w:tblStyle w:val="TableGrid"/>
              <w:tblW w:w="0" w:type="auto"/>
              <w:tblLook w:val="04A0" w:firstRow="1" w:lastRow="0" w:firstColumn="1" w:lastColumn="0" w:noHBand="0" w:noVBand="1"/>
            </w:tblPr>
            <w:tblGrid>
              <w:gridCol w:w="1417"/>
              <w:gridCol w:w="1440"/>
              <w:gridCol w:w="1800"/>
            </w:tblGrid>
            <w:tr w:rsidR="00DE3C39" w:rsidRPr="000C7289" w:rsidTr="00DE3C39">
              <w:tc>
                <w:tcPr>
                  <w:tcW w:w="1417" w:type="dxa"/>
                </w:tcPr>
                <w:p w:rsidR="00DE3C39" w:rsidRPr="000C7289" w:rsidRDefault="00DE3C39" w:rsidP="00414CA1">
                  <w:pPr>
                    <w:rPr>
                      <w:rFonts w:ascii="TH SarabunPSK" w:hAnsi="TH SarabunPSK"/>
                      <w:sz w:val="28"/>
                      <w:szCs w:val="28"/>
                      <w:cs/>
                    </w:rPr>
                  </w:pPr>
                  <w:r w:rsidRPr="000C7289">
                    <w:rPr>
                      <w:rFonts w:ascii="TH SarabunPSK" w:hAnsi="TH SarabunPSK" w:hint="cs"/>
                      <w:sz w:val="28"/>
                      <w:szCs w:val="28"/>
                      <w:cs/>
                    </w:rPr>
                    <w:t>ครั้งที่ประชุม</w:t>
                  </w:r>
                </w:p>
              </w:tc>
              <w:tc>
                <w:tcPr>
                  <w:tcW w:w="1440"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วันที่ประชุม</w:t>
                  </w:r>
                </w:p>
              </w:tc>
              <w:tc>
                <w:tcPr>
                  <w:tcW w:w="1800" w:type="dxa"/>
                </w:tcPr>
                <w:p w:rsidR="00DE3C39" w:rsidRPr="00DE3C39" w:rsidRDefault="00DE3C39" w:rsidP="00871C5E">
                  <w:pPr>
                    <w:jc w:val="center"/>
                    <w:rPr>
                      <w:rFonts w:ascii="TH SarabunPSK" w:hAnsi="TH SarabunPSK"/>
                      <w:sz w:val="24"/>
                      <w:szCs w:val="24"/>
                      <w:cs/>
                    </w:rPr>
                  </w:pPr>
                  <w:r w:rsidRPr="00DE3C39">
                    <w:rPr>
                      <w:rFonts w:ascii="TH SarabunPSK" w:hAnsi="TH SarabunPSK" w:hint="cs"/>
                      <w:sz w:val="24"/>
                      <w:szCs w:val="24"/>
                      <w:cs/>
                    </w:rPr>
                    <w:t>จำนวนอาจารย์ประจำหลักสูตรเข้าร่วม</w:t>
                  </w:r>
                </w:p>
              </w:tc>
            </w:tr>
            <w:tr w:rsidR="00DE3C39" w:rsidRPr="000C7289" w:rsidTr="00DE3C39">
              <w:tc>
                <w:tcPr>
                  <w:tcW w:w="1417"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1/2559</w:t>
                  </w:r>
                </w:p>
              </w:tc>
              <w:tc>
                <w:tcPr>
                  <w:tcW w:w="1440"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24 ก.พ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3</w:t>
                  </w:r>
                </w:p>
              </w:tc>
            </w:tr>
            <w:tr w:rsidR="00DE3C39" w:rsidRPr="000C7289" w:rsidTr="00DE3C39">
              <w:tc>
                <w:tcPr>
                  <w:tcW w:w="1417"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2/2559</w:t>
                  </w:r>
                </w:p>
              </w:tc>
              <w:tc>
                <w:tcPr>
                  <w:tcW w:w="1440"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23 พ.ย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2</w:t>
                  </w:r>
                </w:p>
              </w:tc>
            </w:tr>
            <w:tr w:rsidR="00DE3C39" w:rsidRPr="000C7289" w:rsidTr="00DE3C39">
              <w:tc>
                <w:tcPr>
                  <w:tcW w:w="1417"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3/2559</w:t>
                  </w:r>
                </w:p>
              </w:tc>
              <w:tc>
                <w:tcPr>
                  <w:tcW w:w="1440"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11 มิ.ย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3</w:t>
                  </w:r>
                </w:p>
              </w:tc>
            </w:tr>
            <w:tr w:rsidR="00DE3C39" w:rsidRPr="000C7289" w:rsidTr="00DE3C39">
              <w:tc>
                <w:tcPr>
                  <w:tcW w:w="1417"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4/2559</w:t>
                  </w:r>
                </w:p>
              </w:tc>
              <w:tc>
                <w:tcPr>
                  <w:tcW w:w="1440" w:type="dxa"/>
                </w:tcPr>
                <w:p w:rsidR="00DE3C39" w:rsidRPr="000C7289" w:rsidRDefault="00DE3C39" w:rsidP="00414CA1">
                  <w:pPr>
                    <w:rPr>
                      <w:rFonts w:ascii="TH SarabunPSK" w:hAnsi="TH SarabunPSK"/>
                      <w:sz w:val="28"/>
                      <w:szCs w:val="28"/>
                    </w:rPr>
                  </w:pPr>
                  <w:r w:rsidRPr="000C7289">
                    <w:rPr>
                      <w:rFonts w:ascii="TH SarabunPSK" w:hAnsi="TH SarabunPSK" w:hint="cs"/>
                      <w:sz w:val="28"/>
                      <w:szCs w:val="28"/>
                      <w:cs/>
                    </w:rPr>
                    <w:t>25 ก.ค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2</w:t>
                  </w:r>
                </w:p>
              </w:tc>
            </w:tr>
            <w:tr w:rsidR="00DE3C39" w:rsidRPr="000C7289" w:rsidTr="00DE3C39">
              <w:tc>
                <w:tcPr>
                  <w:tcW w:w="1417" w:type="dxa"/>
                </w:tcPr>
                <w:p w:rsidR="00DE3C39" w:rsidRPr="000C7289" w:rsidRDefault="00DE3C39" w:rsidP="00414CA1">
                  <w:pPr>
                    <w:rPr>
                      <w:rFonts w:ascii="TH SarabunPSK" w:hAnsi="TH SarabunPSK"/>
                      <w:sz w:val="28"/>
                      <w:szCs w:val="28"/>
                      <w:cs/>
                    </w:rPr>
                  </w:pPr>
                  <w:r w:rsidRPr="000C7289">
                    <w:rPr>
                      <w:rFonts w:ascii="TH SarabunPSK" w:hAnsi="TH SarabunPSK"/>
                      <w:sz w:val="28"/>
                      <w:szCs w:val="28"/>
                    </w:rPr>
                    <w:t>5/2559</w:t>
                  </w:r>
                </w:p>
              </w:tc>
              <w:tc>
                <w:tcPr>
                  <w:tcW w:w="1440" w:type="dxa"/>
                </w:tcPr>
                <w:p w:rsidR="00DE3C39" w:rsidRPr="000C7289" w:rsidRDefault="00DE3C39" w:rsidP="00414CA1">
                  <w:pPr>
                    <w:rPr>
                      <w:rFonts w:ascii="TH SarabunPSK" w:hAnsi="TH SarabunPSK"/>
                      <w:sz w:val="28"/>
                      <w:szCs w:val="28"/>
                      <w:cs/>
                    </w:rPr>
                  </w:pPr>
                  <w:r w:rsidRPr="000C7289">
                    <w:rPr>
                      <w:rFonts w:ascii="TH SarabunPSK" w:hAnsi="TH SarabunPSK" w:hint="cs"/>
                      <w:sz w:val="28"/>
                      <w:szCs w:val="28"/>
                      <w:cs/>
                    </w:rPr>
                    <w:t>3 ต.ค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4</w:t>
                  </w:r>
                </w:p>
              </w:tc>
            </w:tr>
            <w:tr w:rsidR="00DE3C39" w:rsidRPr="000C7289" w:rsidTr="00DE3C39">
              <w:tc>
                <w:tcPr>
                  <w:tcW w:w="1417" w:type="dxa"/>
                </w:tcPr>
                <w:p w:rsidR="00DE3C39" w:rsidRPr="000C7289" w:rsidRDefault="00DE3C39" w:rsidP="00414CA1">
                  <w:pPr>
                    <w:rPr>
                      <w:rFonts w:ascii="TH SarabunPSK" w:hAnsi="TH SarabunPSK"/>
                      <w:sz w:val="28"/>
                      <w:szCs w:val="28"/>
                      <w:cs/>
                    </w:rPr>
                  </w:pPr>
                  <w:r w:rsidRPr="000C7289">
                    <w:rPr>
                      <w:rFonts w:ascii="TH SarabunPSK" w:hAnsi="TH SarabunPSK"/>
                      <w:sz w:val="28"/>
                      <w:szCs w:val="28"/>
                    </w:rPr>
                    <w:t>6/2559</w:t>
                  </w:r>
                </w:p>
              </w:tc>
              <w:tc>
                <w:tcPr>
                  <w:tcW w:w="1440" w:type="dxa"/>
                </w:tcPr>
                <w:p w:rsidR="00DE3C39" w:rsidRPr="000C7289" w:rsidRDefault="00DE3C39" w:rsidP="00414CA1">
                  <w:pPr>
                    <w:rPr>
                      <w:rFonts w:ascii="TH SarabunPSK" w:hAnsi="TH SarabunPSK"/>
                      <w:sz w:val="28"/>
                      <w:szCs w:val="28"/>
                      <w:cs/>
                    </w:rPr>
                  </w:pPr>
                  <w:r w:rsidRPr="000C7289">
                    <w:rPr>
                      <w:rFonts w:ascii="TH SarabunPSK" w:hAnsi="TH SarabunPSK" w:hint="cs"/>
                      <w:sz w:val="28"/>
                      <w:szCs w:val="28"/>
                      <w:cs/>
                    </w:rPr>
                    <w:t>12 ต.ค 2559</w:t>
                  </w:r>
                </w:p>
              </w:tc>
              <w:tc>
                <w:tcPr>
                  <w:tcW w:w="1800" w:type="dxa"/>
                </w:tcPr>
                <w:p w:rsidR="00DE3C39" w:rsidRPr="000C7289" w:rsidRDefault="00DE3C39" w:rsidP="002E4516">
                  <w:pPr>
                    <w:jc w:val="center"/>
                    <w:rPr>
                      <w:rFonts w:ascii="TH SarabunPSK" w:hAnsi="TH SarabunPSK"/>
                      <w:sz w:val="28"/>
                      <w:szCs w:val="28"/>
                      <w:cs/>
                    </w:rPr>
                  </w:pPr>
                  <w:r>
                    <w:rPr>
                      <w:rFonts w:ascii="TH SarabunPSK" w:hAnsi="TH SarabunPSK" w:hint="cs"/>
                      <w:sz w:val="28"/>
                      <w:szCs w:val="28"/>
                      <w:cs/>
                    </w:rPr>
                    <w:t>3</w:t>
                  </w:r>
                </w:p>
              </w:tc>
            </w:tr>
            <w:tr w:rsidR="00DE3C39" w:rsidRPr="000C7289" w:rsidTr="00DE3C39">
              <w:tc>
                <w:tcPr>
                  <w:tcW w:w="1417" w:type="dxa"/>
                </w:tcPr>
                <w:p w:rsidR="00DE3C39" w:rsidRPr="000C7289" w:rsidRDefault="00DE3C39" w:rsidP="00414CA1">
                  <w:pPr>
                    <w:rPr>
                      <w:rFonts w:ascii="TH SarabunPSK" w:hAnsi="TH SarabunPSK"/>
                      <w:sz w:val="28"/>
                      <w:szCs w:val="28"/>
                      <w:cs/>
                    </w:rPr>
                  </w:pPr>
                  <w:r w:rsidRPr="000C7289">
                    <w:rPr>
                      <w:rFonts w:ascii="TH SarabunPSK" w:hAnsi="TH SarabunPSK"/>
                      <w:sz w:val="28"/>
                      <w:szCs w:val="28"/>
                    </w:rPr>
                    <w:t>7/2559</w:t>
                  </w:r>
                </w:p>
              </w:tc>
              <w:tc>
                <w:tcPr>
                  <w:tcW w:w="1440" w:type="dxa"/>
                </w:tcPr>
                <w:p w:rsidR="00DE3C39" w:rsidRPr="000C7289" w:rsidRDefault="00DE3C39" w:rsidP="00414CA1">
                  <w:pPr>
                    <w:rPr>
                      <w:rFonts w:ascii="TH SarabunPSK" w:hAnsi="TH SarabunPSK"/>
                      <w:sz w:val="28"/>
                      <w:szCs w:val="28"/>
                      <w:cs/>
                    </w:rPr>
                  </w:pPr>
                  <w:r w:rsidRPr="000C7289">
                    <w:rPr>
                      <w:rFonts w:ascii="TH SarabunPSK" w:hAnsi="TH SarabunPSK" w:hint="cs"/>
                      <w:sz w:val="28"/>
                      <w:szCs w:val="28"/>
                      <w:cs/>
                    </w:rPr>
                    <w:t>19 ธ.ค 2559</w:t>
                  </w:r>
                </w:p>
              </w:tc>
              <w:tc>
                <w:tcPr>
                  <w:tcW w:w="1800" w:type="dxa"/>
                </w:tcPr>
                <w:p w:rsidR="00DE3C39" w:rsidRPr="000C7289" w:rsidRDefault="002E4516" w:rsidP="002E4516">
                  <w:pPr>
                    <w:jc w:val="center"/>
                    <w:rPr>
                      <w:rFonts w:ascii="TH SarabunPSK" w:hAnsi="TH SarabunPSK"/>
                      <w:sz w:val="28"/>
                      <w:szCs w:val="28"/>
                      <w:cs/>
                    </w:rPr>
                  </w:pPr>
                  <w:r>
                    <w:rPr>
                      <w:rFonts w:ascii="TH SarabunPSK" w:hAnsi="TH SarabunPSK" w:hint="cs"/>
                      <w:sz w:val="28"/>
                      <w:szCs w:val="28"/>
                      <w:cs/>
                    </w:rPr>
                    <w:t>2</w:t>
                  </w:r>
                </w:p>
              </w:tc>
            </w:tr>
          </w:tbl>
          <w:p w:rsidR="00405D71" w:rsidRPr="00405D71" w:rsidRDefault="00405D71" w:rsidP="0040737C">
            <w:pPr>
              <w:contextualSpacing/>
              <w:rPr>
                <w:rFonts w:ascii="TH SarabunPSK" w:hAnsi="TH SarabunPSK"/>
                <w:sz w:val="28"/>
                <w:szCs w:val="28"/>
              </w:rPr>
            </w:pPr>
          </w:p>
        </w:tc>
      </w:tr>
      <w:tr w:rsidR="00BF12BB" w:rsidRPr="00405D71" w:rsidTr="00405D71">
        <w:tc>
          <w:tcPr>
            <w:tcW w:w="4518" w:type="dxa"/>
          </w:tcPr>
          <w:p w:rsidR="00BF12BB" w:rsidRPr="00405D71" w:rsidRDefault="00BF12BB" w:rsidP="0040737C">
            <w:pPr>
              <w:pStyle w:val="ListParagraph"/>
              <w:numPr>
                <w:ilvl w:val="0"/>
                <w:numId w:val="36"/>
              </w:numPr>
              <w:ind w:left="284" w:hanging="284"/>
              <w:rPr>
                <w:rFonts w:ascii="TH SarabunPSK" w:hAnsi="TH SarabunPSK" w:cs="TH SarabunPSK"/>
                <w:szCs w:val="28"/>
              </w:rPr>
            </w:pPr>
            <w:r w:rsidRPr="00405D71">
              <w:rPr>
                <w:rFonts w:ascii="TH SarabunPSK" w:hAnsi="TH SarabunPSK" w:cs="TH SarabunPSK"/>
                <w:spacing w:val="-4"/>
                <w:szCs w:val="28"/>
                <w:cs/>
              </w:rPr>
              <w:lastRenderedPageBreak/>
              <w:t>มีรายละเอียดของหลักสูตร ตามแบบ มคอ.2 ที่สอดคล้องกับกรอบมาตรฐานคุณวุฒิแห่งชาติ หรือมาตรฐานคุณวุฒิสาขา</w:t>
            </w:r>
            <w:r w:rsidRPr="00405D71">
              <w:rPr>
                <w:rFonts w:ascii="TH SarabunPSK" w:hAnsi="TH SarabunPSK" w:cs="TH SarabunPSK"/>
                <w:spacing w:val="-4"/>
                <w:szCs w:val="28"/>
                <w:rtl/>
                <w:cs/>
              </w:rPr>
              <w:t>/</w:t>
            </w:r>
            <w:r w:rsidRPr="00405D71">
              <w:rPr>
                <w:rFonts w:ascii="TH SarabunPSK" w:hAnsi="TH SarabunPSK" w:cs="TH SarabunPSK"/>
                <w:spacing w:val="-4"/>
                <w:szCs w:val="28"/>
                <w:cs/>
              </w:rPr>
              <w:t>สาขาวิชา</w:t>
            </w:r>
          </w:p>
        </w:tc>
        <w:tc>
          <w:tcPr>
            <w:tcW w:w="5088" w:type="dxa"/>
          </w:tcPr>
          <w:p w:rsidR="00F631B8" w:rsidRPr="00F631B8" w:rsidRDefault="00F631B8" w:rsidP="00F631B8">
            <w:pPr>
              <w:jc w:val="thaiDistribute"/>
              <w:rPr>
                <w:rFonts w:ascii="TH SarabunPSK" w:hAnsi="TH SarabunPSK"/>
                <w:color w:val="000000" w:themeColor="text1"/>
                <w:sz w:val="28"/>
                <w:szCs w:val="28"/>
                <w:cs/>
              </w:rPr>
            </w:pPr>
            <w:r w:rsidRPr="00F631B8">
              <w:rPr>
                <w:rFonts w:ascii="TH SarabunPSK" w:hAnsi="TH SarabunPSK" w:hint="cs"/>
                <w:color w:val="000000" w:themeColor="text1"/>
                <w:sz w:val="28"/>
                <w:szCs w:val="28"/>
                <w:cs/>
              </w:rPr>
              <w:t>- วันที่สภามหาวิทยาลัยอนุมัติหลักสูตร</w:t>
            </w:r>
            <w:r w:rsidRPr="00F631B8">
              <w:rPr>
                <w:rFonts w:ascii="TH SarabunPSK" w:hAnsi="TH SarabunPSK"/>
                <w:color w:val="000000" w:themeColor="text1"/>
                <w:sz w:val="28"/>
                <w:szCs w:val="28"/>
              </w:rPr>
              <w:t xml:space="preserve"> </w:t>
            </w:r>
            <w:r w:rsidRPr="00F631B8">
              <w:rPr>
                <w:rFonts w:ascii="TH SarabunPSK" w:hAnsi="TH SarabunPSK" w:hint="cs"/>
                <w:color w:val="000000" w:themeColor="text1"/>
                <w:sz w:val="28"/>
                <w:szCs w:val="28"/>
                <w:cs/>
              </w:rPr>
              <w:t>ในการประชุมครั้งที่ 11/2555 เมื่อวันที่  17 พฤศจิกายน  2555</w:t>
            </w:r>
          </w:p>
          <w:p w:rsidR="00F631B8" w:rsidRPr="00F631B8" w:rsidRDefault="00F631B8" w:rsidP="00F631B8">
            <w:pPr>
              <w:jc w:val="thaiDistribute"/>
              <w:rPr>
                <w:rFonts w:ascii="TH SarabunPSK" w:hAnsi="TH SarabunPSK"/>
                <w:color w:val="000000" w:themeColor="text1"/>
                <w:sz w:val="28"/>
                <w:szCs w:val="28"/>
                <w:cs/>
              </w:rPr>
            </w:pPr>
            <w:r w:rsidRPr="00F631B8">
              <w:rPr>
                <w:rFonts w:ascii="TH SarabunPSK" w:hAnsi="TH SarabunPSK" w:hint="cs"/>
                <w:color w:val="000000" w:themeColor="text1"/>
                <w:sz w:val="28"/>
                <w:szCs w:val="28"/>
                <w:cs/>
              </w:rPr>
              <w:t>- วันที่ สกอ./สภาวิชาชีพ รับทราบหลักสูตร</w:t>
            </w:r>
            <w:r w:rsidRPr="00F631B8">
              <w:rPr>
                <w:rFonts w:ascii="TH SarabunPSK" w:hAnsi="TH SarabunPSK"/>
                <w:color w:val="000000" w:themeColor="text1"/>
                <w:sz w:val="28"/>
                <w:szCs w:val="28"/>
              </w:rPr>
              <w:t xml:space="preserve"> </w:t>
            </w:r>
            <w:r w:rsidRPr="00F631B8">
              <w:rPr>
                <w:rFonts w:ascii="TH SarabunPSK" w:hAnsi="TH SarabunPSK" w:hint="cs"/>
                <w:color w:val="000000" w:themeColor="text1"/>
                <w:sz w:val="28"/>
                <w:szCs w:val="28"/>
                <w:cs/>
              </w:rPr>
              <w:t>วันที่  1  พฤษภาคม  2560</w:t>
            </w:r>
          </w:p>
          <w:p w:rsidR="00F631B8" w:rsidRPr="00405D71" w:rsidRDefault="00F631B8" w:rsidP="0040737C">
            <w:pPr>
              <w:contextualSpacing/>
              <w:rPr>
                <w:rFonts w:ascii="TH SarabunPSK" w:hAnsi="TH SarabunPSK"/>
                <w:sz w:val="28"/>
                <w:szCs w:val="28"/>
              </w:rPr>
            </w:pPr>
            <w:r w:rsidRPr="00F631B8">
              <w:rPr>
                <w:rFonts w:ascii="TH SarabunPSK" w:hAnsi="TH SarabunPSK" w:hint="cs"/>
                <w:color w:val="000000" w:themeColor="text1"/>
                <w:sz w:val="28"/>
                <w:szCs w:val="28"/>
                <w:cs/>
              </w:rPr>
              <w:t>- มีการปรับปรุง อาจารย์ประจำหลักสูตรสภาวิชาการให้ความเห็นชอบ ในคราวประชุมครั้งที่ 1/2559  เมื่อวันที่  13  มกราคม  2559</w:t>
            </w:r>
          </w:p>
        </w:tc>
      </w:tr>
      <w:tr w:rsidR="00BF12BB" w:rsidRPr="00405D71" w:rsidTr="00405D71">
        <w:tc>
          <w:tcPr>
            <w:tcW w:w="4518" w:type="dxa"/>
          </w:tcPr>
          <w:p w:rsidR="00BF12BB" w:rsidRPr="00405D71" w:rsidRDefault="00BF12BB"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t>มีรายละเอียดของกระบวนวิชา และรายละเอียดของประสบการณ์ภาคสนาม (ถ้ามี) ตามแบบ มคอ.3 และ มคอ.4 ให้ครบทุกกระบวนวิชาที่เปิดสอนในหลักสูตร ภายในสองสัปดาห์หลังเปิดภาคการศึกษา</w:t>
            </w:r>
          </w:p>
        </w:tc>
        <w:tc>
          <w:tcPr>
            <w:tcW w:w="5088" w:type="dxa"/>
          </w:tcPr>
          <w:p w:rsidR="00BF12BB" w:rsidRDefault="00241690" w:rsidP="0040737C">
            <w:pPr>
              <w:contextualSpacing/>
              <w:rPr>
                <w:rFonts w:ascii="TH SarabunPSK" w:hAnsi="TH SarabunPSK"/>
                <w:sz w:val="28"/>
                <w:szCs w:val="28"/>
              </w:rPr>
            </w:pPr>
            <w:r>
              <w:rPr>
                <w:rFonts w:ascii="TH SarabunPSK" w:hAnsi="TH SarabunPSK" w:hint="cs"/>
                <w:sz w:val="28"/>
                <w:szCs w:val="28"/>
                <w:cs/>
              </w:rPr>
              <w:t>มีรายละเอียด มคอ.3</w:t>
            </w:r>
          </w:p>
          <w:p w:rsidR="00241690" w:rsidRDefault="00241690" w:rsidP="0040737C">
            <w:pPr>
              <w:contextualSpacing/>
              <w:rPr>
                <w:rFonts w:ascii="TH SarabunPSK" w:hAnsi="TH SarabunPSK"/>
                <w:sz w:val="28"/>
                <w:szCs w:val="28"/>
              </w:rPr>
            </w:pPr>
            <w:r>
              <w:rPr>
                <w:rFonts w:ascii="TH SarabunPSK" w:hAnsi="TH SarabunPSK" w:hint="cs"/>
                <w:sz w:val="28"/>
                <w:szCs w:val="28"/>
                <w:cs/>
              </w:rPr>
              <w:t>ภาคเรียนที่ 1/2559   จำนวน   7    วิชา</w:t>
            </w:r>
          </w:p>
          <w:p w:rsidR="00241690" w:rsidRDefault="00241690" w:rsidP="00241690">
            <w:pPr>
              <w:contextualSpacing/>
              <w:rPr>
                <w:rFonts w:ascii="TH SarabunPSK" w:hAnsi="TH SarabunPSK"/>
                <w:sz w:val="28"/>
                <w:szCs w:val="28"/>
              </w:rPr>
            </w:pPr>
            <w:r>
              <w:rPr>
                <w:rFonts w:ascii="TH SarabunPSK" w:hAnsi="TH SarabunPSK" w:hint="cs"/>
                <w:sz w:val="28"/>
                <w:szCs w:val="28"/>
                <w:cs/>
              </w:rPr>
              <w:t>ภาคเรียนที่ 2/2559   จำนวน   6    วิชา</w:t>
            </w:r>
          </w:p>
          <w:p w:rsidR="00F105CA" w:rsidRPr="00405D71" w:rsidRDefault="00F105CA" w:rsidP="00241690">
            <w:pPr>
              <w:contextualSpacing/>
              <w:rPr>
                <w:rFonts w:ascii="TH SarabunPSK" w:hAnsi="TH SarabunPSK"/>
                <w:sz w:val="28"/>
                <w:szCs w:val="28"/>
              </w:rPr>
            </w:pPr>
            <w:r>
              <w:rPr>
                <w:rFonts w:ascii="TH SarabunPSK" w:hAnsi="TH SarabunPSK" w:hint="cs"/>
                <w:sz w:val="28"/>
                <w:szCs w:val="28"/>
                <w:cs/>
              </w:rPr>
              <w:t>ข้อมูลในภาคผนวก</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t>จัดทำรายงานผลการดำเนินการของกระบวนวิชา และรายงานผลการดำเนินการของประสบการณ์ภาคสนาม  ตามแบบ มคอ.5 และ มคอ.6 ให้ครบทุกกระบวนวิชาที่เปิดสอนในหลักสูตร ภายใน 30 วัน หลังวันปิดภาคการศึกษา</w:t>
            </w:r>
          </w:p>
        </w:tc>
        <w:tc>
          <w:tcPr>
            <w:tcW w:w="5088" w:type="dxa"/>
          </w:tcPr>
          <w:p w:rsidR="00F105CA" w:rsidRDefault="00F105CA" w:rsidP="00414CA1">
            <w:pPr>
              <w:contextualSpacing/>
              <w:rPr>
                <w:rFonts w:ascii="TH SarabunPSK" w:hAnsi="TH SarabunPSK"/>
                <w:sz w:val="28"/>
                <w:szCs w:val="28"/>
              </w:rPr>
            </w:pPr>
            <w:r>
              <w:rPr>
                <w:rFonts w:ascii="TH SarabunPSK" w:hAnsi="TH SarabunPSK" w:hint="cs"/>
                <w:sz w:val="28"/>
                <w:szCs w:val="28"/>
                <w:cs/>
              </w:rPr>
              <w:t>มีรายละเอียด มคอ.5</w:t>
            </w:r>
          </w:p>
          <w:p w:rsidR="00F105CA" w:rsidRDefault="00F105CA" w:rsidP="00414CA1">
            <w:pPr>
              <w:contextualSpacing/>
              <w:rPr>
                <w:rFonts w:ascii="TH SarabunPSK" w:hAnsi="TH SarabunPSK"/>
                <w:sz w:val="28"/>
                <w:szCs w:val="28"/>
              </w:rPr>
            </w:pPr>
            <w:r>
              <w:rPr>
                <w:rFonts w:ascii="TH SarabunPSK" w:hAnsi="TH SarabunPSK" w:hint="cs"/>
                <w:sz w:val="28"/>
                <w:szCs w:val="28"/>
                <w:cs/>
              </w:rPr>
              <w:t>ภาคเรียนที่ 1/2559   จำนวน   7    วิชา</w:t>
            </w:r>
          </w:p>
          <w:p w:rsidR="00F105CA" w:rsidRDefault="00F105CA" w:rsidP="00414CA1">
            <w:pPr>
              <w:contextualSpacing/>
              <w:rPr>
                <w:rFonts w:ascii="TH SarabunPSK" w:hAnsi="TH SarabunPSK"/>
                <w:sz w:val="28"/>
                <w:szCs w:val="28"/>
              </w:rPr>
            </w:pPr>
            <w:r>
              <w:rPr>
                <w:rFonts w:ascii="TH SarabunPSK" w:hAnsi="TH SarabunPSK" w:hint="cs"/>
                <w:sz w:val="28"/>
                <w:szCs w:val="28"/>
                <w:cs/>
              </w:rPr>
              <w:t>ภาคเรียนที่ 2/2559   จำนวน   6    วิชา</w:t>
            </w:r>
          </w:p>
          <w:p w:rsidR="00F105CA" w:rsidRPr="00405D71" w:rsidRDefault="00F105CA" w:rsidP="00414CA1">
            <w:pPr>
              <w:contextualSpacing/>
              <w:rPr>
                <w:rFonts w:ascii="TH SarabunPSK" w:hAnsi="TH SarabunPSK"/>
                <w:sz w:val="28"/>
                <w:szCs w:val="28"/>
                <w:cs/>
              </w:rPr>
            </w:pPr>
            <w:r>
              <w:rPr>
                <w:rFonts w:ascii="TH SarabunPSK" w:hAnsi="TH SarabunPSK" w:hint="cs"/>
                <w:sz w:val="28"/>
                <w:szCs w:val="28"/>
                <w:cs/>
              </w:rPr>
              <w:t>ข้อมูลในภาคผนวก</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t xml:space="preserve">จัดทำรายงานผลการดำเนินการของหลักสูตรตามแบบ มคอ.7 </w:t>
            </w:r>
            <w:r w:rsidRPr="00405D71">
              <w:rPr>
                <w:rFonts w:ascii="TH SarabunPSK" w:hAnsi="TH SarabunPSK"/>
                <w:spacing w:val="-4"/>
                <w:sz w:val="28"/>
                <w:szCs w:val="28"/>
                <w:rtl/>
                <w:cs/>
              </w:rPr>
              <w:t xml:space="preserve"> </w:t>
            </w:r>
            <w:r w:rsidRPr="00405D71">
              <w:rPr>
                <w:rFonts w:ascii="TH SarabunPSK" w:hAnsi="TH SarabunPSK"/>
                <w:spacing w:val="-4"/>
                <w:sz w:val="28"/>
                <w:szCs w:val="28"/>
                <w:cs/>
              </w:rPr>
              <w:t>ภายใน 60 วัน หลังสิ้นสุดปีการศึกษา</w:t>
            </w:r>
          </w:p>
        </w:tc>
        <w:tc>
          <w:tcPr>
            <w:tcW w:w="5088" w:type="dxa"/>
          </w:tcPr>
          <w:p w:rsidR="00F105CA" w:rsidRPr="00F105CA" w:rsidRDefault="00F105CA" w:rsidP="0040737C">
            <w:pPr>
              <w:contextualSpacing/>
              <w:rPr>
                <w:rFonts w:ascii="TH SarabunPSK" w:hAnsi="TH SarabunPSK"/>
                <w:sz w:val="28"/>
                <w:szCs w:val="28"/>
              </w:rPr>
            </w:pPr>
            <w:r w:rsidRPr="00F105CA">
              <w:rPr>
                <w:rFonts w:ascii="TH SarabunPSK" w:hAnsi="TH SarabunPSK" w:hint="cs"/>
                <w:sz w:val="28"/>
                <w:szCs w:val="28"/>
                <w:cs/>
              </w:rPr>
              <w:t>จัดทำรายงานผลการดำเนินการของหลักสูตร</w:t>
            </w:r>
            <w:r w:rsidRPr="00F105CA">
              <w:rPr>
                <w:rFonts w:ascii="TH SarabunPSK" w:hAnsi="TH SarabunPSK"/>
                <w:sz w:val="28"/>
                <w:szCs w:val="28"/>
              </w:rPr>
              <w:t xml:space="preserve"> </w:t>
            </w:r>
            <w:r w:rsidRPr="00F105CA">
              <w:rPr>
                <w:rFonts w:ascii="TH SarabunPSK" w:hAnsi="TH SarabunPSK" w:hint="cs"/>
                <w:sz w:val="28"/>
                <w:szCs w:val="28"/>
                <w:cs/>
              </w:rPr>
              <w:t>ตามแบบ มคอ.7 ภายใน 60 วัน หลังสิ้นสุดปีการศึกษา ตามกำหนด</w:t>
            </w:r>
          </w:p>
        </w:tc>
      </w:tr>
      <w:tr w:rsidR="00F105CA" w:rsidRPr="00405D71" w:rsidTr="00405D71">
        <w:tc>
          <w:tcPr>
            <w:tcW w:w="4518" w:type="dxa"/>
          </w:tcPr>
          <w:p w:rsidR="00F105CA" w:rsidRPr="00405D71" w:rsidRDefault="00F105CA" w:rsidP="0040737C">
            <w:pPr>
              <w:numPr>
                <w:ilvl w:val="0"/>
                <w:numId w:val="36"/>
              </w:numPr>
              <w:ind w:left="284" w:right="-108" w:hanging="284"/>
              <w:contextualSpacing/>
              <w:rPr>
                <w:rFonts w:ascii="TH SarabunPSK" w:hAnsi="TH SarabunPSK"/>
                <w:sz w:val="28"/>
                <w:szCs w:val="28"/>
              </w:rPr>
            </w:pPr>
            <w:r w:rsidRPr="00405D71">
              <w:rPr>
                <w:rFonts w:ascii="TH SarabunPSK" w:hAnsi="TH SarabunPSK"/>
                <w:spacing w:val="-4"/>
                <w:sz w:val="28"/>
                <w:szCs w:val="28"/>
                <w:cs/>
              </w:rPr>
              <w:t>มีการทวนสอบผลสัมฤทธิ์ของนักศึกษาตามมาตรฐานผลการเรียนรู้ ที่กำหนดใน มคอ.</w:t>
            </w:r>
            <w:r w:rsidRPr="00405D71">
              <w:rPr>
                <w:rFonts w:ascii="TH SarabunPSK" w:hAnsi="TH SarabunPSK"/>
                <w:spacing w:val="-4"/>
                <w:sz w:val="28"/>
                <w:szCs w:val="28"/>
                <w:rtl/>
                <w:cs/>
              </w:rPr>
              <w:t>3</w:t>
            </w:r>
            <w:r w:rsidRPr="00405D71">
              <w:rPr>
                <w:rFonts w:ascii="TH SarabunPSK" w:hAnsi="TH SarabunPSK"/>
                <w:spacing w:val="-4"/>
                <w:sz w:val="28"/>
                <w:szCs w:val="28"/>
                <w:cs/>
              </w:rPr>
              <w:t xml:space="preserve"> และ มคอ.4 (ถ้ามี) อย่างน้อยร้อยละ </w:t>
            </w:r>
            <w:r w:rsidRPr="00405D71">
              <w:rPr>
                <w:rFonts w:ascii="TH SarabunPSK" w:hAnsi="TH SarabunPSK"/>
                <w:spacing w:val="-4"/>
                <w:sz w:val="28"/>
                <w:szCs w:val="28"/>
              </w:rPr>
              <w:t>25</w:t>
            </w:r>
            <w:r w:rsidRPr="00405D71">
              <w:rPr>
                <w:rFonts w:ascii="TH SarabunPSK" w:hAnsi="TH SarabunPSK"/>
                <w:spacing w:val="-4"/>
                <w:sz w:val="28"/>
                <w:szCs w:val="28"/>
                <w:cs/>
              </w:rPr>
              <w:t xml:space="preserve"> ของวิชาเอก</w:t>
            </w:r>
            <w:r w:rsidRPr="00405D71">
              <w:rPr>
                <w:rFonts w:ascii="TH SarabunPSK" w:hAnsi="TH SarabunPSK"/>
                <w:spacing w:val="-4"/>
                <w:sz w:val="28"/>
                <w:szCs w:val="28"/>
              </w:rPr>
              <w:t>/</w:t>
            </w:r>
            <w:r w:rsidRPr="00405D71">
              <w:rPr>
                <w:rFonts w:ascii="TH SarabunPSK" w:hAnsi="TH SarabunPSK"/>
                <w:spacing w:val="-4"/>
                <w:sz w:val="28"/>
                <w:szCs w:val="28"/>
                <w:cs/>
              </w:rPr>
              <w:t>วิชาบังคับที่เปิดสอนในแต่ละปีการศึกษา</w:t>
            </w:r>
          </w:p>
        </w:tc>
        <w:tc>
          <w:tcPr>
            <w:tcW w:w="5088" w:type="dxa"/>
          </w:tcPr>
          <w:p w:rsidR="00F105CA" w:rsidRPr="00F105CA" w:rsidRDefault="00F105CA" w:rsidP="00414CA1">
            <w:pPr>
              <w:tabs>
                <w:tab w:val="left" w:pos="360"/>
                <w:tab w:val="left" w:pos="720"/>
                <w:tab w:val="left" w:pos="1080"/>
                <w:tab w:val="left" w:pos="1440"/>
                <w:tab w:val="left" w:pos="1890"/>
                <w:tab w:val="left" w:pos="2340"/>
              </w:tabs>
              <w:rPr>
                <w:rFonts w:ascii="TH SarabunPSK" w:hAnsi="TH SarabunPSK"/>
                <w:sz w:val="28"/>
                <w:szCs w:val="28"/>
                <w:cs/>
              </w:rPr>
            </w:pPr>
            <w:r w:rsidRPr="00F105CA">
              <w:rPr>
                <w:rFonts w:ascii="TH SarabunPSK" w:eastAsia="MS Mincho" w:hAnsi="TH SarabunPSK"/>
                <w:sz w:val="28"/>
                <w:szCs w:val="28"/>
                <w:cs/>
                <w:lang w:eastAsia="ja-JP"/>
              </w:rPr>
              <w:t xml:space="preserve">มีการทวนสอบผลสัมฤทธิ์ของนักศึกษาตามมาตรฐานผลการเรียนรู้ </w:t>
            </w:r>
            <w:r w:rsidRPr="00F105CA">
              <w:rPr>
                <w:rFonts w:ascii="TH SarabunPSK" w:eastAsia="MS Mincho" w:hAnsi="TH SarabunPSK" w:hint="cs"/>
                <w:sz w:val="28"/>
                <w:szCs w:val="28"/>
                <w:cs/>
                <w:lang w:eastAsia="ja-JP"/>
              </w:rPr>
              <w:t xml:space="preserve"> </w:t>
            </w:r>
            <w:r w:rsidRPr="00F105CA">
              <w:rPr>
                <w:rFonts w:ascii="TH SarabunPSK" w:eastAsia="MS Mincho" w:hAnsi="TH SarabunPSK"/>
                <w:sz w:val="28"/>
                <w:szCs w:val="28"/>
                <w:cs/>
                <w:lang w:eastAsia="ja-JP"/>
              </w:rPr>
              <w:t>ของวิชา</w:t>
            </w:r>
            <w:r w:rsidRPr="00F105CA">
              <w:rPr>
                <w:rFonts w:ascii="TH SarabunPSK" w:eastAsia="MS Mincho" w:hAnsi="TH SarabunPSK" w:hint="cs"/>
                <w:sz w:val="28"/>
                <w:szCs w:val="28"/>
                <w:cs/>
                <w:lang w:eastAsia="ja-JP"/>
              </w:rPr>
              <w:t>สาขาการสอนคณิตศาสตร์ ซึ่งมีข้อมูลในภาคผนวก</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t>มีการพัฒนา</w:t>
            </w:r>
            <w:r w:rsidRPr="00405D71">
              <w:rPr>
                <w:rFonts w:ascii="TH SarabunPSK" w:hAnsi="TH SarabunPSK"/>
                <w:spacing w:val="-4"/>
                <w:sz w:val="28"/>
                <w:szCs w:val="28"/>
                <w:rtl/>
                <w:cs/>
              </w:rPr>
              <w:t>/</w:t>
            </w:r>
            <w:r w:rsidRPr="00405D71">
              <w:rPr>
                <w:rFonts w:ascii="TH SarabunPSK" w:hAnsi="TH SarabunPSK"/>
                <w:spacing w:val="-4"/>
                <w:sz w:val="28"/>
                <w:szCs w:val="28"/>
                <w:cs/>
              </w:rPr>
              <w:t>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405D71">
              <w:rPr>
                <w:rFonts w:ascii="TH SarabunPSK" w:hAnsi="TH SarabunPSK"/>
                <w:spacing w:val="-4"/>
                <w:sz w:val="28"/>
                <w:szCs w:val="28"/>
                <w:rtl/>
                <w:cs/>
              </w:rPr>
              <w:t>.</w:t>
            </w:r>
            <w:r w:rsidRPr="00405D71">
              <w:rPr>
                <w:rFonts w:ascii="TH SarabunPSK" w:hAnsi="TH SarabunPSK"/>
                <w:spacing w:val="-4"/>
                <w:sz w:val="28"/>
                <w:szCs w:val="28"/>
                <w:cs/>
              </w:rPr>
              <w:t>7</w:t>
            </w:r>
            <w:r w:rsidRPr="00405D71">
              <w:rPr>
                <w:rFonts w:ascii="TH SarabunPSK" w:hAnsi="TH SarabunPSK"/>
                <w:spacing w:val="-4"/>
                <w:sz w:val="28"/>
                <w:szCs w:val="28"/>
                <w:rtl/>
                <w:cs/>
              </w:rPr>
              <w:t xml:space="preserve"> </w:t>
            </w:r>
            <w:r w:rsidRPr="00405D71">
              <w:rPr>
                <w:rFonts w:ascii="TH SarabunPSK" w:hAnsi="TH SarabunPSK"/>
                <w:spacing w:val="-4"/>
                <w:sz w:val="28"/>
                <w:szCs w:val="28"/>
                <w:cs/>
              </w:rPr>
              <w:t>ปีที่แล้ว</w:t>
            </w:r>
          </w:p>
        </w:tc>
        <w:tc>
          <w:tcPr>
            <w:tcW w:w="5088" w:type="dxa"/>
          </w:tcPr>
          <w:p w:rsidR="00F105CA" w:rsidRPr="00F105CA" w:rsidRDefault="00F105CA" w:rsidP="00F105CA">
            <w:pPr>
              <w:rPr>
                <w:rFonts w:ascii="TH SarabunPSK" w:hAnsi="TH SarabunPSK"/>
                <w:sz w:val="28"/>
                <w:szCs w:val="28"/>
              </w:rPr>
            </w:pPr>
            <w:r>
              <w:rPr>
                <w:rFonts w:ascii="TH SarabunPSK" w:hAnsi="TH SarabunPSK" w:hint="cs"/>
                <w:sz w:val="28"/>
                <w:szCs w:val="28"/>
                <w:cs/>
              </w:rPr>
              <w:t>ภาควิชาฯ ได้</w:t>
            </w:r>
            <w:r w:rsidRPr="00F105CA">
              <w:rPr>
                <w:rFonts w:ascii="TH SarabunPSK" w:hAnsi="TH SarabunPSK" w:hint="cs"/>
                <w:sz w:val="28"/>
                <w:szCs w:val="28"/>
                <w:cs/>
              </w:rPr>
              <w:t>ดำเนินการแล้ว ตามรายละเอียด มคอ.7 ปี</w:t>
            </w:r>
            <w:r>
              <w:rPr>
                <w:rFonts w:ascii="TH SarabunPSK" w:hAnsi="TH SarabunPSK" w:hint="cs"/>
                <w:sz w:val="28"/>
                <w:szCs w:val="28"/>
                <w:cs/>
              </w:rPr>
              <w:t xml:space="preserve"> 2560</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b/>
                <w:bCs/>
                <w:i/>
                <w:iCs/>
                <w:color w:val="FF0000"/>
                <w:sz w:val="28"/>
                <w:szCs w:val="28"/>
                <w:u w:val="thick"/>
                <w:cs/>
              </w:rPr>
              <w:t>อาจารย์ประจำหลักสูตร</w:t>
            </w:r>
            <w:r w:rsidRPr="00405D71">
              <w:rPr>
                <w:rFonts w:ascii="TH SarabunPSK" w:hAnsi="TH SarabunPSK"/>
                <w:spacing w:val="-4"/>
                <w:sz w:val="28"/>
                <w:szCs w:val="28"/>
                <w:cs/>
              </w:rPr>
              <w:t>ที่ได้รับการแต่งตั้งใหม่  ได้รับคำแนะนำด้านการบริหารจัดการหลักสูตร</w:t>
            </w:r>
          </w:p>
        </w:tc>
        <w:tc>
          <w:tcPr>
            <w:tcW w:w="5088" w:type="dxa"/>
          </w:tcPr>
          <w:p w:rsidR="00F105CA" w:rsidRPr="00C3064C" w:rsidRDefault="00F460C8" w:rsidP="00F105CA">
            <w:pPr>
              <w:rPr>
                <w:rFonts w:ascii="TH SarabunPSK" w:hAnsi="TH SarabunPSK"/>
                <w:sz w:val="32"/>
              </w:rPr>
            </w:pPr>
            <w:r>
              <w:rPr>
                <w:rFonts w:ascii="TH SarabunPSK" w:hAnsi="TH SarabunPSK" w:hint="cs"/>
                <w:sz w:val="32"/>
                <w:cs/>
              </w:rPr>
              <w:t xml:space="preserve">  </w:t>
            </w:r>
            <w:r w:rsidR="00F105CA" w:rsidRPr="00C3064C">
              <w:rPr>
                <w:rFonts w:ascii="TH SarabunPSK" w:hAnsi="TH SarabunPSK" w:hint="cs"/>
                <w:sz w:val="32"/>
                <w:cs/>
              </w:rPr>
              <w:t>อาจารย์ประจำหลักสูตร</w:t>
            </w:r>
            <w:r w:rsidR="00F105CA">
              <w:rPr>
                <w:rFonts w:ascii="TH SarabunPSK" w:hAnsi="TH SarabunPSK" w:hint="cs"/>
                <w:sz w:val="32"/>
                <w:cs/>
              </w:rPr>
              <w:t xml:space="preserve">สาขาการสอนคณิตศาสตร์ เป็นอาจารย์ประจำหลักสูตรชุดเดิม ไม่มีการเปลี่ยนแปลง </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b/>
                <w:bCs/>
                <w:i/>
                <w:iCs/>
                <w:color w:val="FF0000"/>
                <w:sz w:val="28"/>
                <w:szCs w:val="28"/>
                <w:u w:val="thick"/>
                <w:cs/>
              </w:rPr>
              <w:t>อาจารย์ประจำหลักสูตร</w:t>
            </w:r>
            <w:r w:rsidRPr="00405D71">
              <w:rPr>
                <w:rFonts w:ascii="TH SarabunPSK" w:hAnsi="TH SarabunPSK"/>
                <w:spacing w:val="-4"/>
                <w:sz w:val="28"/>
                <w:szCs w:val="28"/>
                <w:cs/>
              </w:rPr>
              <w:t>ทุกคนได้รับการพัฒนาทางวิชาการ และ</w:t>
            </w:r>
            <w:r w:rsidRPr="00405D71">
              <w:rPr>
                <w:rFonts w:ascii="TH SarabunPSK" w:hAnsi="TH SarabunPSK"/>
                <w:spacing w:val="-4"/>
                <w:sz w:val="28"/>
                <w:szCs w:val="28"/>
                <w:rtl/>
                <w:cs/>
              </w:rPr>
              <w:t>/</w:t>
            </w:r>
            <w:r w:rsidRPr="00405D71">
              <w:rPr>
                <w:rFonts w:ascii="TH SarabunPSK" w:hAnsi="TH SarabunPSK"/>
                <w:spacing w:val="-4"/>
                <w:sz w:val="28"/>
                <w:szCs w:val="28"/>
                <w:cs/>
              </w:rPr>
              <w:t>หรือวิชาชีพ อย่างน้อยปีละ 1 ครั้ง</w:t>
            </w:r>
          </w:p>
        </w:tc>
        <w:tc>
          <w:tcPr>
            <w:tcW w:w="5088" w:type="dxa"/>
          </w:tcPr>
          <w:p w:rsidR="00F105CA" w:rsidRDefault="00F105CA" w:rsidP="0040737C">
            <w:pPr>
              <w:contextualSpacing/>
              <w:rPr>
                <w:rFonts w:ascii="TH SarabunPSK" w:hAnsi="TH SarabunPSK"/>
                <w:sz w:val="28"/>
                <w:szCs w:val="2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140"/>
              <w:gridCol w:w="2250"/>
            </w:tblGrid>
            <w:tr w:rsidR="004F5624" w:rsidTr="005144F9">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jc w:val="center"/>
                    <w:rPr>
                      <w:rFonts w:ascii="TH Niramit AS" w:eastAsia="Times New Roman" w:hAnsi="TH Niramit AS" w:cs="TH Niramit AS"/>
                      <w:sz w:val="24"/>
                      <w:szCs w:val="24"/>
                    </w:rPr>
                  </w:pPr>
                  <w:r w:rsidRPr="004F5624">
                    <w:rPr>
                      <w:rFonts w:ascii="TH Niramit AS" w:hAnsi="TH Niramit AS" w:cs="TH Niramit AS"/>
                      <w:sz w:val="24"/>
                      <w:szCs w:val="24"/>
                      <w:cs/>
                    </w:rPr>
                    <w:t>ชื่อ</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jc w:val="center"/>
                    <w:rPr>
                      <w:rFonts w:ascii="TH Niramit AS" w:hAnsi="TH Niramit AS" w:cs="TH Niramit AS"/>
                      <w:sz w:val="24"/>
                      <w:szCs w:val="24"/>
                    </w:rPr>
                  </w:pPr>
                  <w:r w:rsidRPr="004F5624">
                    <w:rPr>
                      <w:rFonts w:ascii="TH Niramit AS" w:hAnsi="TH Niramit AS" w:cs="TH Niramit AS"/>
                      <w:sz w:val="24"/>
                      <w:szCs w:val="24"/>
                      <w:cs/>
                    </w:rPr>
                    <w:t>หัวข้อเรื่อง</w:t>
                  </w:r>
                </w:p>
              </w:tc>
            </w:tr>
            <w:tr w:rsidR="004F5624" w:rsidTr="005144F9">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ผศ.ดร.อรรถพล</w:t>
                  </w:r>
                  <w:r w:rsidRPr="004F5624">
                    <w:rPr>
                      <w:rFonts w:ascii="TH Niramit AS" w:hAnsi="TH Niramit AS" w:cs="TH Niramit AS"/>
                      <w:sz w:val="24"/>
                      <w:szCs w:val="24"/>
                    </w:rPr>
                    <w:t xml:space="preserve">  </w:t>
                  </w:r>
                  <w:r w:rsidRPr="004F5624">
                    <w:rPr>
                      <w:rFonts w:ascii="TH Niramit AS" w:hAnsi="TH Niramit AS" w:cs="TH Niramit AS"/>
                      <w:sz w:val="24"/>
                      <w:szCs w:val="24"/>
                      <w:cs/>
                    </w:rPr>
                    <w:t>แก้วขาว</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rPr>
                    <w:t xml:space="preserve">The 9th Asian Conference on Fixed Point Theory and Optimization </w:t>
                  </w:r>
                  <w:r w:rsidRPr="004F5624">
                    <w:rPr>
                      <w:rFonts w:ascii="TH Niramit AS" w:hAnsi="TH Niramit AS" w:cs="TH Niramit AS"/>
                      <w:sz w:val="24"/>
                      <w:szCs w:val="24"/>
                      <w:cs/>
                    </w:rPr>
                    <w:t>มจธ.</w:t>
                  </w:r>
                  <w:r w:rsidRPr="004F5624">
                    <w:rPr>
                      <w:rFonts w:ascii="TH Niramit AS" w:hAnsi="TH Niramit AS" w:cs="TH Niramit AS"/>
                      <w:sz w:val="24"/>
                      <w:szCs w:val="24"/>
                    </w:rPr>
                    <w:t> </w:t>
                  </w:r>
                </w:p>
              </w:tc>
            </w:tr>
            <w:tr w:rsidR="004F5624" w:rsidTr="005144F9">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ผศ.ดร.วารุนันท์</w:t>
                  </w:r>
                  <w:r w:rsidRPr="004F5624">
                    <w:rPr>
                      <w:rFonts w:ascii="TH Niramit AS" w:hAnsi="TH Niramit AS" w:cs="TH Niramit AS"/>
                      <w:sz w:val="24"/>
                      <w:szCs w:val="24"/>
                    </w:rPr>
                    <w:t xml:space="preserve">  </w:t>
                  </w:r>
                  <w:r w:rsidRPr="004F5624">
                    <w:rPr>
                      <w:rFonts w:ascii="TH Niramit AS" w:hAnsi="TH Niramit AS" w:cs="TH Niramit AS"/>
                      <w:sz w:val="24"/>
                      <w:szCs w:val="24"/>
                      <w:cs/>
                    </w:rPr>
                    <w:t>อินถาก้อน</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rPr>
                    <w:t xml:space="preserve">The 9th Asian Conference on Fixed Point Theory and Optimization </w:t>
                  </w:r>
                  <w:r w:rsidRPr="004F5624">
                    <w:rPr>
                      <w:rFonts w:ascii="TH Niramit AS" w:hAnsi="TH Niramit AS" w:cs="TH Niramit AS"/>
                      <w:sz w:val="24"/>
                      <w:szCs w:val="24"/>
                      <w:cs/>
                    </w:rPr>
                    <w:t>มจธ.</w:t>
                  </w:r>
                </w:p>
              </w:tc>
            </w:tr>
            <w:tr w:rsidR="004F5624" w:rsidTr="005144F9">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ผศ.ดร.หทัยรัตน์</w:t>
                  </w:r>
                  <w:r w:rsidRPr="004F5624">
                    <w:rPr>
                      <w:rFonts w:ascii="TH Niramit AS" w:hAnsi="TH Niramit AS" w:cs="TH Niramit AS"/>
                      <w:sz w:val="24"/>
                      <w:szCs w:val="24"/>
                    </w:rPr>
                    <w:t xml:space="preserve">  </w:t>
                  </w:r>
                  <w:r w:rsidRPr="004F5624">
                    <w:rPr>
                      <w:rFonts w:ascii="TH Niramit AS" w:hAnsi="TH Niramit AS" w:cs="TH Niramit AS"/>
                      <w:sz w:val="24"/>
                      <w:szCs w:val="24"/>
                      <w:cs/>
                    </w:rPr>
                    <w:t>ยิ่งทวีสิทธิกุล</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อบรมโครงการขอตำแหน่งทางวิชาการ คณิตศาสตร์</w:t>
                  </w:r>
                </w:p>
              </w:tc>
            </w:tr>
            <w:tr w:rsidR="004F5624" w:rsidTr="005144F9">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lastRenderedPageBreak/>
                    <w:t>ผศ.ดร.ชัยพร</w:t>
                  </w:r>
                  <w:r w:rsidRPr="004F5624">
                    <w:rPr>
                      <w:rFonts w:ascii="TH Niramit AS" w:hAnsi="TH Niramit AS" w:cs="TH Niramit AS"/>
                      <w:sz w:val="24"/>
                      <w:szCs w:val="24"/>
                    </w:rPr>
                    <w:t xml:space="preserve">   </w:t>
                  </w:r>
                  <w:r w:rsidRPr="004F5624">
                    <w:rPr>
                      <w:rFonts w:ascii="TH Niramit AS" w:hAnsi="TH Niramit AS" w:cs="TH Niramit AS"/>
                      <w:sz w:val="24"/>
                      <w:szCs w:val="24"/>
                      <w:cs/>
                    </w:rPr>
                    <w:t>ตั้งทอง</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อบรมโครงการขอตำแหน่งทางวิชาการ คณิตศาสตร์</w:t>
                  </w:r>
                </w:p>
              </w:tc>
            </w:tr>
            <w:tr w:rsidR="004F5624" w:rsidTr="005144F9">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cs/>
                    </w:rPr>
                    <w:t>อ.ดร.วรรณศิริ</w:t>
                  </w:r>
                  <w:r w:rsidRPr="004F5624">
                    <w:rPr>
                      <w:rFonts w:ascii="TH Niramit AS" w:hAnsi="TH Niramit AS" w:cs="TH Niramit AS"/>
                      <w:sz w:val="24"/>
                      <w:szCs w:val="24"/>
                    </w:rPr>
                    <w:t xml:space="preserve">    </w:t>
                  </w:r>
                  <w:r w:rsidRPr="004F5624">
                    <w:rPr>
                      <w:rFonts w:ascii="TH Niramit AS" w:hAnsi="TH Niramit AS" w:cs="TH Niramit AS"/>
                      <w:sz w:val="24"/>
                      <w:szCs w:val="24"/>
                      <w:cs/>
                    </w:rPr>
                    <w:t>วรรณสิทธิ์</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F5624" w:rsidRPr="004F5624" w:rsidRDefault="004F5624" w:rsidP="004F5624">
                  <w:pPr>
                    <w:spacing w:before="100" w:beforeAutospacing="1"/>
                    <w:rPr>
                      <w:rFonts w:ascii="TH Niramit AS" w:hAnsi="TH Niramit AS" w:cs="TH Niramit AS"/>
                      <w:sz w:val="24"/>
                      <w:szCs w:val="24"/>
                    </w:rPr>
                  </w:pPr>
                  <w:r w:rsidRPr="004F5624">
                    <w:rPr>
                      <w:rFonts w:ascii="TH Niramit AS" w:hAnsi="TH Niramit AS" w:cs="TH Niramit AS"/>
                      <w:sz w:val="24"/>
                      <w:szCs w:val="24"/>
                    </w:rPr>
                    <w:t> </w:t>
                  </w:r>
                  <w:r w:rsidRPr="004F5624">
                    <w:rPr>
                      <w:rFonts w:ascii="TH Niramit AS" w:hAnsi="TH Niramit AS" w:cs="TH Niramit AS"/>
                      <w:sz w:val="24"/>
                      <w:szCs w:val="24"/>
                      <w:cs/>
                    </w:rPr>
                    <w:t>อบรมโครงการขอตำแหน่งทางวิชาการ คณิตศาสตร์</w:t>
                  </w:r>
                </w:p>
              </w:tc>
            </w:tr>
          </w:tbl>
          <w:p w:rsidR="00811B10" w:rsidRPr="00405D71" w:rsidRDefault="00811B10" w:rsidP="0040737C">
            <w:pPr>
              <w:contextualSpacing/>
              <w:rPr>
                <w:rFonts w:ascii="TH SarabunPSK" w:hAnsi="TH SarabunPSK"/>
                <w:sz w:val="28"/>
                <w:szCs w:val="28"/>
              </w:rPr>
            </w:pP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lastRenderedPageBreak/>
              <w:t>ระดับความพึงพอใจของนักศึกษาปีสุดท้าย</w:t>
            </w:r>
            <w:r w:rsidRPr="00405D71">
              <w:rPr>
                <w:rFonts w:ascii="TH SarabunPSK" w:hAnsi="TH SarabunPSK"/>
                <w:spacing w:val="-4"/>
                <w:sz w:val="28"/>
                <w:szCs w:val="28"/>
                <w:rtl/>
                <w:cs/>
              </w:rPr>
              <w:t>/</w:t>
            </w:r>
            <w:r w:rsidRPr="00405D71">
              <w:rPr>
                <w:rFonts w:ascii="TH SarabunPSK" w:hAnsi="TH SarabunPSK"/>
                <w:spacing w:val="-4"/>
                <w:sz w:val="28"/>
                <w:szCs w:val="28"/>
                <w:cs/>
              </w:rPr>
              <w:t>บัณฑิตใหม่ที่มีต่อคุณภาพหลักสูตร เฉลี่ยไม่น้อยกว่า 3.5</w:t>
            </w:r>
            <w:r w:rsidRPr="00405D71">
              <w:rPr>
                <w:rFonts w:ascii="TH SarabunPSK" w:hAnsi="TH SarabunPSK"/>
                <w:spacing w:val="-4"/>
                <w:sz w:val="28"/>
                <w:szCs w:val="28"/>
              </w:rPr>
              <w:t>1</w:t>
            </w:r>
            <w:r w:rsidRPr="00405D71">
              <w:rPr>
                <w:rFonts w:ascii="TH SarabunPSK" w:hAnsi="TH SarabunPSK"/>
                <w:spacing w:val="-4"/>
                <w:sz w:val="28"/>
                <w:szCs w:val="28"/>
                <w:cs/>
              </w:rPr>
              <w:t xml:space="preserve"> จากคะแนนเต็ม 5</w:t>
            </w:r>
            <w:r w:rsidRPr="00405D71">
              <w:rPr>
                <w:rFonts w:ascii="TH SarabunPSK" w:hAnsi="TH SarabunPSK"/>
                <w:spacing w:val="-4"/>
                <w:sz w:val="28"/>
                <w:szCs w:val="28"/>
                <w:rtl/>
                <w:cs/>
              </w:rPr>
              <w:t>.</w:t>
            </w:r>
            <w:r w:rsidRPr="00405D71">
              <w:rPr>
                <w:rFonts w:ascii="TH SarabunPSK" w:hAnsi="TH SarabunPSK"/>
                <w:spacing w:val="-4"/>
                <w:sz w:val="28"/>
                <w:szCs w:val="28"/>
                <w:cs/>
              </w:rPr>
              <w:t>0</w:t>
            </w:r>
            <w:r w:rsidRPr="00405D71">
              <w:rPr>
                <w:rFonts w:ascii="TH SarabunPSK" w:hAnsi="TH SarabunPSK"/>
                <w:sz w:val="28"/>
                <w:szCs w:val="28"/>
              </w:rPr>
              <w:t>0</w:t>
            </w:r>
          </w:p>
        </w:tc>
        <w:tc>
          <w:tcPr>
            <w:tcW w:w="5088" w:type="dxa"/>
          </w:tcPr>
          <w:p w:rsidR="0060725B" w:rsidRPr="0060725B" w:rsidRDefault="0060725B" w:rsidP="0060725B">
            <w:pPr>
              <w:contextualSpacing/>
              <w:rPr>
                <w:rFonts w:ascii="TH SarabunPSK" w:hAnsi="TH SarabunPSK"/>
                <w:sz w:val="28"/>
                <w:szCs w:val="28"/>
                <w:cs/>
              </w:rPr>
            </w:pPr>
            <w:r w:rsidRPr="0060725B">
              <w:rPr>
                <w:rFonts w:ascii="TH SarabunPSK" w:hAnsi="TH SarabunPSK" w:hint="cs"/>
                <w:sz w:val="28"/>
                <w:szCs w:val="28"/>
                <w:cs/>
              </w:rPr>
              <w:t>ความพึงพอใจในหลักสูตรโดยรวม  75</w:t>
            </w:r>
            <w:r w:rsidRPr="0060725B">
              <w:rPr>
                <w:rFonts w:ascii="TH SarabunPSK" w:hAnsi="TH SarabunPSK"/>
                <w:sz w:val="28"/>
                <w:szCs w:val="28"/>
              </w:rPr>
              <w:t xml:space="preserve">%  </w:t>
            </w:r>
            <w:r w:rsidRPr="0060725B">
              <w:rPr>
                <w:rFonts w:ascii="TH SarabunPSK" w:hAnsi="TH SarabunPSK" w:hint="cs"/>
                <w:sz w:val="28"/>
                <w:szCs w:val="28"/>
                <w:cs/>
              </w:rPr>
              <w:t>คิดเป็น 3.75</w:t>
            </w:r>
            <w:r w:rsidRPr="0060725B">
              <w:rPr>
                <w:rFonts w:ascii="TH SarabunPSK" w:hAnsi="TH SarabunPSK"/>
                <w:sz w:val="28"/>
                <w:szCs w:val="28"/>
              </w:rPr>
              <w:t xml:space="preserve">% </w:t>
            </w:r>
            <w:r w:rsidRPr="0060725B">
              <w:rPr>
                <w:rFonts w:ascii="TH SarabunPSK" w:hAnsi="TH SarabunPSK" w:hint="cs"/>
                <w:sz w:val="28"/>
                <w:szCs w:val="28"/>
                <w:cs/>
              </w:rPr>
              <w:t>จากคะแนนเต็ม 5</w:t>
            </w:r>
          </w:p>
          <w:p w:rsidR="00265231" w:rsidRPr="0060725B" w:rsidRDefault="0060725B" w:rsidP="0040737C">
            <w:pPr>
              <w:contextualSpacing/>
              <w:rPr>
                <w:rFonts w:ascii="TH SarabunPSK" w:hAnsi="TH SarabunPSK"/>
                <w:b/>
                <w:bCs/>
                <w:sz w:val="28"/>
                <w:szCs w:val="28"/>
              </w:rPr>
            </w:pPr>
            <w:r>
              <w:rPr>
                <w:rFonts w:ascii="TH SarabunPSK" w:hAnsi="TH SarabunPSK" w:hint="cs"/>
                <w:sz w:val="32"/>
                <w:cs/>
              </w:rPr>
              <w:t xml:space="preserve">   </w:t>
            </w:r>
            <w:r w:rsidR="00265231">
              <w:rPr>
                <w:rFonts w:ascii="TH SarabunPSK" w:hAnsi="TH SarabunPSK" w:hint="cs"/>
                <w:sz w:val="32"/>
                <w:cs/>
              </w:rPr>
              <w:t>จากแบบสำรวจนักศึกษา</w:t>
            </w:r>
            <w:r w:rsidR="00265231" w:rsidRPr="007A3DA1">
              <w:rPr>
                <w:rFonts w:ascii="TH SarabunPSK" w:hAnsi="TH SarabunPSK"/>
                <w:sz w:val="32"/>
                <w:cs/>
              </w:rPr>
              <w:t>ที่จบการศึกษา</w:t>
            </w:r>
            <w:r w:rsidR="00265231">
              <w:rPr>
                <w:rFonts w:ascii="TH SarabunPSK" w:hAnsi="TH SarabunPSK" w:hint="cs"/>
                <w:sz w:val="32"/>
                <w:cs/>
              </w:rPr>
              <w:t>จำนวน 12 ราย มีนักศึกษาที่ตอบแบบประเมิน</w:t>
            </w:r>
            <w:r w:rsidR="00265231" w:rsidRPr="007A3DA1">
              <w:rPr>
                <w:rFonts w:ascii="TH SarabunPSK" w:hAnsi="TH SarabunPSK"/>
                <w:sz w:val="32"/>
                <w:cs/>
              </w:rPr>
              <w:t xml:space="preserve">จำนวน 8 ราย  เพศชาย 5 ราย  เพศหญิง 3 ราย  </w:t>
            </w:r>
            <w:r w:rsidR="00265231">
              <w:rPr>
                <w:rFonts w:ascii="TH SarabunPSK" w:hAnsi="TH SarabunPSK" w:hint="cs"/>
                <w:sz w:val="32"/>
                <w:cs/>
              </w:rPr>
              <w:t>เ</w:t>
            </w:r>
            <w:r w:rsidR="00265231" w:rsidRPr="007A3DA1">
              <w:rPr>
                <w:rFonts w:ascii="TH SarabunPSK" w:hAnsi="TH SarabunPSK"/>
                <w:sz w:val="32"/>
                <w:cs/>
              </w:rPr>
              <w:t>ห็นว่า</w:t>
            </w:r>
            <w:r w:rsidR="00265231">
              <w:rPr>
                <w:rFonts w:ascii="TH SarabunPSK" w:hAnsi="TH SarabunPSK" w:hint="cs"/>
                <w:sz w:val="32"/>
                <w:cs/>
              </w:rPr>
              <w:t xml:space="preserve">  โครงสร้างและเนื้อหาของหลักสูตรมีความเหมาะสมกับสถานการณ์ปัจจุบันมากที่สุด 50</w:t>
            </w:r>
            <w:r w:rsidR="00265231">
              <w:rPr>
                <w:rFonts w:ascii="TH SarabunPSK" w:hAnsi="TH SarabunPSK"/>
                <w:sz w:val="32"/>
              </w:rPr>
              <w:t xml:space="preserve">%   </w:t>
            </w:r>
            <w:r w:rsidR="00265231">
              <w:rPr>
                <w:rFonts w:ascii="TH SarabunPSK" w:hAnsi="TH SarabunPSK" w:hint="cs"/>
                <w:sz w:val="32"/>
                <w:cs/>
              </w:rPr>
              <w:t>รายวิชาบังคับมีเหมาะสมมาก 62.5</w:t>
            </w:r>
            <w:r w:rsidR="00265231">
              <w:rPr>
                <w:rFonts w:ascii="TH SarabunPSK" w:hAnsi="TH SarabunPSK"/>
                <w:sz w:val="32"/>
              </w:rPr>
              <w:t xml:space="preserve">%  </w:t>
            </w:r>
            <w:r w:rsidR="00265231">
              <w:rPr>
                <w:rFonts w:ascii="TH SarabunPSK" w:hAnsi="TH SarabunPSK" w:hint="cs"/>
                <w:sz w:val="32"/>
                <w:cs/>
              </w:rPr>
              <w:t>กระบวนวิชาเลือกตามที่สาขากำหนดมีความเหมาะสมมากที่สุด 75</w:t>
            </w:r>
            <w:r w:rsidR="00265231">
              <w:rPr>
                <w:rFonts w:ascii="TH SarabunPSK" w:hAnsi="TH SarabunPSK"/>
                <w:sz w:val="32"/>
              </w:rPr>
              <w:t xml:space="preserve">% </w:t>
            </w:r>
            <w:r w:rsidR="00265231">
              <w:rPr>
                <w:rFonts w:ascii="TH SarabunPSK" w:hAnsi="TH SarabunPSK" w:hint="cs"/>
                <w:sz w:val="32"/>
                <w:cs/>
              </w:rPr>
              <w:t xml:space="preserve"> ลำดับการเรียนรายวิชาในแต่ละภาคการศึกษามีความเหมาะสม  50</w:t>
            </w:r>
            <w:r w:rsidR="00265231">
              <w:rPr>
                <w:rFonts w:ascii="TH SarabunPSK" w:hAnsi="TH SarabunPSK"/>
                <w:sz w:val="32"/>
              </w:rPr>
              <w:t xml:space="preserve">% </w:t>
            </w:r>
            <w:r w:rsidR="00265231">
              <w:rPr>
                <w:rFonts w:ascii="TH SarabunPSK" w:hAnsi="TH SarabunPSK" w:hint="cs"/>
                <w:sz w:val="32"/>
                <w:cs/>
              </w:rPr>
              <w:t xml:space="preserve"> เนื้อหาวิชาของหลักสูตรไม่มีความซ้ำซ้อน 62.5</w:t>
            </w:r>
            <w:r w:rsidR="00265231">
              <w:rPr>
                <w:rFonts w:ascii="TH SarabunPSK" w:hAnsi="TH SarabunPSK"/>
                <w:sz w:val="32"/>
              </w:rPr>
              <w:t xml:space="preserve">% </w:t>
            </w:r>
            <w:r w:rsidR="00265231">
              <w:rPr>
                <w:rFonts w:ascii="TH SarabunPSK" w:hAnsi="TH SarabunPSK" w:hint="cs"/>
                <w:sz w:val="32"/>
                <w:cs/>
              </w:rPr>
              <w:t>อาจารย์ผู้สอนมีคุณวุฒิและความรู้ 100</w:t>
            </w:r>
            <w:r w:rsidR="00265231">
              <w:rPr>
                <w:rFonts w:ascii="TH SarabunPSK" w:hAnsi="TH SarabunPSK"/>
                <w:sz w:val="32"/>
              </w:rPr>
              <w:t xml:space="preserve">% </w:t>
            </w:r>
            <w:r w:rsidR="00265231">
              <w:rPr>
                <w:rFonts w:ascii="TH SarabunPSK" w:hAnsi="TH SarabunPSK" w:hint="cs"/>
                <w:sz w:val="32"/>
                <w:cs/>
              </w:rPr>
              <w:t xml:space="preserve"> กระบวนวิชาเลือกที่นักศึกษาคิดว่ามีประโยชน์คือ วิชา 206703  206736  206717   </w:t>
            </w:r>
            <w:r w:rsidR="00265231" w:rsidRPr="007A3DA1">
              <w:rPr>
                <w:rFonts w:ascii="TH SarabunPSK" w:hAnsi="TH SarabunPSK"/>
                <w:sz w:val="32"/>
                <w:cs/>
              </w:rPr>
              <w:t>ส่วนความรู้ที่ได้จาก</w:t>
            </w:r>
            <w:r w:rsidR="00265231">
              <w:rPr>
                <w:rFonts w:ascii="TH SarabunPSK" w:hAnsi="TH SarabunPSK" w:hint="cs"/>
                <w:sz w:val="32"/>
                <w:cs/>
              </w:rPr>
              <w:t>การศึกษา</w:t>
            </w:r>
            <w:r w:rsidR="00265231" w:rsidRPr="007A3DA1">
              <w:rPr>
                <w:rFonts w:ascii="TH SarabunPSK" w:hAnsi="TH SarabunPSK"/>
                <w:sz w:val="32"/>
                <w:cs/>
              </w:rPr>
              <w:t>หลักสูตร</w:t>
            </w:r>
            <w:r w:rsidR="00265231">
              <w:rPr>
                <w:rFonts w:ascii="TH SarabunPSK" w:hAnsi="TH SarabunPSK" w:hint="cs"/>
                <w:sz w:val="32"/>
                <w:cs/>
              </w:rPr>
              <w:t>มีเพียงพอกับความต้องการมาก 62.5</w:t>
            </w:r>
            <w:r w:rsidR="00265231">
              <w:rPr>
                <w:rFonts w:ascii="TH SarabunPSK" w:hAnsi="TH SarabunPSK"/>
                <w:sz w:val="32"/>
              </w:rPr>
              <w:t xml:space="preserve">% </w:t>
            </w:r>
            <w:r w:rsidR="00265231">
              <w:rPr>
                <w:rFonts w:ascii="TH SarabunPSK" w:hAnsi="TH SarabunPSK" w:hint="cs"/>
                <w:sz w:val="32"/>
                <w:cs/>
              </w:rPr>
              <w:t xml:space="preserve"> ก่อให้เกิดองค์ความรู้ใหม่มากที่สุด  62.5</w:t>
            </w:r>
            <w:r w:rsidR="00265231">
              <w:rPr>
                <w:rFonts w:ascii="TH SarabunPSK" w:hAnsi="TH SarabunPSK"/>
                <w:sz w:val="32"/>
              </w:rPr>
              <w:t xml:space="preserve">% </w:t>
            </w:r>
            <w:r w:rsidR="00265231">
              <w:rPr>
                <w:rFonts w:ascii="TH SarabunPSK" w:hAnsi="TH SarabunPSK" w:hint="cs"/>
                <w:sz w:val="32"/>
                <w:cs/>
              </w:rPr>
              <w:t xml:space="preserve"> สามารถนำ</w:t>
            </w:r>
            <w:r w:rsidR="00265231" w:rsidRPr="007A3DA1">
              <w:rPr>
                <w:rFonts w:ascii="TH SarabunPSK" w:hAnsi="TH SarabunPSK"/>
                <w:sz w:val="32"/>
                <w:cs/>
              </w:rPr>
              <w:t>ไปใช้ในการทำงาน</w:t>
            </w:r>
            <w:r w:rsidR="00265231">
              <w:rPr>
                <w:rFonts w:ascii="TH SarabunPSK" w:hAnsi="TH SarabunPSK" w:hint="cs"/>
                <w:sz w:val="32"/>
                <w:cs/>
              </w:rPr>
              <w:t xml:space="preserve"> 75</w:t>
            </w:r>
            <w:r w:rsidR="00265231">
              <w:rPr>
                <w:rFonts w:ascii="TH SarabunPSK" w:hAnsi="TH SarabunPSK"/>
                <w:sz w:val="32"/>
              </w:rPr>
              <w:t xml:space="preserve">%  </w:t>
            </w:r>
            <w:r w:rsidR="00265231">
              <w:rPr>
                <w:rFonts w:ascii="TH SarabunPSK" w:hAnsi="TH SarabunPSK" w:hint="cs"/>
                <w:sz w:val="32"/>
                <w:cs/>
              </w:rPr>
              <w:t>ความสามารถในการคิดค้นและวิจัย  62.5</w:t>
            </w:r>
            <w:r w:rsidR="00265231">
              <w:rPr>
                <w:rFonts w:ascii="TH SarabunPSK" w:hAnsi="TH SarabunPSK"/>
                <w:sz w:val="32"/>
              </w:rPr>
              <w:t xml:space="preserve">%  </w:t>
            </w:r>
            <w:r w:rsidR="00265231" w:rsidRPr="0060725B">
              <w:rPr>
                <w:rFonts w:ascii="TH SarabunPSK" w:hAnsi="TH SarabunPSK" w:hint="cs"/>
                <w:b/>
                <w:bCs/>
                <w:sz w:val="32"/>
                <w:cs/>
              </w:rPr>
              <w:t>และความพึงพอใจในหลักสูตรโดยรวม  75</w:t>
            </w:r>
            <w:r w:rsidR="00265231" w:rsidRPr="0060725B">
              <w:rPr>
                <w:rFonts w:ascii="TH SarabunPSK" w:hAnsi="TH SarabunPSK"/>
                <w:b/>
                <w:bCs/>
                <w:sz w:val="32"/>
              </w:rPr>
              <w:t xml:space="preserve">%  </w:t>
            </w:r>
          </w:p>
        </w:tc>
      </w:tr>
      <w:tr w:rsidR="00F105CA" w:rsidRPr="00405D71" w:rsidTr="00405D71">
        <w:tc>
          <w:tcPr>
            <w:tcW w:w="4518" w:type="dxa"/>
          </w:tcPr>
          <w:p w:rsidR="00F105CA" w:rsidRPr="00405D71" w:rsidRDefault="00F105CA" w:rsidP="0040737C">
            <w:pPr>
              <w:numPr>
                <w:ilvl w:val="0"/>
                <w:numId w:val="36"/>
              </w:numPr>
              <w:ind w:left="284" w:hanging="284"/>
              <w:contextualSpacing/>
              <w:rPr>
                <w:rFonts w:ascii="TH SarabunPSK" w:hAnsi="TH SarabunPSK"/>
                <w:sz w:val="28"/>
                <w:szCs w:val="28"/>
              </w:rPr>
            </w:pPr>
            <w:r w:rsidRPr="00405D71">
              <w:rPr>
                <w:rFonts w:ascii="TH SarabunPSK" w:hAnsi="TH SarabunPSK"/>
                <w:spacing w:val="-4"/>
                <w:sz w:val="28"/>
                <w:szCs w:val="28"/>
                <w:cs/>
              </w:rPr>
              <w:t>ระดับความพึงพอใจของผู้ใช้บัณฑิตที่มีต่อบัณฑิตใหม่ เฉลี่ยไม่น้อยกว่า 3.5</w:t>
            </w:r>
            <w:r w:rsidRPr="00405D71">
              <w:rPr>
                <w:rFonts w:ascii="TH SarabunPSK" w:hAnsi="TH SarabunPSK"/>
                <w:spacing w:val="-4"/>
                <w:sz w:val="28"/>
                <w:szCs w:val="28"/>
              </w:rPr>
              <w:t>1</w:t>
            </w:r>
            <w:r w:rsidRPr="00405D71">
              <w:rPr>
                <w:rFonts w:ascii="TH SarabunPSK" w:hAnsi="TH SarabunPSK"/>
                <w:spacing w:val="-4"/>
                <w:sz w:val="28"/>
                <w:szCs w:val="28"/>
                <w:cs/>
              </w:rPr>
              <w:t xml:space="preserve"> จากคะแนนเต็ม 5</w:t>
            </w:r>
            <w:r w:rsidRPr="00405D71">
              <w:rPr>
                <w:rFonts w:ascii="TH SarabunPSK" w:hAnsi="TH SarabunPSK"/>
                <w:spacing w:val="-4"/>
                <w:sz w:val="28"/>
                <w:szCs w:val="28"/>
                <w:rtl/>
                <w:cs/>
              </w:rPr>
              <w:t>.</w:t>
            </w:r>
            <w:r w:rsidRPr="00405D71">
              <w:rPr>
                <w:rFonts w:ascii="TH SarabunPSK" w:hAnsi="TH SarabunPSK"/>
                <w:spacing w:val="-4"/>
                <w:sz w:val="28"/>
                <w:szCs w:val="28"/>
                <w:cs/>
              </w:rPr>
              <w:t>0</w:t>
            </w:r>
            <w:r w:rsidRPr="00405D71">
              <w:rPr>
                <w:rFonts w:ascii="TH SarabunPSK" w:hAnsi="TH SarabunPSK"/>
                <w:sz w:val="28"/>
                <w:szCs w:val="28"/>
              </w:rPr>
              <w:t>0</w:t>
            </w:r>
          </w:p>
        </w:tc>
        <w:tc>
          <w:tcPr>
            <w:tcW w:w="5088" w:type="dxa"/>
          </w:tcPr>
          <w:p w:rsidR="00F105CA" w:rsidRPr="00405D71" w:rsidRDefault="0057102C" w:rsidP="0040737C">
            <w:pPr>
              <w:contextualSpacing/>
              <w:rPr>
                <w:rFonts w:ascii="TH SarabunPSK" w:hAnsi="TH SarabunPSK"/>
                <w:sz w:val="28"/>
                <w:szCs w:val="28"/>
              </w:rPr>
            </w:pPr>
            <w:r w:rsidRPr="00A9651F">
              <w:rPr>
                <w:rFonts w:ascii="TH SarabunPSK" w:hAnsi="TH SarabunPSK" w:hint="cs"/>
                <w:cs/>
              </w:rPr>
              <w:t>จากผลแบบประเมินของภาควิชาคณิตศาสตร์ ที่ประเมินโดยผู้ใช้บัณฑิต คือ 4.63</w:t>
            </w:r>
          </w:p>
        </w:tc>
      </w:tr>
      <w:tr w:rsidR="00F105CA" w:rsidRPr="00405D71" w:rsidTr="00405D71">
        <w:tc>
          <w:tcPr>
            <w:tcW w:w="4518" w:type="dxa"/>
          </w:tcPr>
          <w:p w:rsidR="00F105CA" w:rsidRPr="00405D71" w:rsidRDefault="00F105CA" w:rsidP="0040737C">
            <w:pPr>
              <w:jc w:val="center"/>
              <w:rPr>
                <w:rFonts w:ascii="TH SarabunPSK" w:hAnsi="TH SarabunPSK"/>
                <w:b/>
                <w:bCs/>
                <w:sz w:val="28"/>
                <w:szCs w:val="28"/>
              </w:rPr>
            </w:pPr>
            <w:r w:rsidRPr="00405D71">
              <w:rPr>
                <w:rFonts w:ascii="TH SarabunPSK" w:hAnsi="TH SarabunPSK"/>
                <w:b/>
                <w:bCs/>
                <w:sz w:val="28"/>
                <w:szCs w:val="28"/>
                <w:cs/>
              </w:rPr>
              <w:t>รวมตัวบ่งชี้</w:t>
            </w:r>
            <w:r w:rsidRPr="00405D71">
              <w:rPr>
                <w:rFonts w:ascii="TH SarabunPSK" w:hAnsi="TH SarabunPSK" w:hint="cs"/>
                <w:b/>
                <w:bCs/>
                <w:sz w:val="28"/>
                <w:szCs w:val="28"/>
                <w:cs/>
              </w:rPr>
              <w:t>ผลการดำเนินงานที่ระบุไว้</w:t>
            </w:r>
            <w:r w:rsidRPr="00405D71">
              <w:rPr>
                <w:rFonts w:ascii="TH SarabunPSK" w:hAnsi="TH SarabunPSK"/>
                <w:b/>
                <w:bCs/>
                <w:sz w:val="28"/>
                <w:szCs w:val="28"/>
                <w:cs/>
              </w:rPr>
              <w:t>ในปีนี้</w:t>
            </w:r>
          </w:p>
        </w:tc>
        <w:tc>
          <w:tcPr>
            <w:tcW w:w="5088" w:type="dxa"/>
          </w:tcPr>
          <w:p w:rsidR="00F105CA" w:rsidRPr="00405D71" w:rsidRDefault="00C5284B" w:rsidP="0040737C">
            <w:pPr>
              <w:contextualSpacing/>
              <w:rPr>
                <w:rFonts w:ascii="TH SarabunPSK" w:hAnsi="TH SarabunPSK"/>
                <w:sz w:val="28"/>
                <w:szCs w:val="28"/>
              </w:rPr>
            </w:pPr>
            <w:r>
              <w:rPr>
                <w:rFonts w:ascii="TH SarabunPSK" w:hAnsi="TH SarabunPSK" w:hint="cs"/>
                <w:sz w:val="28"/>
                <w:szCs w:val="28"/>
                <w:cs/>
              </w:rPr>
              <w:t>11</w:t>
            </w:r>
          </w:p>
        </w:tc>
      </w:tr>
      <w:tr w:rsidR="00F105CA" w:rsidRPr="00405D71" w:rsidTr="00405D71">
        <w:tc>
          <w:tcPr>
            <w:tcW w:w="4518" w:type="dxa"/>
          </w:tcPr>
          <w:p w:rsidR="00F105CA" w:rsidRPr="00405D71" w:rsidRDefault="00F105CA" w:rsidP="0040737C">
            <w:pPr>
              <w:jc w:val="center"/>
              <w:rPr>
                <w:rFonts w:ascii="TH SarabunPSK" w:hAnsi="TH SarabunPSK"/>
                <w:b/>
                <w:bCs/>
                <w:sz w:val="28"/>
                <w:szCs w:val="28"/>
              </w:rPr>
            </w:pPr>
            <w:r w:rsidRPr="00405D71">
              <w:rPr>
                <w:rFonts w:ascii="TH SarabunPSK" w:hAnsi="TH SarabunPSK"/>
                <w:b/>
                <w:bCs/>
                <w:sz w:val="28"/>
                <w:szCs w:val="28"/>
                <w:cs/>
              </w:rPr>
              <w:t>จำนวนตัวบ่งชี้ที่</w:t>
            </w:r>
            <w:r w:rsidRPr="00405D71">
              <w:rPr>
                <w:rFonts w:ascii="TH SarabunPSK" w:hAnsi="TH SarabunPSK" w:hint="cs"/>
                <w:b/>
                <w:bCs/>
                <w:sz w:val="28"/>
                <w:szCs w:val="28"/>
                <w:cs/>
              </w:rPr>
              <w:t>มีการ</w:t>
            </w:r>
            <w:r w:rsidRPr="00405D71">
              <w:rPr>
                <w:rFonts w:ascii="TH SarabunPSK" w:hAnsi="TH SarabunPSK"/>
                <w:b/>
                <w:bCs/>
                <w:sz w:val="28"/>
                <w:szCs w:val="28"/>
                <w:cs/>
              </w:rPr>
              <w:t>ดำเนิน</w:t>
            </w:r>
            <w:r w:rsidRPr="00405D71">
              <w:rPr>
                <w:rFonts w:ascii="TH SarabunPSK" w:hAnsi="TH SarabunPSK" w:hint="cs"/>
                <w:b/>
                <w:bCs/>
                <w:sz w:val="28"/>
                <w:szCs w:val="28"/>
                <w:cs/>
              </w:rPr>
              <w:t>งานผ่าน</w:t>
            </w:r>
          </w:p>
        </w:tc>
        <w:tc>
          <w:tcPr>
            <w:tcW w:w="5088" w:type="dxa"/>
          </w:tcPr>
          <w:p w:rsidR="00F105CA" w:rsidRPr="00405D71" w:rsidRDefault="00C5284B" w:rsidP="0040737C">
            <w:pPr>
              <w:contextualSpacing/>
              <w:rPr>
                <w:rFonts w:ascii="TH SarabunPSK" w:hAnsi="TH SarabunPSK"/>
                <w:sz w:val="28"/>
                <w:szCs w:val="28"/>
              </w:rPr>
            </w:pPr>
            <w:r>
              <w:rPr>
                <w:rFonts w:ascii="TH SarabunPSK" w:hAnsi="TH SarabunPSK" w:hint="cs"/>
                <w:sz w:val="28"/>
                <w:szCs w:val="28"/>
                <w:cs/>
              </w:rPr>
              <w:t>10</w:t>
            </w:r>
          </w:p>
        </w:tc>
      </w:tr>
      <w:tr w:rsidR="00F105CA" w:rsidRPr="00405D71" w:rsidTr="00405D71">
        <w:tc>
          <w:tcPr>
            <w:tcW w:w="4518" w:type="dxa"/>
          </w:tcPr>
          <w:p w:rsidR="00F105CA" w:rsidRPr="00405D71" w:rsidRDefault="00F105CA" w:rsidP="0040737C">
            <w:pPr>
              <w:jc w:val="center"/>
              <w:rPr>
                <w:rFonts w:ascii="TH SarabunPSK" w:hAnsi="TH SarabunPSK"/>
                <w:b/>
                <w:bCs/>
                <w:sz w:val="28"/>
                <w:szCs w:val="28"/>
                <w:cs/>
              </w:rPr>
            </w:pPr>
            <w:r w:rsidRPr="00405D71">
              <w:rPr>
                <w:rFonts w:ascii="TH SarabunPSK" w:hAnsi="TH SarabunPSK"/>
                <w:b/>
                <w:bCs/>
                <w:sz w:val="28"/>
                <w:szCs w:val="28"/>
                <w:cs/>
              </w:rPr>
              <w:t>ร้อยละของตัวบ่งชี้ที่ดำเนิน</w:t>
            </w:r>
            <w:r w:rsidRPr="00405D71">
              <w:rPr>
                <w:rFonts w:ascii="TH SarabunPSK" w:hAnsi="TH SarabunPSK" w:hint="cs"/>
                <w:b/>
                <w:bCs/>
                <w:sz w:val="28"/>
                <w:szCs w:val="28"/>
                <w:cs/>
              </w:rPr>
              <w:t>งานผ่าน</w:t>
            </w:r>
            <w:r w:rsidRPr="00405D71">
              <w:rPr>
                <w:rFonts w:ascii="TH SarabunPSK" w:hAnsi="TH SarabunPSK"/>
                <w:b/>
                <w:bCs/>
                <w:sz w:val="28"/>
                <w:szCs w:val="28"/>
                <w:cs/>
              </w:rPr>
              <w:t>ในปีนี้</w:t>
            </w:r>
          </w:p>
        </w:tc>
        <w:tc>
          <w:tcPr>
            <w:tcW w:w="5088" w:type="dxa"/>
          </w:tcPr>
          <w:p w:rsidR="00F105CA" w:rsidRPr="00405D71" w:rsidRDefault="00C5284B" w:rsidP="0040737C">
            <w:pPr>
              <w:contextualSpacing/>
              <w:rPr>
                <w:rFonts w:ascii="TH SarabunPSK" w:hAnsi="TH SarabunPSK"/>
                <w:sz w:val="28"/>
                <w:szCs w:val="28"/>
              </w:rPr>
            </w:pPr>
            <w:r>
              <w:rPr>
                <w:rFonts w:ascii="TH SarabunPSK" w:hAnsi="TH SarabunPSK" w:hint="cs"/>
                <w:sz w:val="28"/>
                <w:szCs w:val="28"/>
                <w:cs/>
              </w:rPr>
              <w:t>90.91</w:t>
            </w:r>
            <w:r>
              <w:rPr>
                <w:rFonts w:ascii="TH SarabunPSK" w:hAnsi="TH SarabunPSK"/>
                <w:sz w:val="28"/>
                <w:szCs w:val="28"/>
              </w:rPr>
              <w:t>%</w:t>
            </w:r>
          </w:p>
        </w:tc>
      </w:tr>
    </w:tbl>
    <w:p w:rsidR="00BF12BB" w:rsidRDefault="00BF12BB" w:rsidP="00BF12BB">
      <w:pPr>
        <w:spacing w:after="0" w:line="240" w:lineRule="auto"/>
        <w:contextualSpacing/>
        <w:rPr>
          <w:rFonts w:ascii="TH SarabunPSK" w:hAnsi="TH SarabunPSK"/>
          <w:sz w:val="32"/>
        </w:rPr>
      </w:pPr>
    </w:p>
    <w:p w:rsidR="004F5624" w:rsidRDefault="004F5624" w:rsidP="00BF12BB">
      <w:pPr>
        <w:spacing w:after="0" w:line="240" w:lineRule="auto"/>
        <w:contextualSpacing/>
        <w:rPr>
          <w:rFonts w:ascii="TH SarabunPSK" w:hAnsi="TH SarabunPSK"/>
          <w:b/>
          <w:bCs/>
          <w:sz w:val="32"/>
        </w:rPr>
      </w:pPr>
    </w:p>
    <w:p w:rsidR="004F5624" w:rsidRDefault="004F5624" w:rsidP="00BF12BB">
      <w:pPr>
        <w:spacing w:after="0" w:line="240" w:lineRule="auto"/>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การวิเคราะห์รายวิชาที่มีผลการเรียนไม่ปกติ</w:t>
      </w:r>
    </w:p>
    <w:tbl>
      <w:tblPr>
        <w:tblStyle w:val="TableGrid"/>
        <w:tblW w:w="0" w:type="auto"/>
        <w:tblLook w:val="04A0" w:firstRow="1" w:lastRow="0" w:firstColumn="1" w:lastColumn="0" w:noHBand="0" w:noVBand="1"/>
      </w:tblPr>
      <w:tblGrid>
        <w:gridCol w:w="1242"/>
        <w:gridCol w:w="1560"/>
        <w:gridCol w:w="1417"/>
        <w:gridCol w:w="1559"/>
        <w:gridCol w:w="1843"/>
        <w:gridCol w:w="1559"/>
      </w:tblGrid>
      <w:tr w:rsidR="00BF12BB" w:rsidRPr="00C87949" w:rsidTr="0040737C">
        <w:trPr>
          <w:tblHeader/>
        </w:trPr>
        <w:tc>
          <w:tcPr>
            <w:tcW w:w="1242"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รหัส ชื่อวิชา</w:t>
            </w:r>
          </w:p>
        </w:tc>
        <w:tc>
          <w:tcPr>
            <w:tcW w:w="1560"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ภาคการศึกษา</w:t>
            </w:r>
          </w:p>
        </w:tc>
        <w:tc>
          <w:tcPr>
            <w:tcW w:w="1417"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ความผิดปกติ</w:t>
            </w:r>
          </w:p>
        </w:tc>
        <w:tc>
          <w:tcPr>
            <w:tcW w:w="1559"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การตรวจสอบ</w:t>
            </w:r>
          </w:p>
        </w:tc>
        <w:tc>
          <w:tcPr>
            <w:tcW w:w="1843"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เหตุที่ทำให้ผิดปกติ</w:t>
            </w:r>
          </w:p>
        </w:tc>
        <w:tc>
          <w:tcPr>
            <w:tcW w:w="1559" w:type="dxa"/>
          </w:tcPr>
          <w:p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มาตรการแก้ไข</w:t>
            </w:r>
          </w:p>
        </w:tc>
      </w:tr>
      <w:tr w:rsidR="00BF12BB" w:rsidRPr="00C87949" w:rsidTr="0040737C">
        <w:tc>
          <w:tcPr>
            <w:tcW w:w="1242" w:type="dxa"/>
          </w:tcPr>
          <w:p w:rsidR="00BF12BB" w:rsidRPr="00C87949" w:rsidRDefault="00BF12BB" w:rsidP="0040737C">
            <w:pPr>
              <w:rPr>
                <w:rFonts w:ascii="TH SarabunPSK" w:hAnsi="TH SarabunPSK"/>
                <w:sz w:val="32"/>
              </w:rPr>
            </w:pPr>
          </w:p>
        </w:tc>
        <w:tc>
          <w:tcPr>
            <w:tcW w:w="1560" w:type="dxa"/>
          </w:tcPr>
          <w:p w:rsidR="00BF12BB" w:rsidRPr="00C87949" w:rsidRDefault="00BF12BB" w:rsidP="0040737C">
            <w:pPr>
              <w:rPr>
                <w:rFonts w:ascii="TH SarabunPSK" w:hAnsi="TH SarabunPSK"/>
                <w:sz w:val="32"/>
              </w:rPr>
            </w:pPr>
          </w:p>
        </w:tc>
        <w:tc>
          <w:tcPr>
            <w:tcW w:w="1417" w:type="dxa"/>
          </w:tcPr>
          <w:p w:rsidR="00BF12BB" w:rsidRPr="00C87949" w:rsidRDefault="00C5284B" w:rsidP="00C5284B">
            <w:pPr>
              <w:jc w:val="center"/>
              <w:rPr>
                <w:rFonts w:ascii="TH SarabunPSK" w:hAnsi="TH SarabunPSK"/>
                <w:sz w:val="32"/>
                <w:cs/>
              </w:rPr>
            </w:pPr>
            <w:r>
              <w:rPr>
                <w:rFonts w:ascii="TH SarabunPSK" w:hAnsi="TH SarabunPSK"/>
                <w:sz w:val="32"/>
              </w:rPr>
              <w:t xml:space="preserve">- </w:t>
            </w:r>
            <w:r>
              <w:rPr>
                <w:rFonts w:ascii="TH SarabunPSK" w:hAnsi="TH SarabunPSK" w:hint="cs"/>
                <w:sz w:val="32"/>
                <w:cs/>
              </w:rPr>
              <w:t>ไม่มี -</w:t>
            </w:r>
          </w:p>
        </w:tc>
        <w:tc>
          <w:tcPr>
            <w:tcW w:w="1559" w:type="dxa"/>
          </w:tcPr>
          <w:p w:rsidR="00BF12BB" w:rsidRPr="00C87949" w:rsidRDefault="00BF12BB" w:rsidP="0040737C">
            <w:pPr>
              <w:rPr>
                <w:rFonts w:ascii="TH SarabunPSK" w:hAnsi="TH SarabunPSK"/>
                <w:sz w:val="32"/>
              </w:rPr>
            </w:pPr>
          </w:p>
        </w:tc>
        <w:tc>
          <w:tcPr>
            <w:tcW w:w="1843"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r>
      <w:tr w:rsidR="00BF12BB" w:rsidRPr="00C87949" w:rsidTr="0040737C">
        <w:tc>
          <w:tcPr>
            <w:tcW w:w="1242" w:type="dxa"/>
          </w:tcPr>
          <w:p w:rsidR="00BF12BB" w:rsidRPr="00C87949" w:rsidRDefault="00BF12BB" w:rsidP="0040737C">
            <w:pPr>
              <w:rPr>
                <w:rFonts w:ascii="TH SarabunPSK" w:hAnsi="TH SarabunPSK"/>
                <w:sz w:val="32"/>
              </w:rPr>
            </w:pPr>
          </w:p>
        </w:tc>
        <w:tc>
          <w:tcPr>
            <w:tcW w:w="1560" w:type="dxa"/>
          </w:tcPr>
          <w:p w:rsidR="00BF12BB" w:rsidRPr="00C87949" w:rsidRDefault="00BF12BB" w:rsidP="0040737C">
            <w:pPr>
              <w:rPr>
                <w:rFonts w:ascii="TH SarabunPSK" w:hAnsi="TH SarabunPSK"/>
                <w:sz w:val="32"/>
              </w:rPr>
            </w:pPr>
          </w:p>
        </w:tc>
        <w:tc>
          <w:tcPr>
            <w:tcW w:w="1417"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c>
          <w:tcPr>
            <w:tcW w:w="1843"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r>
      <w:tr w:rsidR="00BF12BB" w:rsidRPr="00C87949" w:rsidTr="0040737C">
        <w:tc>
          <w:tcPr>
            <w:tcW w:w="1242" w:type="dxa"/>
          </w:tcPr>
          <w:p w:rsidR="00BF12BB" w:rsidRPr="00C87949" w:rsidRDefault="00BF12BB" w:rsidP="0040737C">
            <w:pPr>
              <w:rPr>
                <w:rFonts w:ascii="TH SarabunPSK" w:hAnsi="TH SarabunPSK"/>
                <w:sz w:val="32"/>
              </w:rPr>
            </w:pPr>
          </w:p>
        </w:tc>
        <w:tc>
          <w:tcPr>
            <w:tcW w:w="1560" w:type="dxa"/>
          </w:tcPr>
          <w:p w:rsidR="00BF12BB" w:rsidRPr="00C87949" w:rsidRDefault="00BF12BB" w:rsidP="0040737C">
            <w:pPr>
              <w:rPr>
                <w:rFonts w:ascii="TH SarabunPSK" w:hAnsi="TH SarabunPSK"/>
                <w:sz w:val="32"/>
              </w:rPr>
            </w:pPr>
          </w:p>
        </w:tc>
        <w:tc>
          <w:tcPr>
            <w:tcW w:w="1417"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c>
          <w:tcPr>
            <w:tcW w:w="1843"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r>
      <w:tr w:rsidR="00BF12BB" w:rsidRPr="00C87949" w:rsidTr="0040737C">
        <w:tc>
          <w:tcPr>
            <w:tcW w:w="1242" w:type="dxa"/>
          </w:tcPr>
          <w:p w:rsidR="00BF12BB" w:rsidRPr="00C87949" w:rsidRDefault="00BF12BB" w:rsidP="0040737C">
            <w:pPr>
              <w:rPr>
                <w:rFonts w:ascii="TH SarabunPSK" w:hAnsi="TH SarabunPSK"/>
                <w:sz w:val="32"/>
              </w:rPr>
            </w:pPr>
          </w:p>
        </w:tc>
        <w:tc>
          <w:tcPr>
            <w:tcW w:w="1560" w:type="dxa"/>
          </w:tcPr>
          <w:p w:rsidR="00BF12BB" w:rsidRPr="00C87949" w:rsidRDefault="00BF12BB" w:rsidP="0040737C">
            <w:pPr>
              <w:rPr>
                <w:rFonts w:ascii="TH SarabunPSK" w:hAnsi="TH SarabunPSK"/>
                <w:sz w:val="32"/>
              </w:rPr>
            </w:pPr>
          </w:p>
        </w:tc>
        <w:tc>
          <w:tcPr>
            <w:tcW w:w="1417"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c>
          <w:tcPr>
            <w:tcW w:w="1843" w:type="dxa"/>
          </w:tcPr>
          <w:p w:rsidR="00BF12BB" w:rsidRPr="00C87949" w:rsidRDefault="00BF12BB" w:rsidP="0040737C">
            <w:pPr>
              <w:rPr>
                <w:rFonts w:ascii="TH SarabunPSK" w:hAnsi="TH SarabunPSK"/>
                <w:sz w:val="32"/>
              </w:rPr>
            </w:pPr>
          </w:p>
        </w:tc>
        <w:tc>
          <w:tcPr>
            <w:tcW w:w="1559" w:type="dxa"/>
          </w:tcPr>
          <w:p w:rsidR="00BF12BB" w:rsidRPr="00C87949" w:rsidRDefault="00BF12BB" w:rsidP="0040737C">
            <w:pPr>
              <w:rPr>
                <w:rFonts w:ascii="TH SarabunPSK" w:hAnsi="TH SarabunPSK"/>
                <w:sz w:val="32"/>
              </w:rPr>
            </w:pPr>
          </w:p>
        </w:tc>
      </w:tr>
    </w:tbl>
    <w:p w:rsidR="00BF12BB" w:rsidRPr="00C87949" w:rsidRDefault="00BF12BB" w:rsidP="00BF12BB">
      <w:pPr>
        <w:spacing w:before="120" w:after="0"/>
        <w:rPr>
          <w:rFonts w:ascii="TH SarabunPSK" w:hAnsi="TH SarabunPSK"/>
          <w:b/>
          <w:bCs/>
          <w:sz w:val="32"/>
        </w:rPr>
      </w:pPr>
      <w:r w:rsidRPr="00C87949">
        <w:rPr>
          <w:rFonts w:ascii="TH SarabunPSK" w:hAnsi="TH SarabunPSK"/>
          <w:b/>
          <w:bCs/>
          <w:sz w:val="32"/>
          <w:cs/>
        </w:rPr>
        <w:lastRenderedPageBreak/>
        <w:t xml:space="preserve">รายวิชาที่ไม่ได้เปิดสอนในปีการศึกษา </w:t>
      </w:r>
    </w:p>
    <w:tbl>
      <w:tblPr>
        <w:tblStyle w:val="TableGrid"/>
        <w:tblW w:w="0" w:type="auto"/>
        <w:tblLayout w:type="fixed"/>
        <w:tblLook w:val="04A0" w:firstRow="1" w:lastRow="0" w:firstColumn="1" w:lastColumn="0" w:noHBand="0" w:noVBand="1"/>
      </w:tblPr>
      <w:tblGrid>
        <w:gridCol w:w="1526"/>
        <w:gridCol w:w="1701"/>
        <w:gridCol w:w="2693"/>
        <w:gridCol w:w="3260"/>
      </w:tblGrid>
      <w:tr w:rsidR="00BF12BB" w:rsidRPr="00C87949" w:rsidTr="0040737C">
        <w:tc>
          <w:tcPr>
            <w:tcW w:w="1526" w:type="dxa"/>
            <w:tcBorders>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รหัส ชื่อวิชา</w:t>
            </w:r>
          </w:p>
        </w:tc>
        <w:tc>
          <w:tcPr>
            <w:tcW w:w="1701" w:type="dxa"/>
            <w:tcBorders>
              <w:top w:val="single" w:sz="4" w:space="0" w:color="auto"/>
              <w:left w:val="single" w:sz="4" w:space="0" w:color="auto"/>
              <w:bottom w:val="single" w:sz="2" w:space="0" w:color="auto"/>
              <w:right w:val="single" w:sz="2"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ภาคการศึกษา</w:t>
            </w:r>
          </w:p>
        </w:tc>
        <w:tc>
          <w:tcPr>
            <w:tcW w:w="2693" w:type="dxa"/>
            <w:tcBorders>
              <w:top w:val="single" w:sz="4" w:space="0" w:color="auto"/>
              <w:left w:val="single" w:sz="2" w:space="0" w:color="auto"/>
              <w:bottom w:val="single" w:sz="2" w:space="0" w:color="auto"/>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เหตุผลที่ไม่เปิดสอน</w:t>
            </w:r>
          </w:p>
        </w:tc>
        <w:tc>
          <w:tcPr>
            <w:tcW w:w="3260" w:type="dxa"/>
            <w:tcBorders>
              <w:top w:val="single" w:sz="4" w:space="0" w:color="auto"/>
              <w:left w:val="single" w:sz="4" w:space="0" w:color="auto"/>
              <w:bottom w:val="single" w:sz="2" w:space="0" w:color="auto"/>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มาตรการที่ดำเนินการ</w:t>
            </w:r>
          </w:p>
        </w:tc>
      </w:tr>
      <w:tr w:rsidR="00BF12BB" w:rsidRPr="00C87949" w:rsidTr="0040737C">
        <w:tc>
          <w:tcPr>
            <w:tcW w:w="1526" w:type="dxa"/>
            <w:tcBorders>
              <w:right w:val="single" w:sz="4" w:space="0" w:color="auto"/>
            </w:tcBorders>
          </w:tcPr>
          <w:p w:rsidR="00BF12BB" w:rsidRPr="00C06D0C"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rsidR="00BF12BB" w:rsidRPr="00C06D0C" w:rsidRDefault="00BF12BB" w:rsidP="0040737C">
            <w:pPr>
              <w:contextualSpacing/>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rsidR="00BF12BB" w:rsidRPr="00C06D0C" w:rsidRDefault="00C5284B" w:rsidP="00C5284B">
            <w:pPr>
              <w:contextualSpacing/>
              <w:jc w:val="center"/>
              <w:rPr>
                <w:rFonts w:ascii="TH SarabunPSK" w:hAnsi="TH SarabunPSK"/>
                <w:sz w:val="32"/>
              </w:rPr>
            </w:pPr>
            <w:r>
              <w:rPr>
                <w:rFonts w:ascii="TH SarabunPSK" w:hAnsi="TH SarabunPSK" w:hint="cs"/>
                <w:sz w:val="32"/>
                <w:cs/>
              </w:rPr>
              <w:t>- ไม่มี -</w:t>
            </w:r>
          </w:p>
        </w:tc>
        <w:tc>
          <w:tcPr>
            <w:tcW w:w="3260" w:type="dxa"/>
            <w:tcBorders>
              <w:top w:val="single" w:sz="2" w:space="0" w:color="auto"/>
              <w:left w:val="single" w:sz="4" w:space="0" w:color="auto"/>
              <w:bottom w:val="single" w:sz="2" w:space="0" w:color="auto"/>
              <w:right w:val="single" w:sz="4" w:space="0" w:color="auto"/>
            </w:tcBorders>
          </w:tcPr>
          <w:p w:rsidR="00BF12BB" w:rsidRPr="00C06D0C" w:rsidRDefault="00BF12BB" w:rsidP="0040737C">
            <w:pPr>
              <w:contextualSpacing/>
              <w:rPr>
                <w:rFonts w:ascii="TH SarabunPSK" w:hAnsi="TH SarabunPSK"/>
                <w:sz w:val="32"/>
              </w:rPr>
            </w:pPr>
          </w:p>
        </w:tc>
      </w:tr>
      <w:tr w:rsidR="00BF12BB" w:rsidRPr="00C87949" w:rsidTr="0040737C">
        <w:trPr>
          <w:trHeight w:val="237"/>
        </w:trPr>
        <w:tc>
          <w:tcPr>
            <w:tcW w:w="1526" w:type="dxa"/>
            <w:tcBorders>
              <w:right w:val="single" w:sz="4" w:space="0" w:color="auto"/>
            </w:tcBorders>
          </w:tcPr>
          <w:p w:rsidR="00BF12BB" w:rsidRPr="00C06D0C"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rsidR="00BF12BB" w:rsidRPr="00C06D0C" w:rsidRDefault="00BF12BB" w:rsidP="0040737C">
            <w:pPr>
              <w:contextualSpacing/>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rsidR="00BF12BB" w:rsidRPr="00C06D0C" w:rsidRDefault="00BF12BB" w:rsidP="0040737C">
            <w:pPr>
              <w:contextualSpacing/>
              <w:rPr>
                <w:rFonts w:ascii="TH SarabunPSK" w:hAnsi="TH SarabunPSK"/>
                <w:sz w:val="32"/>
              </w:rPr>
            </w:pPr>
          </w:p>
        </w:tc>
        <w:tc>
          <w:tcPr>
            <w:tcW w:w="3260" w:type="dxa"/>
            <w:tcBorders>
              <w:top w:val="single" w:sz="2" w:space="0" w:color="auto"/>
              <w:left w:val="single" w:sz="4" w:space="0" w:color="auto"/>
              <w:bottom w:val="single" w:sz="2" w:space="0" w:color="auto"/>
              <w:right w:val="single" w:sz="4" w:space="0" w:color="auto"/>
            </w:tcBorders>
          </w:tcPr>
          <w:p w:rsidR="00BF12BB" w:rsidRPr="00C06D0C" w:rsidRDefault="00BF12BB" w:rsidP="0040737C">
            <w:pPr>
              <w:contextualSpacing/>
              <w:rPr>
                <w:rFonts w:ascii="TH SarabunPSK" w:hAnsi="TH SarabunPSK"/>
                <w:sz w:val="32"/>
              </w:rPr>
            </w:pPr>
          </w:p>
        </w:tc>
      </w:tr>
      <w:tr w:rsidR="00BF12BB" w:rsidRPr="00C87949" w:rsidTr="0040737C">
        <w:tc>
          <w:tcPr>
            <w:tcW w:w="1526" w:type="dxa"/>
            <w:tcBorders>
              <w:right w:val="single" w:sz="4" w:space="0" w:color="auto"/>
            </w:tcBorders>
          </w:tcPr>
          <w:p w:rsidR="00BF12BB" w:rsidRPr="00C06D0C" w:rsidRDefault="00BF12BB" w:rsidP="0040737C">
            <w:pPr>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rsidR="00BF12BB" w:rsidRPr="00C06D0C" w:rsidRDefault="00BF12BB" w:rsidP="0040737C">
            <w:pPr>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rsidR="00BF12BB" w:rsidRPr="00C06D0C" w:rsidRDefault="00BF12BB" w:rsidP="0040737C">
            <w:pPr>
              <w:rPr>
                <w:rFonts w:ascii="TH SarabunPSK" w:hAnsi="TH SarabunPSK"/>
                <w:sz w:val="32"/>
              </w:rPr>
            </w:pPr>
          </w:p>
        </w:tc>
        <w:tc>
          <w:tcPr>
            <w:tcW w:w="3260" w:type="dxa"/>
            <w:tcBorders>
              <w:top w:val="single" w:sz="2" w:space="0" w:color="auto"/>
              <w:left w:val="single" w:sz="4" w:space="0" w:color="auto"/>
              <w:bottom w:val="single" w:sz="2" w:space="0" w:color="auto"/>
              <w:right w:val="single" w:sz="4" w:space="0" w:color="auto"/>
            </w:tcBorders>
          </w:tcPr>
          <w:p w:rsidR="00BF12BB" w:rsidRPr="00C06D0C" w:rsidRDefault="00BF12BB" w:rsidP="0040737C">
            <w:pPr>
              <w:rPr>
                <w:rFonts w:ascii="TH SarabunPSK" w:hAnsi="TH SarabunPSK"/>
                <w:sz w:val="32"/>
              </w:rPr>
            </w:pPr>
          </w:p>
        </w:tc>
      </w:tr>
    </w:tbl>
    <w:p w:rsidR="00BF12BB" w:rsidRPr="00C87949" w:rsidRDefault="00BF12BB" w:rsidP="00BF12BB">
      <w:pPr>
        <w:spacing w:after="0"/>
        <w:contextualSpacing/>
        <w:rPr>
          <w:rFonts w:ascii="TH SarabunPSK" w:hAnsi="TH SarabunPSK"/>
          <w:b/>
          <w:bCs/>
          <w:sz w:val="32"/>
        </w:rPr>
      </w:pPr>
      <w:r w:rsidRPr="00C87949">
        <w:rPr>
          <w:rFonts w:ascii="TH SarabunPSK" w:hAnsi="TH SarabunPSK"/>
          <w:b/>
          <w:bCs/>
          <w:sz w:val="32"/>
          <w:cs/>
        </w:rPr>
        <w:t xml:space="preserve">รายวิชาที่สอนเนื้อหาไม่ครบในปีการศึกษา </w:t>
      </w:r>
    </w:p>
    <w:tbl>
      <w:tblPr>
        <w:tblStyle w:val="TableGrid"/>
        <w:tblW w:w="0" w:type="auto"/>
        <w:tblLook w:val="04A0" w:firstRow="1" w:lastRow="0" w:firstColumn="1" w:lastColumn="0" w:noHBand="0" w:noVBand="1"/>
      </w:tblPr>
      <w:tblGrid>
        <w:gridCol w:w="1526"/>
        <w:gridCol w:w="1701"/>
        <w:gridCol w:w="1559"/>
        <w:gridCol w:w="1843"/>
        <w:gridCol w:w="2551"/>
      </w:tblGrid>
      <w:tr w:rsidR="00BF12BB" w:rsidRPr="00C87949" w:rsidTr="0040737C">
        <w:tc>
          <w:tcPr>
            <w:tcW w:w="1526" w:type="dxa"/>
            <w:tcBorders>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รหัส ชื่อวิชา</w:t>
            </w:r>
          </w:p>
        </w:tc>
        <w:tc>
          <w:tcPr>
            <w:tcW w:w="1701" w:type="dxa"/>
            <w:tcBorders>
              <w:top w:val="single" w:sz="4" w:space="0" w:color="auto"/>
              <w:left w:val="single" w:sz="4" w:space="0" w:color="auto"/>
              <w:bottom w:val="single" w:sz="2" w:space="0" w:color="auto"/>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ภาคการศึกษา</w:t>
            </w:r>
          </w:p>
        </w:tc>
        <w:tc>
          <w:tcPr>
            <w:tcW w:w="1559" w:type="dxa"/>
            <w:tcBorders>
              <w:top w:val="single" w:sz="4" w:space="0" w:color="auto"/>
              <w:left w:val="single" w:sz="4" w:space="0" w:color="auto"/>
              <w:right w:val="single" w:sz="4" w:space="0" w:color="auto"/>
            </w:tcBorders>
          </w:tcPr>
          <w:p w:rsidR="00BF12BB" w:rsidRPr="00C87949" w:rsidRDefault="00BF12BB" w:rsidP="0040737C">
            <w:pPr>
              <w:contextualSpacing/>
              <w:jc w:val="center"/>
              <w:rPr>
                <w:rFonts w:ascii="TH SarabunPSK" w:hAnsi="TH SarabunPSK"/>
                <w:b/>
                <w:bCs/>
                <w:sz w:val="32"/>
                <w:cs/>
              </w:rPr>
            </w:pPr>
            <w:r w:rsidRPr="00C87949">
              <w:rPr>
                <w:rFonts w:ascii="TH SarabunPSK" w:hAnsi="TH SarabunPSK"/>
                <w:b/>
                <w:bCs/>
                <w:sz w:val="32"/>
                <w:cs/>
              </w:rPr>
              <w:t>หัวข้อที่ขาด</w:t>
            </w:r>
          </w:p>
        </w:tc>
        <w:tc>
          <w:tcPr>
            <w:tcW w:w="1843" w:type="dxa"/>
            <w:tcBorders>
              <w:top w:val="single" w:sz="4" w:space="0" w:color="auto"/>
              <w:lef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สาเหตุที่ไม่ได้สอน</w:t>
            </w:r>
          </w:p>
        </w:tc>
        <w:tc>
          <w:tcPr>
            <w:tcW w:w="2551" w:type="dxa"/>
            <w:tcBorders>
              <w:top w:val="single" w:sz="4" w:space="0" w:color="auto"/>
              <w:right w:val="single" w:sz="4" w:space="0" w:color="auto"/>
            </w:tcBorders>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วิธีแก้ไข</w:t>
            </w:r>
          </w:p>
        </w:tc>
      </w:tr>
      <w:tr w:rsidR="00BF12BB" w:rsidRPr="00C87949" w:rsidTr="0040737C">
        <w:tc>
          <w:tcPr>
            <w:tcW w:w="1526" w:type="dxa"/>
            <w:tcBorders>
              <w:right w:val="single" w:sz="4" w:space="0" w:color="auto"/>
            </w:tcBorders>
          </w:tcPr>
          <w:p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4" w:space="0" w:color="auto"/>
            </w:tcBorders>
          </w:tcPr>
          <w:p w:rsidR="00BF12BB" w:rsidRPr="00C87949" w:rsidRDefault="00BF12BB" w:rsidP="0040737C">
            <w:pPr>
              <w:contextualSpacing/>
              <w:rPr>
                <w:rFonts w:ascii="TH SarabunPSK" w:hAnsi="TH SarabunPSK"/>
                <w:sz w:val="32"/>
              </w:rPr>
            </w:pPr>
          </w:p>
        </w:tc>
        <w:tc>
          <w:tcPr>
            <w:tcW w:w="1559" w:type="dxa"/>
            <w:tcBorders>
              <w:left w:val="single" w:sz="4" w:space="0" w:color="auto"/>
              <w:right w:val="single" w:sz="4" w:space="0" w:color="auto"/>
            </w:tcBorders>
          </w:tcPr>
          <w:p w:rsidR="00BF12BB" w:rsidRPr="00C87949" w:rsidRDefault="00C5284B" w:rsidP="00C5284B">
            <w:pPr>
              <w:contextualSpacing/>
              <w:jc w:val="center"/>
              <w:rPr>
                <w:rFonts w:ascii="TH SarabunPSK" w:hAnsi="TH SarabunPSK"/>
                <w:sz w:val="32"/>
              </w:rPr>
            </w:pPr>
            <w:r>
              <w:rPr>
                <w:rFonts w:ascii="TH SarabunPSK" w:hAnsi="TH SarabunPSK" w:hint="cs"/>
                <w:sz w:val="32"/>
                <w:cs/>
              </w:rPr>
              <w:t>-ไม่มี-</w:t>
            </w:r>
          </w:p>
        </w:tc>
        <w:tc>
          <w:tcPr>
            <w:tcW w:w="1843" w:type="dxa"/>
            <w:tcBorders>
              <w:left w:val="single" w:sz="4" w:space="0" w:color="auto"/>
            </w:tcBorders>
          </w:tcPr>
          <w:p w:rsidR="00BF12BB" w:rsidRPr="00C87949" w:rsidRDefault="00BF12BB" w:rsidP="0040737C">
            <w:pPr>
              <w:contextualSpacing/>
              <w:rPr>
                <w:rFonts w:ascii="TH SarabunPSK" w:hAnsi="TH SarabunPSK"/>
                <w:sz w:val="32"/>
              </w:rPr>
            </w:pPr>
          </w:p>
        </w:tc>
        <w:tc>
          <w:tcPr>
            <w:tcW w:w="2551" w:type="dxa"/>
            <w:tcBorders>
              <w:right w:val="single" w:sz="4" w:space="0" w:color="auto"/>
            </w:tcBorders>
          </w:tcPr>
          <w:p w:rsidR="00BF12BB" w:rsidRPr="00C87949" w:rsidRDefault="00BF12BB" w:rsidP="0040737C">
            <w:pPr>
              <w:contextualSpacing/>
              <w:rPr>
                <w:rFonts w:ascii="TH SarabunPSK" w:hAnsi="TH SarabunPSK"/>
                <w:sz w:val="32"/>
              </w:rPr>
            </w:pPr>
          </w:p>
        </w:tc>
      </w:tr>
      <w:tr w:rsidR="00BF12BB" w:rsidRPr="00C87949" w:rsidTr="0040737C">
        <w:tc>
          <w:tcPr>
            <w:tcW w:w="1526" w:type="dxa"/>
            <w:tcBorders>
              <w:right w:val="single" w:sz="4" w:space="0" w:color="auto"/>
            </w:tcBorders>
          </w:tcPr>
          <w:p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4" w:space="0" w:color="auto"/>
            </w:tcBorders>
          </w:tcPr>
          <w:p w:rsidR="00BF12BB" w:rsidRPr="00C87949" w:rsidRDefault="00BF12BB" w:rsidP="0040737C">
            <w:pPr>
              <w:contextualSpacing/>
              <w:rPr>
                <w:rFonts w:ascii="TH SarabunPSK" w:hAnsi="TH SarabunPSK"/>
                <w:sz w:val="32"/>
              </w:rPr>
            </w:pPr>
          </w:p>
        </w:tc>
        <w:tc>
          <w:tcPr>
            <w:tcW w:w="1559" w:type="dxa"/>
            <w:tcBorders>
              <w:left w:val="single" w:sz="4" w:space="0" w:color="auto"/>
              <w:right w:val="single" w:sz="4" w:space="0" w:color="auto"/>
            </w:tcBorders>
          </w:tcPr>
          <w:p w:rsidR="00BF12BB" w:rsidRPr="00C87949" w:rsidRDefault="00BF12BB" w:rsidP="0040737C">
            <w:pPr>
              <w:contextualSpacing/>
              <w:rPr>
                <w:rFonts w:ascii="TH SarabunPSK" w:hAnsi="TH SarabunPSK"/>
                <w:sz w:val="32"/>
              </w:rPr>
            </w:pPr>
          </w:p>
        </w:tc>
        <w:tc>
          <w:tcPr>
            <w:tcW w:w="1843" w:type="dxa"/>
            <w:tcBorders>
              <w:left w:val="single" w:sz="4" w:space="0" w:color="auto"/>
            </w:tcBorders>
          </w:tcPr>
          <w:p w:rsidR="00BF12BB" w:rsidRPr="00C87949" w:rsidRDefault="00BF12BB" w:rsidP="0040737C">
            <w:pPr>
              <w:contextualSpacing/>
              <w:rPr>
                <w:rFonts w:ascii="TH SarabunPSK" w:hAnsi="TH SarabunPSK"/>
                <w:sz w:val="32"/>
              </w:rPr>
            </w:pPr>
          </w:p>
        </w:tc>
        <w:tc>
          <w:tcPr>
            <w:tcW w:w="2551" w:type="dxa"/>
            <w:tcBorders>
              <w:right w:val="single" w:sz="4" w:space="0" w:color="auto"/>
            </w:tcBorders>
          </w:tcPr>
          <w:p w:rsidR="00BF12BB" w:rsidRPr="00C87949" w:rsidRDefault="00BF12BB" w:rsidP="0040737C">
            <w:pPr>
              <w:contextualSpacing/>
              <w:rPr>
                <w:rFonts w:ascii="TH SarabunPSK" w:hAnsi="TH SarabunPSK"/>
                <w:sz w:val="32"/>
              </w:rPr>
            </w:pPr>
          </w:p>
        </w:tc>
      </w:tr>
      <w:tr w:rsidR="00BF12BB" w:rsidRPr="00C87949" w:rsidTr="0040737C">
        <w:tc>
          <w:tcPr>
            <w:tcW w:w="1526" w:type="dxa"/>
            <w:tcBorders>
              <w:right w:val="single" w:sz="4" w:space="0" w:color="auto"/>
            </w:tcBorders>
          </w:tcPr>
          <w:p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4" w:space="0" w:color="auto"/>
              <w:right w:val="single" w:sz="4" w:space="0" w:color="auto"/>
            </w:tcBorders>
          </w:tcPr>
          <w:p w:rsidR="00BF12BB" w:rsidRPr="00C87949" w:rsidRDefault="00BF12BB" w:rsidP="0040737C">
            <w:pPr>
              <w:contextualSpacing/>
              <w:rPr>
                <w:rFonts w:ascii="TH SarabunPSK" w:hAnsi="TH SarabunPSK"/>
                <w:sz w:val="32"/>
              </w:rPr>
            </w:pPr>
          </w:p>
        </w:tc>
        <w:tc>
          <w:tcPr>
            <w:tcW w:w="1559" w:type="dxa"/>
            <w:tcBorders>
              <w:left w:val="single" w:sz="4" w:space="0" w:color="auto"/>
              <w:bottom w:val="single" w:sz="4" w:space="0" w:color="auto"/>
              <w:right w:val="single" w:sz="4" w:space="0" w:color="auto"/>
            </w:tcBorders>
          </w:tcPr>
          <w:p w:rsidR="00BF12BB" w:rsidRPr="00C87949" w:rsidRDefault="00BF12BB" w:rsidP="0040737C">
            <w:pPr>
              <w:contextualSpacing/>
              <w:rPr>
                <w:rFonts w:ascii="TH SarabunPSK" w:hAnsi="TH SarabunPSK"/>
                <w:sz w:val="32"/>
              </w:rPr>
            </w:pPr>
          </w:p>
        </w:tc>
        <w:tc>
          <w:tcPr>
            <w:tcW w:w="1843" w:type="dxa"/>
            <w:tcBorders>
              <w:left w:val="single" w:sz="4" w:space="0" w:color="auto"/>
              <w:bottom w:val="single" w:sz="4" w:space="0" w:color="auto"/>
            </w:tcBorders>
          </w:tcPr>
          <w:p w:rsidR="00BF12BB" w:rsidRPr="00C87949" w:rsidRDefault="00BF12BB" w:rsidP="0040737C">
            <w:pPr>
              <w:contextualSpacing/>
              <w:rPr>
                <w:rFonts w:ascii="TH SarabunPSK" w:hAnsi="TH SarabunPSK"/>
                <w:sz w:val="32"/>
              </w:rPr>
            </w:pPr>
          </w:p>
        </w:tc>
        <w:tc>
          <w:tcPr>
            <w:tcW w:w="2551" w:type="dxa"/>
            <w:tcBorders>
              <w:bottom w:val="single" w:sz="4" w:space="0" w:color="auto"/>
              <w:right w:val="single" w:sz="4" w:space="0" w:color="auto"/>
            </w:tcBorders>
          </w:tcPr>
          <w:p w:rsidR="00BF12BB" w:rsidRPr="00C87949" w:rsidRDefault="00BF12BB" w:rsidP="0040737C">
            <w:pPr>
              <w:contextualSpacing/>
              <w:rPr>
                <w:rFonts w:ascii="TH SarabunPSK" w:hAnsi="TH SarabunPSK"/>
                <w:sz w:val="32"/>
              </w:rPr>
            </w:pPr>
          </w:p>
        </w:tc>
      </w:tr>
    </w:tbl>
    <w:p w:rsidR="00BF12BB" w:rsidRPr="00C87949" w:rsidRDefault="00BF12BB" w:rsidP="00BF12BB">
      <w:pPr>
        <w:spacing w:after="0" w:line="240" w:lineRule="auto"/>
        <w:contextualSpacing/>
        <w:jc w:val="center"/>
        <w:rPr>
          <w:rFonts w:ascii="TH SarabunPSK" w:hAnsi="TH SarabunPSK"/>
          <w:b/>
          <w:bCs/>
          <w:sz w:val="32"/>
        </w:rPr>
      </w:pPr>
    </w:p>
    <w:p w:rsidR="00C5284B" w:rsidRDefault="00C5284B" w:rsidP="00BF12BB">
      <w:pPr>
        <w:spacing w:after="0" w:line="240" w:lineRule="auto"/>
        <w:contextualSpacing/>
        <w:jc w:val="center"/>
        <w:rPr>
          <w:rFonts w:ascii="TH SarabunPSK" w:hAnsi="TH SarabunPSK"/>
          <w:b/>
          <w:bCs/>
          <w:sz w:val="32"/>
        </w:rPr>
      </w:pPr>
    </w:p>
    <w:p w:rsidR="00BF12BB" w:rsidRPr="00C87949" w:rsidRDefault="00BF12BB" w:rsidP="00BF12BB">
      <w:pPr>
        <w:spacing w:after="0" w:line="240" w:lineRule="auto"/>
        <w:contextualSpacing/>
        <w:jc w:val="center"/>
        <w:rPr>
          <w:rFonts w:ascii="TH SarabunPSK" w:hAnsi="TH SarabunPSK"/>
          <w:b/>
          <w:bCs/>
          <w:sz w:val="32"/>
        </w:rPr>
      </w:pPr>
      <w:r w:rsidRPr="00C87949">
        <w:rPr>
          <w:rFonts w:ascii="TH SarabunPSK" w:hAnsi="TH SarabunPSK"/>
          <w:b/>
          <w:bCs/>
          <w:sz w:val="32"/>
          <w:cs/>
        </w:rPr>
        <w:t>คุณภาพของการสอน</w:t>
      </w:r>
    </w:p>
    <w:p w:rsidR="00BF12BB" w:rsidRDefault="00BF12BB" w:rsidP="00BF12BB">
      <w:pPr>
        <w:spacing w:after="0" w:line="240" w:lineRule="auto"/>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การประเมินรายวิชาที่เปิดสอนในปีที่รายงาน</w:t>
      </w: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รายวิชาที่มีการประเมินคุณภาพการสอน และแผนการปรับปรุงจากผลการประเมิน</w:t>
      </w:r>
    </w:p>
    <w:tbl>
      <w:tblPr>
        <w:tblStyle w:val="TableGrid"/>
        <w:tblW w:w="0" w:type="auto"/>
        <w:tblLook w:val="04A0" w:firstRow="1" w:lastRow="0" w:firstColumn="1" w:lastColumn="0" w:noHBand="0" w:noVBand="1"/>
      </w:tblPr>
      <w:tblGrid>
        <w:gridCol w:w="2093"/>
        <w:gridCol w:w="1701"/>
        <w:gridCol w:w="1183"/>
        <w:gridCol w:w="1184"/>
        <w:gridCol w:w="3081"/>
      </w:tblGrid>
      <w:tr w:rsidR="00BF12BB" w:rsidRPr="00C87949" w:rsidTr="0040737C">
        <w:tc>
          <w:tcPr>
            <w:tcW w:w="2093" w:type="dxa"/>
            <w:vMerge w:val="restart"/>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รหัส ชื่อวิชา</w:t>
            </w:r>
          </w:p>
        </w:tc>
        <w:tc>
          <w:tcPr>
            <w:tcW w:w="1701" w:type="dxa"/>
            <w:vMerge w:val="restart"/>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ภาคการศึกษา</w:t>
            </w:r>
          </w:p>
        </w:tc>
        <w:tc>
          <w:tcPr>
            <w:tcW w:w="2367" w:type="dxa"/>
            <w:gridSpan w:val="2"/>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ผลการประเมินโดยนักศึกษา</w:t>
            </w:r>
          </w:p>
        </w:tc>
        <w:tc>
          <w:tcPr>
            <w:tcW w:w="3081" w:type="dxa"/>
            <w:vMerge w:val="restart"/>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แผนการปรับปรุง</w:t>
            </w:r>
          </w:p>
        </w:tc>
      </w:tr>
      <w:tr w:rsidR="00BF12BB" w:rsidRPr="00C87949" w:rsidTr="0040737C">
        <w:tc>
          <w:tcPr>
            <w:tcW w:w="2093" w:type="dxa"/>
            <w:vMerge/>
          </w:tcPr>
          <w:p w:rsidR="00BF12BB" w:rsidRPr="00C87949" w:rsidRDefault="00BF12BB" w:rsidP="0040737C">
            <w:pPr>
              <w:rPr>
                <w:rFonts w:ascii="TH SarabunPSK" w:hAnsi="TH SarabunPSK"/>
                <w:b/>
                <w:bCs/>
                <w:sz w:val="32"/>
              </w:rPr>
            </w:pPr>
          </w:p>
        </w:tc>
        <w:tc>
          <w:tcPr>
            <w:tcW w:w="1701" w:type="dxa"/>
            <w:vMerge/>
          </w:tcPr>
          <w:p w:rsidR="00BF12BB" w:rsidRPr="00C87949" w:rsidRDefault="00BF12BB" w:rsidP="0040737C">
            <w:pPr>
              <w:rPr>
                <w:rFonts w:ascii="TH SarabunPSK" w:hAnsi="TH SarabunPSK"/>
                <w:b/>
                <w:bCs/>
                <w:sz w:val="32"/>
              </w:rPr>
            </w:pPr>
          </w:p>
        </w:tc>
        <w:tc>
          <w:tcPr>
            <w:tcW w:w="1183" w:type="dxa"/>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มี</w:t>
            </w:r>
          </w:p>
        </w:tc>
        <w:tc>
          <w:tcPr>
            <w:tcW w:w="1184" w:type="dxa"/>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ไม่มี</w:t>
            </w:r>
          </w:p>
        </w:tc>
        <w:tc>
          <w:tcPr>
            <w:tcW w:w="3081" w:type="dxa"/>
            <w:vMerge/>
          </w:tcPr>
          <w:p w:rsidR="00BF12BB" w:rsidRPr="00C87949" w:rsidRDefault="00BF12BB" w:rsidP="0040737C">
            <w:pPr>
              <w:rPr>
                <w:rFonts w:ascii="TH SarabunPSK" w:hAnsi="TH SarabunPSK"/>
                <w:b/>
                <w:bCs/>
                <w:sz w:val="32"/>
              </w:rPr>
            </w:pPr>
          </w:p>
        </w:tc>
      </w:tr>
      <w:tr w:rsidR="00BF12BB" w:rsidRPr="00C87949" w:rsidTr="0040737C">
        <w:tc>
          <w:tcPr>
            <w:tcW w:w="2093" w:type="dxa"/>
          </w:tcPr>
          <w:p w:rsidR="00BF12BB" w:rsidRPr="001F34D8" w:rsidRDefault="001F34D8" w:rsidP="0040737C">
            <w:pPr>
              <w:rPr>
                <w:rFonts w:ascii="TH SarabunPSK" w:hAnsi="TH SarabunPSK"/>
                <w:sz w:val="32"/>
              </w:rPr>
            </w:pPr>
            <w:r w:rsidRPr="001F34D8">
              <w:rPr>
                <w:rFonts w:ascii="TH SarabunPSK" w:hAnsi="TH SarabunPSK" w:hint="cs"/>
                <w:sz w:val="32"/>
                <w:cs/>
              </w:rPr>
              <w:t>206726</w:t>
            </w:r>
          </w:p>
        </w:tc>
        <w:tc>
          <w:tcPr>
            <w:tcW w:w="1701" w:type="dxa"/>
          </w:tcPr>
          <w:p w:rsidR="00BF12BB" w:rsidRPr="001F34D8" w:rsidRDefault="001F34D8" w:rsidP="0040737C">
            <w:pPr>
              <w:rPr>
                <w:rFonts w:ascii="TH SarabunPSK" w:hAnsi="TH SarabunPSK"/>
                <w:sz w:val="32"/>
              </w:rPr>
            </w:pPr>
            <w:r w:rsidRPr="001F34D8">
              <w:rPr>
                <w:rFonts w:ascii="TH SarabunPSK" w:hAnsi="TH SarabunPSK" w:hint="cs"/>
                <w:sz w:val="32"/>
                <w:cs/>
              </w:rPr>
              <w:t>1/2559</w:t>
            </w:r>
          </w:p>
        </w:tc>
        <w:tc>
          <w:tcPr>
            <w:tcW w:w="1183" w:type="dxa"/>
          </w:tcPr>
          <w:p w:rsidR="00BF12BB"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BF12BB" w:rsidRPr="00C87949" w:rsidRDefault="00BF12BB" w:rsidP="0040737C">
            <w:pPr>
              <w:rPr>
                <w:rFonts w:ascii="TH SarabunPSK" w:hAnsi="TH SarabunPSK"/>
                <w:b/>
                <w:bCs/>
                <w:sz w:val="32"/>
              </w:rPr>
            </w:pPr>
          </w:p>
        </w:tc>
        <w:tc>
          <w:tcPr>
            <w:tcW w:w="3081" w:type="dxa"/>
          </w:tcPr>
          <w:p w:rsidR="00BF12BB" w:rsidRPr="001F34D8" w:rsidRDefault="001F34D8" w:rsidP="0040737C">
            <w:pPr>
              <w:rPr>
                <w:rFonts w:ascii="TH SarabunPSK" w:hAnsi="TH SarabunPSK"/>
                <w:sz w:val="32"/>
              </w:rPr>
            </w:pPr>
            <w:r w:rsidRPr="001F34D8">
              <w:rPr>
                <w:rFonts w:ascii="TH SarabunPSK" w:hAnsi="TH SarabunPSK" w:hint="cs"/>
                <w:sz w:val="32"/>
                <w:cs/>
              </w:rPr>
              <w:t>ประชาสัมพันธ์ให้นักศึกษาเข้าไป</w:t>
            </w:r>
          </w:p>
        </w:tc>
      </w:tr>
      <w:tr w:rsidR="001F34D8" w:rsidRPr="00C87949" w:rsidTr="0040737C">
        <w:tc>
          <w:tcPr>
            <w:tcW w:w="2093" w:type="dxa"/>
          </w:tcPr>
          <w:p w:rsidR="001F34D8" w:rsidRPr="001F34D8" w:rsidRDefault="001F34D8" w:rsidP="0040737C">
            <w:pPr>
              <w:rPr>
                <w:rFonts w:ascii="TH SarabunPSK" w:hAnsi="TH SarabunPSK"/>
                <w:sz w:val="32"/>
              </w:rPr>
            </w:pPr>
            <w:r w:rsidRPr="001F34D8">
              <w:rPr>
                <w:rFonts w:ascii="TH SarabunPSK" w:hAnsi="TH SarabunPSK" w:hint="cs"/>
                <w:sz w:val="32"/>
                <w:cs/>
              </w:rPr>
              <w:t>206728</w:t>
            </w:r>
          </w:p>
        </w:tc>
        <w:tc>
          <w:tcPr>
            <w:tcW w:w="1701" w:type="dxa"/>
          </w:tcPr>
          <w:p w:rsidR="001F34D8" w:rsidRPr="001F34D8" w:rsidRDefault="001F34D8" w:rsidP="0040737C">
            <w:pPr>
              <w:rPr>
                <w:rFonts w:ascii="TH SarabunPSK" w:hAnsi="TH SarabunPSK"/>
                <w:sz w:val="32"/>
              </w:rPr>
            </w:pPr>
            <w:r w:rsidRPr="001F34D8">
              <w:rPr>
                <w:rFonts w:ascii="TH SarabunPSK" w:hAnsi="TH SarabunPSK" w:hint="cs"/>
                <w:sz w:val="32"/>
                <w:cs/>
              </w:rPr>
              <w:t>1/2559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1F34D8" w:rsidRDefault="001F34D8" w:rsidP="0040737C">
            <w:pPr>
              <w:rPr>
                <w:rFonts w:ascii="TH SarabunPSK" w:hAnsi="TH SarabunPSK"/>
                <w:sz w:val="32"/>
              </w:rPr>
            </w:pPr>
            <w:r w:rsidRPr="001F34D8">
              <w:rPr>
                <w:rFonts w:ascii="TH SarabunPSK" w:hAnsi="TH SarabunPSK" w:hint="cs"/>
                <w:sz w:val="32"/>
                <w:cs/>
              </w:rPr>
              <w:t xml:space="preserve">ประเมินในระบบ  </w:t>
            </w:r>
            <w:r w:rsidRPr="001F34D8">
              <w:rPr>
                <w:rFonts w:ascii="TH SarabunPSK" w:hAnsi="TH SarabunPSK"/>
                <w:sz w:val="32"/>
              </w:rPr>
              <w:t>cmu mis</w:t>
            </w:r>
          </w:p>
        </w:tc>
      </w:tr>
      <w:tr w:rsidR="001F34D8" w:rsidRPr="00C87949" w:rsidTr="0040737C">
        <w:tc>
          <w:tcPr>
            <w:tcW w:w="2093" w:type="dxa"/>
          </w:tcPr>
          <w:p w:rsidR="001F34D8" w:rsidRPr="001F34D8" w:rsidRDefault="001F34D8" w:rsidP="0040737C">
            <w:pPr>
              <w:rPr>
                <w:rFonts w:ascii="TH SarabunPSK" w:hAnsi="TH SarabunPSK"/>
                <w:sz w:val="32"/>
              </w:rPr>
            </w:pPr>
            <w:r w:rsidRPr="001F34D8">
              <w:rPr>
                <w:rFonts w:ascii="TH SarabunPSK" w:hAnsi="TH SarabunPSK" w:hint="cs"/>
                <w:sz w:val="32"/>
                <w:cs/>
              </w:rPr>
              <w:t>206753</w:t>
            </w:r>
          </w:p>
        </w:tc>
        <w:tc>
          <w:tcPr>
            <w:tcW w:w="1701" w:type="dxa"/>
          </w:tcPr>
          <w:p w:rsidR="001F34D8" w:rsidRPr="001F34D8" w:rsidRDefault="001F34D8" w:rsidP="0040737C">
            <w:pPr>
              <w:rPr>
                <w:rFonts w:ascii="TH SarabunPSK" w:hAnsi="TH SarabunPSK"/>
                <w:sz w:val="32"/>
              </w:rPr>
            </w:pPr>
            <w:r w:rsidRPr="001F34D8">
              <w:rPr>
                <w:rFonts w:ascii="TH SarabunPSK" w:hAnsi="TH SarabunPSK" w:hint="cs"/>
                <w:sz w:val="32"/>
                <w:cs/>
              </w:rPr>
              <w:t>1/2559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1F34D8" w:rsidRDefault="001F34D8" w:rsidP="0040737C">
            <w:pPr>
              <w:rPr>
                <w:rFonts w:ascii="TH SarabunPSK" w:hAnsi="TH SarabunPSK"/>
                <w:sz w:val="32"/>
                <w:cs/>
              </w:rPr>
            </w:pPr>
            <w:r w:rsidRPr="001F34D8">
              <w:rPr>
                <w:rFonts w:ascii="TH SarabunPSK" w:hAnsi="TH SarabunPSK" w:hint="cs"/>
                <w:sz w:val="32"/>
                <w:cs/>
              </w:rPr>
              <w:t>เพิ่มมากขึ้น</w:t>
            </w:r>
          </w:p>
        </w:tc>
      </w:tr>
      <w:tr w:rsidR="001F34D8" w:rsidRPr="00C87949" w:rsidTr="0040737C">
        <w:tc>
          <w:tcPr>
            <w:tcW w:w="2093" w:type="dxa"/>
          </w:tcPr>
          <w:p w:rsidR="001F34D8" w:rsidRPr="001F34D8" w:rsidRDefault="001F34D8" w:rsidP="0040737C">
            <w:pPr>
              <w:rPr>
                <w:rFonts w:ascii="TH SarabunPSK" w:hAnsi="TH SarabunPSK"/>
                <w:sz w:val="32"/>
              </w:rPr>
            </w:pPr>
            <w:r w:rsidRPr="001F34D8">
              <w:rPr>
                <w:rFonts w:ascii="TH SarabunPSK" w:hAnsi="TH SarabunPSK" w:hint="cs"/>
                <w:sz w:val="32"/>
                <w:cs/>
              </w:rPr>
              <w:t>206794</w:t>
            </w:r>
          </w:p>
        </w:tc>
        <w:tc>
          <w:tcPr>
            <w:tcW w:w="1701" w:type="dxa"/>
          </w:tcPr>
          <w:p w:rsidR="001F34D8" w:rsidRPr="001F34D8" w:rsidRDefault="001F34D8" w:rsidP="0040737C">
            <w:pPr>
              <w:rPr>
                <w:rFonts w:ascii="TH SarabunPSK" w:hAnsi="TH SarabunPSK"/>
                <w:sz w:val="32"/>
              </w:rPr>
            </w:pPr>
            <w:r w:rsidRPr="001F34D8">
              <w:rPr>
                <w:rFonts w:ascii="TH SarabunPSK" w:hAnsi="TH SarabunPSK" w:hint="cs"/>
                <w:sz w:val="32"/>
                <w:cs/>
              </w:rPr>
              <w:t>1/2559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Pr="001F34D8" w:rsidRDefault="001F34D8" w:rsidP="0040737C">
            <w:pPr>
              <w:rPr>
                <w:rFonts w:ascii="TH SarabunPSK" w:hAnsi="TH SarabunPSK"/>
                <w:sz w:val="32"/>
                <w:cs/>
              </w:rPr>
            </w:pPr>
            <w:r w:rsidRPr="001F34D8">
              <w:rPr>
                <w:rFonts w:ascii="TH SarabunPSK" w:hAnsi="TH SarabunPSK" w:hint="cs"/>
                <w:sz w:val="32"/>
                <w:cs/>
              </w:rPr>
              <w:t>206795</w:t>
            </w:r>
          </w:p>
        </w:tc>
        <w:tc>
          <w:tcPr>
            <w:tcW w:w="1701" w:type="dxa"/>
          </w:tcPr>
          <w:p w:rsidR="001F34D8" w:rsidRPr="001F34D8" w:rsidRDefault="001F34D8" w:rsidP="0040737C">
            <w:pPr>
              <w:rPr>
                <w:rFonts w:ascii="TH SarabunPSK" w:hAnsi="TH SarabunPSK"/>
                <w:sz w:val="32"/>
              </w:rPr>
            </w:pPr>
            <w:r w:rsidRPr="001F34D8">
              <w:rPr>
                <w:rFonts w:ascii="TH SarabunPSK" w:hAnsi="TH SarabunPSK" w:hint="cs"/>
                <w:sz w:val="32"/>
                <w:cs/>
              </w:rPr>
              <w:t>1/2559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Pr="001F34D8" w:rsidRDefault="001F34D8" w:rsidP="0040737C">
            <w:pPr>
              <w:rPr>
                <w:rFonts w:ascii="TH SarabunPSK" w:hAnsi="TH SarabunPSK"/>
                <w:sz w:val="32"/>
                <w:cs/>
              </w:rPr>
            </w:pPr>
            <w:r>
              <w:rPr>
                <w:rFonts w:ascii="TH SarabunPSK" w:hAnsi="TH SarabunPSK" w:hint="cs"/>
                <w:sz w:val="32"/>
                <w:cs/>
              </w:rPr>
              <w:t>206703</w:t>
            </w:r>
          </w:p>
        </w:tc>
        <w:tc>
          <w:tcPr>
            <w:tcW w:w="1701" w:type="dxa"/>
          </w:tcPr>
          <w:p w:rsidR="001F34D8" w:rsidRPr="001F34D8" w:rsidRDefault="001F34D8" w:rsidP="0040737C">
            <w:pPr>
              <w:rPr>
                <w:rFonts w:ascii="TH SarabunPSK" w:hAnsi="TH SarabunPSK"/>
                <w:sz w:val="32"/>
                <w:cs/>
              </w:rPr>
            </w:pPr>
            <w:r>
              <w:rPr>
                <w:rFonts w:ascii="TH SarabunPSK" w:hAnsi="TH SarabunPSK" w:hint="cs"/>
                <w:sz w:val="32"/>
                <w:cs/>
              </w:rPr>
              <w:t>2/2559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Pr="001F34D8" w:rsidRDefault="001F34D8" w:rsidP="0040737C">
            <w:pPr>
              <w:rPr>
                <w:rFonts w:ascii="TH SarabunPSK" w:hAnsi="TH SarabunPSK"/>
                <w:sz w:val="32"/>
                <w:cs/>
              </w:rPr>
            </w:pPr>
            <w:r>
              <w:rPr>
                <w:rFonts w:ascii="TH SarabunPSK" w:hAnsi="TH SarabunPSK" w:hint="cs"/>
                <w:sz w:val="32"/>
                <w:cs/>
              </w:rPr>
              <w:t>206737</w:t>
            </w:r>
          </w:p>
        </w:tc>
        <w:tc>
          <w:tcPr>
            <w:tcW w:w="1701" w:type="dxa"/>
          </w:tcPr>
          <w:p w:rsidR="001F34D8" w:rsidRPr="001F34D8" w:rsidRDefault="001F34D8" w:rsidP="0040737C">
            <w:pPr>
              <w:rPr>
                <w:rFonts w:ascii="TH SarabunPSK" w:hAnsi="TH SarabunPSK"/>
                <w:sz w:val="32"/>
                <w:cs/>
              </w:rPr>
            </w:pPr>
            <w:r>
              <w:rPr>
                <w:rFonts w:ascii="TH SarabunPSK" w:hAnsi="TH SarabunPSK" w:hint="cs"/>
                <w:sz w:val="32"/>
                <w:cs/>
              </w:rPr>
              <w:t>2/2559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Pr="001F34D8" w:rsidRDefault="001F34D8" w:rsidP="0040737C">
            <w:pPr>
              <w:rPr>
                <w:rFonts w:ascii="TH SarabunPSK" w:hAnsi="TH SarabunPSK"/>
                <w:sz w:val="32"/>
                <w:cs/>
              </w:rPr>
            </w:pPr>
            <w:r>
              <w:rPr>
                <w:rFonts w:ascii="TH SarabunPSK" w:hAnsi="TH SarabunPSK" w:hint="cs"/>
                <w:sz w:val="32"/>
                <w:cs/>
              </w:rPr>
              <w:t>206774</w:t>
            </w:r>
          </w:p>
        </w:tc>
        <w:tc>
          <w:tcPr>
            <w:tcW w:w="1701" w:type="dxa"/>
          </w:tcPr>
          <w:p w:rsidR="001F34D8" w:rsidRPr="001F34D8" w:rsidRDefault="001F34D8" w:rsidP="0040737C">
            <w:pPr>
              <w:rPr>
                <w:rFonts w:ascii="TH SarabunPSK" w:hAnsi="TH SarabunPSK"/>
                <w:sz w:val="32"/>
                <w:cs/>
              </w:rPr>
            </w:pPr>
            <w:r>
              <w:rPr>
                <w:rFonts w:ascii="TH SarabunPSK" w:hAnsi="TH SarabunPSK" w:hint="cs"/>
                <w:sz w:val="32"/>
                <w:cs/>
              </w:rPr>
              <w:t>2/2559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Pr="001F34D8" w:rsidRDefault="001F34D8" w:rsidP="0040737C">
            <w:pPr>
              <w:rPr>
                <w:rFonts w:ascii="TH SarabunPSK" w:hAnsi="TH SarabunPSK"/>
                <w:sz w:val="32"/>
                <w:cs/>
              </w:rPr>
            </w:pPr>
            <w:r>
              <w:rPr>
                <w:rFonts w:ascii="TH SarabunPSK" w:hAnsi="TH SarabunPSK" w:hint="cs"/>
                <w:sz w:val="32"/>
                <w:cs/>
              </w:rPr>
              <w:t>206794</w:t>
            </w:r>
          </w:p>
        </w:tc>
        <w:tc>
          <w:tcPr>
            <w:tcW w:w="1701" w:type="dxa"/>
          </w:tcPr>
          <w:p w:rsidR="001F34D8" w:rsidRPr="001F34D8" w:rsidRDefault="001F34D8" w:rsidP="0040737C">
            <w:pPr>
              <w:rPr>
                <w:rFonts w:ascii="TH SarabunPSK" w:hAnsi="TH SarabunPSK"/>
                <w:sz w:val="32"/>
                <w:cs/>
              </w:rPr>
            </w:pPr>
            <w:r>
              <w:rPr>
                <w:rFonts w:ascii="TH SarabunPSK" w:hAnsi="TH SarabunPSK" w:hint="cs"/>
                <w:sz w:val="32"/>
                <w:cs/>
              </w:rPr>
              <w:t>2/2559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r w:rsidR="001F34D8" w:rsidRPr="00C87949" w:rsidTr="0040737C">
        <w:tc>
          <w:tcPr>
            <w:tcW w:w="2093" w:type="dxa"/>
          </w:tcPr>
          <w:p w:rsidR="001F34D8" w:rsidRDefault="001F34D8" w:rsidP="0040737C">
            <w:pPr>
              <w:rPr>
                <w:rFonts w:ascii="TH SarabunPSK" w:hAnsi="TH SarabunPSK"/>
                <w:sz w:val="32"/>
                <w:cs/>
              </w:rPr>
            </w:pPr>
            <w:r>
              <w:rPr>
                <w:rFonts w:ascii="TH SarabunPSK" w:hAnsi="TH SarabunPSK" w:hint="cs"/>
                <w:sz w:val="32"/>
                <w:cs/>
              </w:rPr>
              <w:t>206795</w:t>
            </w:r>
          </w:p>
        </w:tc>
        <w:tc>
          <w:tcPr>
            <w:tcW w:w="1701" w:type="dxa"/>
          </w:tcPr>
          <w:p w:rsidR="001F34D8" w:rsidRPr="001F34D8" w:rsidRDefault="001F34D8" w:rsidP="0040737C">
            <w:pPr>
              <w:rPr>
                <w:rFonts w:ascii="TH SarabunPSK" w:hAnsi="TH SarabunPSK"/>
                <w:sz w:val="32"/>
                <w:cs/>
              </w:rPr>
            </w:pPr>
            <w:r>
              <w:rPr>
                <w:rFonts w:ascii="TH SarabunPSK" w:hAnsi="TH SarabunPSK" w:hint="cs"/>
                <w:sz w:val="32"/>
                <w:cs/>
              </w:rPr>
              <w:t>2/2559</w:t>
            </w:r>
          </w:p>
        </w:tc>
        <w:tc>
          <w:tcPr>
            <w:tcW w:w="1183" w:type="dxa"/>
          </w:tcPr>
          <w:p w:rsidR="001F34D8" w:rsidRPr="00C87949" w:rsidRDefault="001F34D8" w:rsidP="001F34D8">
            <w:pPr>
              <w:jc w:val="center"/>
              <w:rPr>
                <w:rFonts w:ascii="TH SarabunPSK" w:hAnsi="TH SarabunPSK"/>
                <w:b/>
                <w:bCs/>
                <w:sz w:val="32"/>
              </w:rPr>
            </w:pPr>
            <w:r>
              <w:rPr>
                <w:rFonts w:ascii="TH SarabunPSK" w:hAnsi="TH SarabunPSK" w:hint="cs"/>
                <w:b/>
                <w:bCs/>
                <w:sz w:val="32"/>
                <w:cs/>
              </w:rPr>
              <w:t>/</w:t>
            </w:r>
          </w:p>
        </w:tc>
        <w:tc>
          <w:tcPr>
            <w:tcW w:w="1184" w:type="dxa"/>
          </w:tcPr>
          <w:p w:rsidR="001F34D8" w:rsidRPr="00C87949" w:rsidRDefault="001F34D8" w:rsidP="0040737C">
            <w:pPr>
              <w:rPr>
                <w:rFonts w:ascii="TH SarabunPSK" w:hAnsi="TH SarabunPSK"/>
                <w:b/>
                <w:bCs/>
                <w:sz w:val="32"/>
              </w:rPr>
            </w:pPr>
          </w:p>
        </w:tc>
        <w:tc>
          <w:tcPr>
            <w:tcW w:w="3081" w:type="dxa"/>
          </w:tcPr>
          <w:p w:rsidR="001F34D8" w:rsidRPr="00C87949" w:rsidRDefault="001F34D8" w:rsidP="0040737C">
            <w:pPr>
              <w:rPr>
                <w:rFonts w:ascii="TH SarabunPSK" w:hAnsi="TH SarabunPSK"/>
                <w:b/>
                <w:bCs/>
                <w:sz w:val="32"/>
              </w:rPr>
            </w:pPr>
          </w:p>
        </w:tc>
      </w:tr>
    </w:tbl>
    <w:p w:rsidR="00BF12BB" w:rsidRPr="00C87949" w:rsidRDefault="00BF12BB" w:rsidP="00BF12BB">
      <w:pPr>
        <w:spacing w:after="0" w:line="240" w:lineRule="auto"/>
        <w:ind w:firstLine="720"/>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ผลการประเมินคุณภาพการสอนโดยรวม</w:t>
      </w:r>
    </w:p>
    <w:p w:rsidR="001F34D8" w:rsidRPr="00D05CC3" w:rsidRDefault="001F34D8" w:rsidP="001F34D8">
      <w:pPr>
        <w:rPr>
          <w:rFonts w:ascii="TH SarabunPSK" w:hAnsi="TH SarabunPSK"/>
          <w:sz w:val="32"/>
        </w:rPr>
      </w:pPr>
      <w:r>
        <w:rPr>
          <w:rFonts w:ascii="TH SarabunPSK" w:hAnsi="TH SarabunPSK" w:hint="cs"/>
          <w:sz w:val="32"/>
          <w:cs/>
        </w:rPr>
        <w:t>อยู่ในระดับดี โดยมีค่าเฉลี่ยนคะแนน 3.50-5.00 คะแนน</w:t>
      </w:r>
      <w:r>
        <w:rPr>
          <w:rFonts w:ascii="TH SarabunPSK" w:hAnsi="TH SarabunPSK" w:hint="cs"/>
          <w:b/>
          <w:bCs/>
          <w:sz w:val="32"/>
          <w:cs/>
        </w:rPr>
        <w:tab/>
      </w:r>
    </w:p>
    <w:p w:rsidR="00BF12BB" w:rsidRDefault="00BF12BB" w:rsidP="00BF12BB">
      <w:pPr>
        <w:spacing w:after="0" w:line="240" w:lineRule="auto"/>
        <w:contextualSpacing/>
        <w:rPr>
          <w:rFonts w:ascii="TH SarabunPSK" w:hAnsi="TH SarabunPSK"/>
          <w:b/>
          <w:bCs/>
          <w:sz w:val="32"/>
        </w:rPr>
      </w:pPr>
    </w:p>
    <w:p w:rsidR="00871C5E" w:rsidRDefault="00871C5E" w:rsidP="00BF12BB">
      <w:pPr>
        <w:spacing w:after="0" w:line="240" w:lineRule="auto"/>
        <w:contextualSpacing/>
        <w:rPr>
          <w:rFonts w:ascii="TH SarabunPSK" w:hAnsi="TH SarabunPSK"/>
          <w:b/>
          <w:bCs/>
          <w:sz w:val="32"/>
        </w:rPr>
      </w:pPr>
    </w:p>
    <w:p w:rsidR="00871C5E" w:rsidRDefault="00871C5E" w:rsidP="00BF12BB">
      <w:pPr>
        <w:spacing w:after="0" w:line="240" w:lineRule="auto"/>
        <w:contextualSpacing/>
        <w:rPr>
          <w:rFonts w:ascii="TH SarabunPSK" w:hAnsi="TH SarabunPSK"/>
          <w:b/>
          <w:bCs/>
          <w:sz w:val="32"/>
        </w:rPr>
      </w:pPr>
    </w:p>
    <w:p w:rsidR="00871C5E" w:rsidRPr="00C87949" w:rsidRDefault="00871C5E" w:rsidP="00BF12BB">
      <w:pPr>
        <w:spacing w:after="0" w:line="240" w:lineRule="auto"/>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lastRenderedPageBreak/>
        <w:t xml:space="preserve">ประสิทธิผลของกลยุทธ์การสอน </w:t>
      </w:r>
    </w:p>
    <w:tbl>
      <w:tblPr>
        <w:tblStyle w:val="TableGrid"/>
        <w:tblW w:w="0" w:type="auto"/>
        <w:tblLook w:val="04A0" w:firstRow="1" w:lastRow="0" w:firstColumn="1" w:lastColumn="0" w:noHBand="0" w:noVBand="1"/>
      </w:tblPr>
      <w:tblGrid>
        <w:gridCol w:w="3642"/>
        <w:gridCol w:w="3420"/>
        <w:gridCol w:w="2604"/>
      </w:tblGrid>
      <w:tr w:rsidR="00BF12BB" w:rsidRPr="00C87949" w:rsidTr="001F34D8">
        <w:trPr>
          <w:tblHeader/>
        </w:trPr>
        <w:tc>
          <w:tcPr>
            <w:tcW w:w="3642" w:type="dxa"/>
          </w:tcPr>
          <w:p w:rsidR="00BF12BB" w:rsidRPr="00C87949" w:rsidRDefault="00BF12BB" w:rsidP="0040737C">
            <w:pPr>
              <w:jc w:val="center"/>
              <w:rPr>
                <w:rFonts w:ascii="TH SarabunPSK" w:hAnsi="TH SarabunPSK"/>
                <w:b/>
                <w:bCs/>
                <w:sz w:val="32"/>
                <w:cs/>
              </w:rPr>
            </w:pPr>
            <w:r w:rsidRPr="00C87949">
              <w:rPr>
                <w:rFonts w:ascii="TH SarabunPSK" w:hAnsi="TH SarabunPSK"/>
                <w:b/>
                <w:bCs/>
                <w:sz w:val="32"/>
                <w:cs/>
              </w:rPr>
              <w:t>มาตรฐานผลการเรียนรู้</w:t>
            </w:r>
          </w:p>
        </w:tc>
        <w:tc>
          <w:tcPr>
            <w:tcW w:w="3420" w:type="dxa"/>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สรุปข้อคิดเห็นของผู้สอน และข้อมูลป้อนกลับจากแหล่งต่าง ๆ</w:t>
            </w:r>
          </w:p>
        </w:tc>
        <w:tc>
          <w:tcPr>
            <w:tcW w:w="2604" w:type="dxa"/>
          </w:tcPr>
          <w:p w:rsidR="00BF12BB" w:rsidRPr="00C87949" w:rsidRDefault="00BF12BB" w:rsidP="0040737C">
            <w:pPr>
              <w:jc w:val="center"/>
              <w:rPr>
                <w:rFonts w:ascii="TH SarabunPSK" w:hAnsi="TH SarabunPSK"/>
                <w:b/>
                <w:bCs/>
                <w:sz w:val="32"/>
              </w:rPr>
            </w:pPr>
            <w:r w:rsidRPr="00C87949">
              <w:rPr>
                <w:rFonts w:ascii="TH SarabunPSK" w:hAnsi="TH SarabunPSK"/>
                <w:b/>
                <w:bCs/>
                <w:sz w:val="32"/>
                <w:cs/>
              </w:rPr>
              <w:t>แนวทางแก้ไขปรับปรุง</w:t>
            </w:r>
          </w:p>
        </w:tc>
      </w:tr>
      <w:tr w:rsidR="001F34D8" w:rsidRPr="00C87949" w:rsidTr="001F34D8">
        <w:tc>
          <w:tcPr>
            <w:tcW w:w="3642" w:type="dxa"/>
          </w:tcPr>
          <w:p w:rsidR="001F34D8" w:rsidRPr="00C87949" w:rsidRDefault="001F34D8" w:rsidP="0040737C">
            <w:pPr>
              <w:rPr>
                <w:rFonts w:ascii="TH SarabunPSK" w:hAnsi="TH SarabunPSK"/>
                <w:sz w:val="32"/>
              </w:rPr>
            </w:pPr>
            <w:r w:rsidRPr="00C87949">
              <w:rPr>
                <w:rFonts w:ascii="TH SarabunPSK" w:hAnsi="TH SarabunPSK"/>
                <w:sz w:val="32"/>
                <w:cs/>
              </w:rPr>
              <w:t>คุณธรรมจริยธรรม</w:t>
            </w:r>
          </w:p>
        </w:tc>
        <w:tc>
          <w:tcPr>
            <w:tcW w:w="3420" w:type="dxa"/>
          </w:tcPr>
          <w:p w:rsidR="001F34D8" w:rsidRPr="00CB09F9" w:rsidRDefault="001F34D8" w:rsidP="00414CA1">
            <w:pPr>
              <w:rPr>
                <w:rFonts w:ascii="TH SarabunPSK" w:hAnsi="TH SarabunPSK"/>
                <w:sz w:val="30"/>
                <w:szCs w:val="30"/>
              </w:rPr>
            </w:pPr>
            <w:r w:rsidRPr="00CB09F9">
              <w:rPr>
                <w:rFonts w:ascii="TH SarabunPSK" w:hAnsi="TH SarabunPSK" w:hint="cs"/>
                <w:sz w:val="30"/>
                <w:szCs w:val="30"/>
                <w:cs/>
              </w:rPr>
              <w:t>อาจารย์ผู้สอนได้ฝึกให้นักศึกษาพัฒนาในส่วนนี้ เช่น</w:t>
            </w:r>
          </w:p>
          <w:p w:rsidR="001F34D8" w:rsidRPr="00CB09F9" w:rsidRDefault="001F34D8" w:rsidP="00414CA1">
            <w:pPr>
              <w:rPr>
                <w:rFonts w:ascii="TH SarabunPSK" w:hAnsi="TH SarabunPSK"/>
                <w:sz w:val="30"/>
                <w:szCs w:val="30"/>
              </w:rPr>
            </w:pPr>
            <w:r w:rsidRPr="00CB09F9">
              <w:rPr>
                <w:rFonts w:ascii="TH SarabunPSK" w:hAnsi="TH SarabunPSK" w:hint="cs"/>
                <w:sz w:val="30"/>
                <w:szCs w:val="30"/>
                <w:cs/>
              </w:rPr>
              <w:t>1. ปลูกฝังให้นักศึกษามีระเบียบวินัย โดยเน้นการเข้าชั้นเรียนให้ตรงเวลา การแต่งกายให้เรียบร้อย</w:t>
            </w:r>
          </w:p>
          <w:p w:rsidR="001F34D8" w:rsidRPr="00CB09F9" w:rsidRDefault="001F34D8" w:rsidP="00414CA1">
            <w:pPr>
              <w:rPr>
                <w:rFonts w:ascii="TH SarabunPSK" w:hAnsi="TH SarabunPSK"/>
                <w:sz w:val="30"/>
                <w:szCs w:val="30"/>
              </w:rPr>
            </w:pPr>
            <w:r w:rsidRPr="00CB09F9">
              <w:rPr>
                <w:rFonts w:ascii="TH SarabunPSK" w:hAnsi="TH SarabunPSK" w:hint="cs"/>
                <w:sz w:val="30"/>
                <w:szCs w:val="30"/>
                <w:cs/>
              </w:rPr>
              <w:t>2. ฝึกนักศึกษาให้มีความรับผิดชอบในหน้าที่ที่ได้รับมอบหมาย   การแบ่งหน้าที่ในการทำงานเป็นกลุ่ม</w:t>
            </w:r>
          </w:p>
          <w:p w:rsidR="001F34D8" w:rsidRPr="00CB09F9" w:rsidRDefault="001F34D8" w:rsidP="00414CA1">
            <w:pPr>
              <w:rPr>
                <w:rFonts w:ascii="TH SarabunPSK" w:hAnsi="TH SarabunPSK"/>
                <w:sz w:val="30"/>
                <w:szCs w:val="30"/>
              </w:rPr>
            </w:pPr>
            <w:r w:rsidRPr="00CB09F9">
              <w:rPr>
                <w:rFonts w:ascii="TH SarabunPSK" w:hAnsi="TH SarabunPSK" w:hint="cs"/>
                <w:sz w:val="30"/>
                <w:szCs w:val="30"/>
                <w:cs/>
              </w:rPr>
              <w:t>3. ปลูกฝังนักศึกษาให้มีความซื่อสัตย์สุจริต ไม่ทุจริตในการสอบ ไม่ลอกการบ้าน</w:t>
            </w:r>
          </w:p>
        </w:tc>
        <w:tc>
          <w:tcPr>
            <w:tcW w:w="2604" w:type="dxa"/>
          </w:tcPr>
          <w:p w:rsidR="001F34D8" w:rsidRPr="00AA6C0E" w:rsidRDefault="001F34D8" w:rsidP="00414CA1">
            <w:pPr>
              <w:rPr>
                <w:rFonts w:ascii="TH SarabunPSK" w:hAnsi="TH SarabunPSK"/>
                <w:sz w:val="30"/>
                <w:szCs w:val="30"/>
                <w:cs/>
              </w:rPr>
            </w:pPr>
            <w:r>
              <w:rPr>
                <w:rFonts w:ascii="TH SarabunPSK" w:hAnsi="TH SarabunPSK"/>
                <w:sz w:val="30"/>
                <w:szCs w:val="30"/>
              </w:rPr>
              <w:t>1.</w:t>
            </w:r>
            <w:r w:rsidRPr="00AA6C0E">
              <w:rPr>
                <w:rFonts w:ascii="TH SarabunPSK" w:hAnsi="TH SarabunPSK"/>
                <w:sz w:val="30"/>
                <w:szCs w:val="30"/>
              </w:rPr>
              <w:t xml:space="preserve"> </w:t>
            </w:r>
            <w:r w:rsidRPr="00AA6C0E">
              <w:rPr>
                <w:rFonts w:ascii="TH SarabunPSK" w:hAnsi="TH SarabunPSK" w:hint="cs"/>
                <w:sz w:val="30"/>
                <w:szCs w:val="30"/>
                <w:cs/>
              </w:rPr>
              <w:t>ควรมีแบบประเมินด้าน</w:t>
            </w:r>
            <w:r w:rsidRPr="00AA6C0E">
              <w:rPr>
                <w:rFonts w:ascii="TH SarabunPSK" w:hAnsi="TH SarabunPSK"/>
                <w:sz w:val="30"/>
                <w:szCs w:val="30"/>
                <w:cs/>
              </w:rPr>
              <w:t>คุณธรรมจริยธรรม</w:t>
            </w:r>
            <w:r w:rsidRPr="00AA6C0E">
              <w:rPr>
                <w:rFonts w:ascii="TH SarabunPSK" w:hAnsi="TH SarabunPSK"/>
                <w:sz w:val="30"/>
                <w:szCs w:val="30"/>
              </w:rPr>
              <w:t xml:space="preserve"> </w:t>
            </w:r>
            <w:r w:rsidRPr="00AA6C0E">
              <w:rPr>
                <w:rFonts w:ascii="TH SarabunPSK" w:hAnsi="TH SarabunPSK" w:hint="cs"/>
                <w:sz w:val="30"/>
                <w:szCs w:val="30"/>
                <w:cs/>
              </w:rPr>
              <w:t>อย่างเป็นรูปธรรม</w:t>
            </w:r>
            <w:r w:rsidRPr="00AA6C0E">
              <w:rPr>
                <w:rFonts w:ascii="TH SarabunPSK" w:hAnsi="TH SarabunPSK"/>
                <w:sz w:val="30"/>
                <w:szCs w:val="30"/>
              </w:rPr>
              <w:br/>
            </w:r>
            <w:r>
              <w:rPr>
                <w:rFonts w:ascii="TH SarabunPSK" w:hAnsi="TH SarabunPSK"/>
                <w:sz w:val="30"/>
                <w:szCs w:val="30"/>
              </w:rPr>
              <w:t>2.</w:t>
            </w:r>
            <w:r w:rsidRPr="00AA6C0E">
              <w:rPr>
                <w:rFonts w:ascii="TH SarabunPSK" w:hAnsi="TH SarabunPSK"/>
                <w:sz w:val="30"/>
                <w:szCs w:val="30"/>
              </w:rPr>
              <w:t xml:space="preserve"> </w:t>
            </w:r>
            <w:r w:rsidRPr="00AA6C0E">
              <w:rPr>
                <w:rFonts w:ascii="TH SarabunPSK" w:hAnsi="TH SarabunPSK" w:hint="cs"/>
                <w:sz w:val="30"/>
                <w:szCs w:val="30"/>
                <w:cs/>
              </w:rPr>
              <w:t xml:space="preserve">ผู้สอนควรระบุไว้ในแผนการสอน มคอ. </w:t>
            </w:r>
            <w:r w:rsidRPr="00AA6C0E">
              <w:rPr>
                <w:rFonts w:ascii="TH SarabunPSK" w:hAnsi="TH SarabunPSK"/>
                <w:sz w:val="30"/>
                <w:szCs w:val="30"/>
              </w:rPr>
              <w:t xml:space="preserve">3 </w:t>
            </w:r>
            <w:r w:rsidRPr="00AA6C0E">
              <w:rPr>
                <w:rFonts w:ascii="TH SarabunPSK" w:hAnsi="TH SarabunPSK" w:hint="cs"/>
                <w:sz w:val="30"/>
                <w:szCs w:val="30"/>
                <w:cs/>
              </w:rPr>
              <w:t>ว่าจะมีแผนการสอดแทรกเรื่อง</w:t>
            </w:r>
            <w:r w:rsidRPr="00AA6C0E">
              <w:rPr>
                <w:rFonts w:ascii="TH SarabunPSK" w:hAnsi="TH SarabunPSK"/>
                <w:sz w:val="30"/>
                <w:szCs w:val="30"/>
                <w:cs/>
              </w:rPr>
              <w:t>คุณธรรมจริยธรรม</w:t>
            </w:r>
            <w:r w:rsidRPr="00AA6C0E">
              <w:rPr>
                <w:rFonts w:ascii="TH SarabunPSK" w:hAnsi="TH SarabunPSK" w:hint="cs"/>
                <w:sz w:val="30"/>
                <w:szCs w:val="30"/>
                <w:cs/>
              </w:rPr>
              <w:t>และบอกวิธีการประเมินที่ชัดเจน</w:t>
            </w:r>
          </w:p>
          <w:p w:rsidR="001F34D8" w:rsidRPr="00AA6C0E" w:rsidRDefault="001F34D8" w:rsidP="00414CA1">
            <w:pPr>
              <w:rPr>
                <w:rFonts w:ascii="TH SarabunPSK" w:hAnsi="TH SarabunPSK"/>
                <w:sz w:val="30"/>
                <w:szCs w:val="30"/>
                <w:cs/>
              </w:rPr>
            </w:pPr>
          </w:p>
        </w:tc>
      </w:tr>
      <w:tr w:rsidR="00106725" w:rsidRPr="00C87949" w:rsidTr="001F34D8">
        <w:tc>
          <w:tcPr>
            <w:tcW w:w="3642" w:type="dxa"/>
          </w:tcPr>
          <w:p w:rsidR="00106725" w:rsidRPr="00C87949" w:rsidRDefault="00106725" w:rsidP="0040737C">
            <w:pPr>
              <w:rPr>
                <w:rFonts w:ascii="TH SarabunPSK" w:hAnsi="TH SarabunPSK"/>
                <w:sz w:val="32"/>
                <w:cs/>
              </w:rPr>
            </w:pPr>
            <w:r w:rsidRPr="00C87949">
              <w:rPr>
                <w:rFonts w:ascii="TH SarabunPSK" w:hAnsi="TH SarabunPSK"/>
                <w:sz w:val="32"/>
                <w:cs/>
              </w:rPr>
              <w:t>ความรู้</w:t>
            </w:r>
          </w:p>
        </w:tc>
        <w:tc>
          <w:tcPr>
            <w:tcW w:w="3420" w:type="dxa"/>
          </w:tcPr>
          <w:p w:rsidR="00106725" w:rsidRPr="001F34D8" w:rsidRDefault="00106725" w:rsidP="001F34D8">
            <w:pPr>
              <w:rPr>
                <w:rFonts w:ascii="TH SarabunPSK" w:eastAsia="Cordia New" w:hAnsi="TH SarabunPSK"/>
                <w:sz w:val="30"/>
                <w:szCs w:val="30"/>
                <w:lang w:eastAsia="zh-CN"/>
              </w:rPr>
            </w:pPr>
            <w:r w:rsidRPr="001F34D8">
              <w:rPr>
                <w:rFonts w:ascii="TH SarabunPSK" w:eastAsia="Cordia New" w:hAnsi="TH SarabunPSK" w:hint="cs"/>
                <w:sz w:val="30"/>
                <w:szCs w:val="30"/>
                <w:cs/>
                <w:lang w:eastAsia="zh-CN"/>
              </w:rPr>
              <w:t>ภาควิชาคณิตศาสตร์ได้ให้ความรู้ในสาขาวิชา</w:t>
            </w:r>
            <w:r>
              <w:rPr>
                <w:rFonts w:ascii="TH SarabunPSK" w:eastAsia="Cordia New" w:hAnsi="TH SarabunPSK" w:hint="cs"/>
                <w:sz w:val="30"/>
                <w:szCs w:val="30"/>
                <w:cs/>
                <w:lang w:eastAsia="zh-CN"/>
              </w:rPr>
              <w:t>การสอน</w:t>
            </w:r>
            <w:r w:rsidRPr="001F34D8">
              <w:rPr>
                <w:rFonts w:ascii="TH SarabunPSK" w:eastAsia="Cordia New" w:hAnsi="TH SarabunPSK" w:hint="cs"/>
                <w:sz w:val="30"/>
                <w:szCs w:val="30"/>
                <w:cs/>
                <w:lang w:eastAsia="zh-CN"/>
              </w:rPr>
              <w:t>คณิตศาสตร์ เพื่อประกอบอาชีพ เช่น</w:t>
            </w:r>
          </w:p>
          <w:p w:rsidR="00106725" w:rsidRPr="001F34D8" w:rsidRDefault="00106725" w:rsidP="001F34D8">
            <w:pPr>
              <w:rPr>
                <w:rFonts w:ascii="TH SarabunPSK" w:eastAsia="Cordia New" w:hAnsi="TH SarabunPSK"/>
                <w:sz w:val="30"/>
                <w:szCs w:val="30"/>
                <w:cs/>
                <w:lang w:eastAsia="zh-CN"/>
              </w:rPr>
            </w:pPr>
            <w:r w:rsidRPr="001F34D8">
              <w:rPr>
                <w:rFonts w:ascii="TH SarabunPSK" w:eastAsia="Cordia New" w:hAnsi="TH SarabunPSK" w:hint="cs"/>
                <w:sz w:val="30"/>
                <w:szCs w:val="30"/>
                <w:cs/>
                <w:lang w:eastAsia="zh-CN"/>
              </w:rPr>
              <w:t>1. ความรู้ความเข้าใจในทฤษฎีที่สำคัญในเนื้อหาที่ศึกษา</w:t>
            </w:r>
          </w:p>
          <w:p w:rsidR="00106725" w:rsidRPr="001F34D8" w:rsidRDefault="00106725" w:rsidP="001F34D8">
            <w:pPr>
              <w:rPr>
                <w:rFonts w:ascii="TH SarabunPSK" w:eastAsia="Cordia New" w:hAnsi="TH SarabunPSK"/>
                <w:sz w:val="30"/>
                <w:szCs w:val="30"/>
                <w:lang w:eastAsia="zh-CN"/>
              </w:rPr>
            </w:pPr>
            <w:r w:rsidRPr="001F34D8">
              <w:rPr>
                <w:rFonts w:ascii="TH SarabunPSK" w:eastAsia="Cordia New" w:hAnsi="TH SarabunPSK" w:hint="cs"/>
                <w:sz w:val="30"/>
                <w:szCs w:val="30"/>
                <w:cs/>
                <w:lang w:eastAsia="zh-CN"/>
              </w:rPr>
              <w:t>2. วิเคราะห์ปัญหา ประยุกต์ความรู้</w:t>
            </w:r>
            <w:r>
              <w:rPr>
                <w:rFonts w:ascii="TH SarabunPSK" w:eastAsia="Cordia New" w:hAnsi="TH SarabunPSK" w:hint="cs"/>
                <w:sz w:val="30"/>
                <w:szCs w:val="30"/>
                <w:cs/>
                <w:lang w:eastAsia="zh-CN"/>
              </w:rPr>
              <w:t>เพื่อนำไปสู่บทเรียนในการสอนคณิตศาสตร์</w:t>
            </w:r>
          </w:p>
          <w:p w:rsidR="00106725" w:rsidRPr="00C87949" w:rsidRDefault="00106725" w:rsidP="001F34D8">
            <w:pPr>
              <w:rPr>
                <w:rFonts w:ascii="TH SarabunPSK" w:hAnsi="TH SarabunPSK"/>
                <w:sz w:val="32"/>
                <w:cs/>
              </w:rPr>
            </w:pPr>
            <w:r w:rsidRPr="001F34D8">
              <w:rPr>
                <w:rFonts w:ascii="TH SarabunPSK" w:eastAsia="Cordia New" w:hAnsi="TH SarabunPSK" w:hint="cs"/>
                <w:sz w:val="30"/>
                <w:szCs w:val="30"/>
                <w:cs/>
                <w:lang w:eastAsia="zh-CN"/>
              </w:rPr>
              <w:t xml:space="preserve">3. </w:t>
            </w:r>
            <w:r>
              <w:rPr>
                <w:rFonts w:ascii="TH SarabunPSK" w:eastAsia="Cordia New" w:hAnsi="TH SarabunPSK" w:hint="cs"/>
                <w:sz w:val="30"/>
                <w:szCs w:val="30"/>
                <w:cs/>
                <w:lang w:eastAsia="zh-CN"/>
              </w:rPr>
              <w:t>พัฒนาองค์ความรู้ใหม่ในการแก้ไขโจทย์ปัญหาทางคณิตศาสตร์</w:t>
            </w:r>
          </w:p>
        </w:tc>
        <w:tc>
          <w:tcPr>
            <w:tcW w:w="2604" w:type="dxa"/>
          </w:tcPr>
          <w:p w:rsidR="00106725" w:rsidRPr="00AA6C0E" w:rsidRDefault="00106725" w:rsidP="00106725">
            <w:pPr>
              <w:rPr>
                <w:rFonts w:ascii="TH SarabunPSK" w:hAnsi="TH SarabunPSK"/>
                <w:sz w:val="30"/>
                <w:szCs w:val="30"/>
              </w:rPr>
            </w:pPr>
            <w:r w:rsidRPr="00AA6C0E">
              <w:rPr>
                <w:rFonts w:ascii="TH SarabunPSK" w:hAnsi="TH SarabunPSK" w:hint="cs"/>
                <w:sz w:val="30"/>
                <w:szCs w:val="30"/>
                <w:cs/>
              </w:rPr>
              <w:t>ประเมิน</w:t>
            </w:r>
            <w:r>
              <w:rPr>
                <w:rFonts w:ascii="TH SarabunPSK" w:hAnsi="TH SarabunPSK" w:hint="cs"/>
                <w:sz w:val="30"/>
                <w:szCs w:val="30"/>
                <w:cs/>
              </w:rPr>
              <w:t>ข้อสอบให้มีความรู้</w:t>
            </w:r>
            <w:r w:rsidRPr="00AA6C0E">
              <w:rPr>
                <w:rFonts w:ascii="TH SarabunPSK" w:hAnsi="TH SarabunPSK" w:hint="cs"/>
                <w:sz w:val="30"/>
                <w:szCs w:val="30"/>
                <w:cs/>
              </w:rPr>
              <w:t>ให้ได้ตามวัตถุประสงค์ให้ครบถ้วนของแต่ละรายวิชา</w:t>
            </w:r>
          </w:p>
        </w:tc>
      </w:tr>
      <w:tr w:rsidR="00106725" w:rsidRPr="00C87949" w:rsidTr="001F34D8">
        <w:tc>
          <w:tcPr>
            <w:tcW w:w="3642" w:type="dxa"/>
          </w:tcPr>
          <w:p w:rsidR="00106725" w:rsidRPr="00C87949" w:rsidRDefault="00106725" w:rsidP="0040737C">
            <w:pPr>
              <w:rPr>
                <w:rFonts w:ascii="TH SarabunPSK" w:hAnsi="TH SarabunPSK"/>
                <w:sz w:val="32"/>
              </w:rPr>
            </w:pPr>
            <w:r w:rsidRPr="00C87949">
              <w:rPr>
                <w:rFonts w:ascii="TH SarabunPSK" w:hAnsi="TH SarabunPSK"/>
                <w:sz w:val="32"/>
                <w:cs/>
              </w:rPr>
              <w:t>ทักษะทางปัญญา</w:t>
            </w:r>
          </w:p>
        </w:tc>
        <w:tc>
          <w:tcPr>
            <w:tcW w:w="3420" w:type="dxa"/>
          </w:tcPr>
          <w:p w:rsidR="00106725" w:rsidRPr="00CB09F9" w:rsidRDefault="00106725" w:rsidP="00414CA1">
            <w:pPr>
              <w:rPr>
                <w:rFonts w:ascii="TH SarabunPSK" w:hAnsi="TH SarabunPSK"/>
                <w:sz w:val="30"/>
                <w:szCs w:val="30"/>
              </w:rPr>
            </w:pPr>
            <w:r w:rsidRPr="00CB09F9">
              <w:rPr>
                <w:rFonts w:ascii="TH SarabunPSK" w:hAnsi="TH SarabunPSK" w:hint="cs"/>
                <w:sz w:val="30"/>
                <w:szCs w:val="30"/>
                <w:cs/>
              </w:rPr>
              <w:t>อาจารย์ผู้สอนได้พัฒนาทักษะทางปัญญาเพิ่มเติม</w:t>
            </w:r>
            <w:r w:rsidRPr="00CB09F9">
              <w:rPr>
                <w:rFonts w:ascii="TH SarabunPSK" w:hAnsi="TH SarabunPSK"/>
                <w:sz w:val="30"/>
                <w:szCs w:val="30"/>
              </w:rPr>
              <w:t xml:space="preserve"> </w:t>
            </w:r>
            <w:r w:rsidRPr="00CB09F9">
              <w:rPr>
                <w:rFonts w:ascii="TH SarabunPSK" w:hAnsi="TH SarabunPSK" w:hint="cs"/>
                <w:sz w:val="30"/>
                <w:szCs w:val="30"/>
                <w:cs/>
              </w:rPr>
              <w:t>ในด้าน</w:t>
            </w:r>
          </w:p>
          <w:p w:rsidR="00106725" w:rsidRPr="00CB09F9" w:rsidRDefault="00106725" w:rsidP="00414CA1">
            <w:pPr>
              <w:rPr>
                <w:rFonts w:ascii="TH SarabunPSK" w:hAnsi="TH SarabunPSK"/>
                <w:sz w:val="30"/>
                <w:szCs w:val="30"/>
              </w:rPr>
            </w:pPr>
            <w:r w:rsidRPr="00CB09F9">
              <w:rPr>
                <w:rFonts w:ascii="TH SarabunPSK" w:hAnsi="TH SarabunPSK" w:hint="cs"/>
                <w:sz w:val="30"/>
                <w:szCs w:val="30"/>
                <w:cs/>
              </w:rPr>
              <w:t>1. คิดอย่างมีวิจารณญาณและอย่างเป็นระบบ</w:t>
            </w:r>
          </w:p>
          <w:p w:rsidR="00106725" w:rsidRPr="00CB09F9" w:rsidRDefault="00106725" w:rsidP="00414CA1">
            <w:pPr>
              <w:rPr>
                <w:rFonts w:ascii="TH SarabunPSK" w:hAnsi="TH SarabunPSK"/>
                <w:sz w:val="30"/>
                <w:szCs w:val="30"/>
              </w:rPr>
            </w:pPr>
            <w:r w:rsidRPr="00CB09F9">
              <w:rPr>
                <w:rFonts w:ascii="TH SarabunPSK" w:hAnsi="TH SarabunPSK" w:hint="cs"/>
                <w:sz w:val="30"/>
                <w:szCs w:val="30"/>
                <w:cs/>
              </w:rPr>
              <w:t>2. สามารถสืบค้น รวบรวม ศึกษา วิเคราะห์ และสรุปประเด็นปัญหา เพื่อใช้แก้ปัญหา</w:t>
            </w:r>
          </w:p>
          <w:p w:rsidR="00106725" w:rsidRPr="00CB09F9" w:rsidRDefault="00106725" w:rsidP="00414CA1">
            <w:pPr>
              <w:rPr>
                <w:rFonts w:ascii="TH SarabunPSK" w:hAnsi="TH SarabunPSK"/>
                <w:sz w:val="30"/>
                <w:szCs w:val="30"/>
                <w:cs/>
              </w:rPr>
            </w:pPr>
            <w:r w:rsidRPr="00CB09F9">
              <w:rPr>
                <w:rFonts w:ascii="TH SarabunPSK" w:hAnsi="TH SarabunPSK" w:hint="cs"/>
                <w:sz w:val="30"/>
                <w:szCs w:val="30"/>
                <w:cs/>
              </w:rPr>
              <w:t>3. การประยุกต์ความรู้และทักษะกับการแก้ไขปัญหาได้อย่างเหมาะสม</w:t>
            </w:r>
          </w:p>
        </w:tc>
        <w:tc>
          <w:tcPr>
            <w:tcW w:w="2604" w:type="dxa"/>
          </w:tcPr>
          <w:p w:rsidR="00106725" w:rsidRPr="00AA6C0E" w:rsidRDefault="00106725" w:rsidP="00414CA1">
            <w:pPr>
              <w:rPr>
                <w:rFonts w:ascii="TH SarabunPSK" w:hAnsi="TH SarabunPSK"/>
                <w:sz w:val="30"/>
                <w:szCs w:val="30"/>
              </w:rPr>
            </w:pPr>
            <w:r w:rsidRPr="00AA6C0E">
              <w:rPr>
                <w:rFonts w:ascii="TH SarabunPSK" w:hAnsi="TH SarabunPSK" w:hint="cs"/>
                <w:sz w:val="30"/>
                <w:szCs w:val="30"/>
                <w:cs/>
              </w:rPr>
              <w:t>ให้ความสำคัญในแบบประเมินทักษะทางปัญญา</w:t>
            </w:r>
            <w:r w:rsidRPr="00AA6C0E">
              <w:rPr>
                <w:rFonts w:ascii="TH SarabunPSK" w:hAnsi="TH SarabunPSK" w:hint="cs"/>
                <w:sz w:val="30"/>
                <w:szCs w:val="30"/>
                <w:cs/>
              </w:rPr>
              <w:br/>
              <w:t>ให้ได้ตามวัตถุประสงค์และครบถ้วนในแต่ละรายวิชา</w:t>
            </w:r>
          </w:p>
        </w:tc>
      </w:tr>
      <w:tr w:rsidR="00106725" w:rsidRPr="00C87949" w:rsidTr="001F34D8">
        <w:tc>
          <w:tcPr>
            <w:tcW w:w="3642" w:type="dxa"/>
          </w:tcPr>
          <w:p w:rsidR="00106725" w:rsidRPr="00C87949" w:rsidRDefault="00106725" w:rsidP="0040737C">
            <w:pPr>
              <w:rPr>
                <w:rFonts w:ascii="TH SarabunPSK" w:hAnsi="TH SarabunPSK"/>
                <w:sz w:val="32"/>
              </w:rPr>
            </w:pPr>
            <w:r w:rsidRPr="00C87949">
              <w:rPr>
                <w:rFonts w:ascii="TH SarabunPSK" w:hAnsi="TH SarabunPSK"/>
                <w:sz w:val="32"/>
                <w:cs/>
              </w:rPr>
              <w:t>ทักษะความสัมพันธ์ระหว่างบุคลและความรับผิดชอบ</w:t>
            </w:r>
          </w:p>
        </w:tc>
        <w:tc>
          <w:tcPr>
            <w:tcW w:w="3420" w:type="dxa"/>
          </w:tcPr>
          <w:p w:rsidR="00106725" w:rsidRPr="00CB09F9" w:rsidRDefault="00106725" w:rsidP="00414CA1">
            <w:pPr>
              <w:rPr>
                <w:rFonts w:ascii="TH SarabunPSK" w:hAnsi="TH SarabunPSK"/>
                <w:sz w:val="30"/>
                <w:szCs w:val="30"/>
                <w:cs/>
              </w:rPr>
            </w:pPr>
            <w:r w:rsidRPr="00CB09F9">
              <w:rPr>
                <w:rFonts w:ascii="TH SarabunPSK" w:hAnsi="TH SarabunPSK"/>
                <w:sz w:val="30"/>
                <w:szCs w:val="30"/>
              </w:rPr>
              <w:t xml:space="preserve"> </w:t>
            </w:r>
            <w:r w:rsidRPr="00CB09F9">
              <w:rPr>
                <w:rFonts w:ascii="TH SarabunPSK" w:hAnsi="TH SarabunPSK" w:hint="cs"/>
                <w:sz w:val="30"/>
                <w:szCs w:val="30"/>
                <w:cs/>
              </w:rPr>
              <w:t>อาจารย์ที่ปรึกษาได้ฝึกให้นักศึกษามีมนุษยสัมพันธ์ที่ดี สามารถสื่อสารกับกลุ่มคนหลากหลายทั้งภาษาไทยและภาษาอังกฤษ  มีความรับผิดชอบการพัฒนาการเรียนรู้ทั้งของตนเอง และทางวิชาชีพอย่างต่อเนื่อง</w:t>
            </w:r>
          </w:p>
        </w:tc>
        <w:tc>
          <w:tcPr>
            <w:tcW w:w="2604" w:type="dxa"/>
          </w:tcPr>
          <w:p w:rsidR="00106725" w:rsidRPr="00AA6C0E" w:rsidRDefault="00106725" w:rsidP="00414CA1">
            <w:pPr>
              <w:rPr>
                <w:rFonts w:ascii="TH SarabunPSK" w:hAnsi="TH SarabunPSK"/>
                <w:sz w:val="30"/>
                <w:szCs w:val="30"/>
              </w:rPr>
            </w:pPr>
            <w:r w:rsidRPr="00AA6C0E">
              <w:rPr>
                <w:rFonts w:ascii="TH SarabunPSK" w:hAnsi="TH SarabunPSK" w:hint="cs"/>
                <w:sz w:val="30"/>
                <w:szCs w:val="30"/>
                <w:cs/>
              </w:rPr>
              <w:t>ให้ความสำคัญในแบบประเมิน</w:t>
            </w:r>
            <w:r w:rsidRPr="00AA6C0E">
              <w:rPr>
                <w:rFonts w:ascii="TH SarabunPSK" w:hAnsi="TH SarabunPSK"/>
                <w:sz w:val="30"/>
                <w:szCs w:val="30"/>
                <w:cs/>
              </w:rPr>
              <w:t>ทักษะความสัมพันธ์ระหว่างบุคลและความรับผิดชอบ</w:t>
            </w:r>
            <w:r w:rsidRPr="00AA6C0E">
              <w:rPr>
                <w:rFonts w:ascii="TH SarabunPSK" w:hAnsi="TH SarabunPSK"/>
                <w:sz w:val="30"/>
                <w:szCs w:val="30"/>
              </w:rPr>
              <w:t xml:space="preserve"> </w:t>
            </w:r>
            <w:r w:rsidRPr="00AA6C0E">
              <w:rPr>
                <w:rFonts w:ascii="TH SarabunPSK" w:hAnsi="TH SarabunPSK" w:hint="cs"/>
                <w:sz w:val="30"/>
                <w:szCs w:val="30"/>
                <w:cs/>
              </w:rPr>
              <w:t>ให้ได้ตามวัตถุประสงค์และครบถ้วนในแต่ละรายวิชา</w:t>
            </w:r>
          </w:p>
        </w:tc>
      </w:tr>
      <w:tr w:rsidR="00106725" w:rsidRPr="00C87949" w:rsidTr="001F34D8">
        <w:tc>
          <w:tcPr>
            <w:tcW w:w="3642" w:type="dxa"/>
          </w:tcPr>
          <w:p w:rsidR="00106725" w:rsidRPr="00C87949" w:rsidRDefault="00106725" w:rsidP="0040737C">
            <w:pPr>
              <w:rPr>
                <w:rFonts w:ascii="TH SarabunPSK" w:hAnsi="TH SarabunPSK"/>
                <w:sz w:val="32"/>
              </w:rPr>
            </w:pPr>
            <w:r w:rsidRPr="00C87949">
              <w:rPr>
                <w:rFonts w:ascii="TH SarabunPSK" w:hAnsi="TH SarabunPSK"/>
                <w:sz w:val="32"/>
                <w:cs/>
              </w:rPr>
              <w:t>ทักษะการวิเคราะห์เชิงตัวเลข การสื่อสารและการใช้เทคโนโลยีสารสนเทศ</w:t>
            </w:r>
          </w:p>
        </w:tc>
        <w:tc>
          <w:tcPr>
            <w:tcW w:w="3420" w:type="dxa"/>
          </w:tcPr>
          <w:p w:rsidR="00106725" w:rsidRPr="00CB09F9" w:rsidRDefault="00106725" w:rsidP="00414CA1">
            <w:pPr>
              <w:rPr>
                <w:rFonts w:ascii="TH SarabunPSK" w:hAnsi="TH SarabunPSK"/>
                <w:sz w:val="30"/>
                <w:szCs w:val="30"/>
              </w:rPr>
            </w:pPr>
            <w:r w:rsidRPr="00CB09F9">
              <w:rPr>
                <w:rFonts w:ascii="TH SarabunPSK" w:hAnsi="TH SarabunPSK" w:hint="cs"/>
                <w:sz w:val="30"/>
                <w:szCs w:val="30"/>
                <w:cs/>
              </w:rPr>
              <w:t xml:space="preserve"> อาจารย์ที่ปรึกษาฝึกทักษะในการใช้เครื่องมือ  และสารสนเทศทาง</w:t>
            </w:r>
            <w:r w:rsidRPr="00CB09F9">
              <w:rPr>
                <w:rFonts w:ascii="TH SarabunPSK" w:hAnsi="TH SarabunPSK" w:hint="cs"/>
                <w:sz w:val="30"/>
                <w:szCs w:val="30"/>
                <w:cs/>
              </w:rPr>
              <w:lastRenderedPageBreak/>
              <w:t>คณิตศาสตร์ หรือสถิติมาประยุกต์ในการแก้ปัญหาที่เกี่ยวข้องอย่างสร้างสรรค์ ตลอดจนสามารถสื่อสารแบบปากเปล่าและการเขียนได้อย่างเหมาะสม</w:t>
            </w:r>
          </w:p>
        </w:tc>
        <w:tc>
          <w:tcPr>
            <w:tcW w:w="2604" w:type="dxa"/>
          </w:tcPr>
          <w:p w:rsidR="00106725" w:rsidRPr="00AA6C0E" w:rsidRDefault="00106725" w:rsidP="00414CA1">
            <w:pPr>
              <w:rPr>
                <w:rFonts w:ascii="TH SarabunPSK" w:hAnsi="TH SarabunPSK"/>
                <w:sz w:val="30"/>
                <w:szCs w:val="30"/>
              </w:rPr>
            </w:pPr>
            <w:r w:rsidRPr="00AA6C0E">
              <w:rPr>
                <w:rFonts w:ascii="TH SarabunPSK" w:hAnsi="TH SarabunPSK" w:hint="cs"/>
                <w:sz w:val="30"/>
                <w:szCs w:val="30"/>
                <w:cs/>
              </w:rPr>
              <w:lastRenderedPageBreak/>
              <w:t>ให้ความสำคัญในแบบประเมิน</w:t>
            </w:r>
            <w:r w:rsidRPr="00AA6C0E">
              <w:rPr>
                <w:rFonts w:ascii="TH SarabunPSK" w:hAnsi="TH SarabunPSK"/>
                <w:sz w:val="30"/>
                <w:szCs w:val="30"/>
                <w:cs/>
              </w:rPr>
              <w:t xml:space="preserve">ทักษะการวิเคราะห์เชิงตัวเลข </w:t>
            </w:r>
            <w:r w:rsidRPr="00AA6C0E">
              <w:rPr>
                <w:rFonts w:ascii="TH SarabunPSK" w:hAnsi="TH SarabunPSK"/>
                <w:sz w:val="30"/>
                <w:szCs w:val="30"/>
                <w:cs/>
              </w:rPr>
              <w:lastRenderedPageBreak/>
              <w:t>การสื่อสารและการใช้เทคโนโลยีสารสนเทศ</w:t>
            </w:r>
            <w:r w:rsidRPr="00AA6C0E">
              <w:rPr>
                <w:rFonts w:ascii="TH SarabunPSK" w:hAnsi="TH SarabunPSK" w:hint="cs"/>
                <w:sz w:val="30"/>
                <w:szCs w:val="30"/>
                <w:cs/>
              </w:rPr>
              <w:t>ให้ได้ตามวัตถุประสงค์และครบถ้วนในแต่ละรายวิชา</w:t>
            </w:r>
          </w:p>
        </w:tc>
      </w:tr>
    </w:tbl>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lastRenderedPageBreak/>
        <w:t xml:space="preserve"> การปฐมนิเทศอาจารย์ใหม่</w:t>
      </w:r>
    </w:p>
    <w:p w:rsidR="00BF12BB" w:rsidRPr="00C87949" w:rsidRDefault="00BF12BB" w:rsidP="00BF12BB">
      <w:pPr>
        <w:spacing w:after="0" w:line="240" w:lineRule="auto"/>
        <w:ind w:left="720"/>
        <w:contextualSpacing/>
        <w:rPr>
          <w:rFonts w:ascii="TH SarabunPSK" w:hAnsi="TH SarabunPSK"/>
          <w:sz w:val="32"/>
        </w:rPr>
      </w:pPr>
      <w:r w:rsidRPr="00C87949">
        <w:rPr>
          <w:rFonts w:ascii="TH SarabunPSK" w:hAnsi="TH SarabunPSK"/>
          <w:sz w:val="32"/>
          <w:cs/>
        </w:rPr>
        <w:t>การปฐมนิเทศเพื่อชี้แจงหลักสูตร มี</w:t>
      </w:r>
      <w:r w:rsidR="00106725">
        <w:rPr>
          <w:rFonts w:ascii="TH SarabunPSK" w:hAnsi="TH SarabunPSK" w:hint="cs"/>
          <w:sz w:val="32"/>
          <w:cs/>
        </w:rPr>
        <w:t xml:space="preserve"> </w:t>
      </w:r>
      <w:r w:rsidRPr="00C87949">
        <w:rPr>
          <w:rFonts w:ascii="TH SarabunPSK" w:hAnsi="TH SarabunPSK"/>
          <w:sz w:val="32"/>
          <w:cs/>
        </w:rPr>
        <w:t xml:space="preserve"> </w:t>
      </w:r>
      <w:r w:rsidR="00106725">
        <w:rPr>
          <w:rFonts w:ascii="TH SarabunPSK" w:hAnsi="TH SarabunPSK" w:hint="cs"/>
          <w:sz w:val="32"/>
        </w:rPr>
        <w:sym w:font="Wingdings" w:char="F0FE"/>
      </w:r>
      <w:r w:rsidRPr="00C87949">
        <w:rPr>
          <w:rFonts w:ascii="TH SarabunPSK" w:hAnsi="TH SarabunPSK"/>
          <w:sz w:val="32"/>
          <w:cs/>
        </w:rPr>
        <w:tab/>
        <w:t xml:space="preserve">ไม่มี </w:t>
      </w:r>
      <w:r w:rsidRPr="00C87949">
        <w:rPr>
          <w:rFonts w:ascii="TH SarabunPSK" w:hAnsi="TH SarabunPSK"/>
          <w:sz w:val="32"/>
        </w:rPr>
        <w:sym w:font="Wingdings" w:char="F071"/>
      </w:r>
    </w:p>
    <w:p w:rsidR="00BF12BB" w:rsidRDefault="00BF12BB" w:rsidP="00106725">
      <w:pPr>
        <w:spacing w:after="0" w:line="240" w:lineRule="auto"/>
        <w:ind w:firstLine="720"/>
        <w:contextualSpacing/>
        <w:rPr>
          <w:rFonts w:ascii="TH SarabunPSK" w:hAnsi="TH SarabunPSK"/>
          <w:b/>
          <w:bCs/>
          <w:sz w:val="32"/>
        </w:rPr>
      </w:pPr>
      <w:r w:rsidRPr="00C87949">
        <w:rPr>
          <w:rFonts w:ascii="TH SarabunPSK" w:hAnsi="TH SarabunPSK"/>
          <w:sz w:val="32"/>
          <w:cs/>
        </w:rPr>
        <w:t>จำนวนอาจารย์ใหม่</w:t>
      </w:r>
      <w:r w:rsidR="00106725">
        <w:rPr>
          <w:rFonts w:ascii="TH SarabunPSK" w:hAnsi="TH SarabunPSK"/>
          <w:sz w:val="32"/>
        </w:rPr>
        <w:t xml:space="preserve">  4 </w:t>
      </w:r>
      <w:r w:rsidRPr="00C87949">
        <w:rPr>
          <w:rFonts w:ascii="TH SarabunPSK" w:hAnsi="TH SarabunPSK"/>
          <w:sz w:val="32"/>
          <w:cs/>
        </w:rPr>
        <w:t>จำนวนอาจารย์ที่เข้าร่วมปฐมนิเทศ</w:t>
      </w:r>
      <w:r w:rsidRPr="00C87949">
        <w:rPr>
          <w:rFonts w:ascii="TH SarabunPSK" w:hAnsi="TH SarabunPSK"/>
          <w:sz w:val="32"/>
        </w:rPr>
        <w:t xml:space="preserve"> </w:t>
      </w:r>
      <w:r w:rsidR="00106725">
        <w:rPr>
          <w:rFonts w:ascii="TH SarabunPSK" w:hAnsi="TH SarabunPSK"/>
          <w:sz w:val="32"/>
        </w:rPr>
        <w:t>3</w:t>
      </w:r>
    </w:p>
    <w:p w:rsidR="00BF12BB"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กิจกรรมการพัฒนาวิชาชีพของอาจารย์และบุคลากรสายสนับสนุน</w:t>
      </w:r>
    </w:p>
    <w:tbl>
      <w:tblPr>
        <w:tblStyle w:val="TableGrid"/>
        <w:tblW w:w="0" w:type="auto"/>
        <w:tblLook w:val="04A0" w:firstRow="1" w:lastRow="0" w:firstColumn="1" w:lastColumn="0" w:noHBand="0" w:noVBand="1"/>
      </w:tblPr>
      <w:tblGrid>
        <w:gridCol w:w="2376"/>
        <w:gridCol w:w="1134"/>
        <w:gridCol w:w="1458"/>
        <w:gridCol w:w="4274"/>
      </w:tblGrid>
      <w:tr w:rsidR="00106725" w:rsidRPr="00CA6515" w:rsidTr="00414CA1">
        <w:tc>
          <w:tcPr>
            <w:tcW w:w="2376" w:type="dxa"/>
            <w:vMerge w:val="restart"/>
          </w:tcPr>
          <w:p w:rsidR="00106725" w:rsidRPr="00CA6515" w:rsidRDefault="00106725" w:rsidP="00414CA1">
            <w:pPr>
              <w:rPr>
                <w:rFonts w:ascii="TH SarabunPSK" w:hAnsi="TH SarabunPSK"/>
                <w:b/>
                <w:bCs/>
                <w:sz w:val="32"/>
              </w:rPr>
            </w:pPr>
          </w:p>
          <w:p w:rsidR="00106725" w:rsidRPr="00CA6515" w:rsidRDefault="00106725" w:rsidP="00414CA1">
            <w:pPr>
              <w:rPr>
                <w:rFonts w:ascii="TH SarabunPSK" w:hAnsi="TH SarabunPSK"/>
                <w:b/>
                <w:bCs/>
                <w:sz w:val="32"/>
              </w:rPr>
            </w:pPr>
            <w:r w:rsidRPr="00CA6515">
              <w:rPr>
                <w:rFonts w:ascii="TH SarabunPSK" w:hAnsi="TH SarabunPSK"/>
                <w:b/>
                <w:bCs/>
                <w:sz w:val="32"/>
                <w:cs/>
              </w:rPr>
              <w:t>กิจกรรมที่จัดหรือเข้าร่วม</w:t>
            </w:r>
          </w:p>
        </w:tc>
        <w:tc>
          <w:tcPr>
            <w:tcW w:w="2592" w:type="dxa"/>
            <w:gridSpan w:val="2"/>
          </w:tcPr>
          <w:p w:rsidR="00106725" w:rsidRPr="00CA6515" w:rsidRDefault="00106725" w:rsidP="00414CA1">
            <w:pPr>
              <w:jc w:val="center"/>
              <w:rPr>
                <w:rFonts w:ascii="TH SarabunPSK" w:hAnsi="TH SarabunPSK"/>
                <w:b/>
                <w:bCs/>
                <w:sz w:val="32"/>
              </w:rPr>
            </w:pPr>
            <w:r w:rsidRPr="00CA6515">
              <w:rPr>
                <w:rFonts w:ascii="TH SarabunPSK" w:hAnsi="TH SarabunPSK"/>
                <w:b/>
                <w:bCs/>
                <w:sz w:val="32"/>
                <w:cs/>
              </w:rPr>
              <w:t>จำนวน</w:t>
            </w:r>
          </w:p>
        </w:tc>
        <w:tc>
          <w:tcPr>
            <w:tcW w:w="4274" w:type="dxa"/>
            <w:vMerge w:val="restart"/>
          </w:tcPr>
          <w:p w:rsidR="00106725" w:rsidRPr="00CA6515" w:rsidRDefault="00106725" w:rsidP="00414CA1">
            <w:pPr>
              <w:rPr>
                <w:rFonts w:ascii="TH SarabunPSK" w:hAnsi="TH SarabunPSK"/>
                <w:b/>
                <w:bCs/>
                <w:sz w:val="32"/>
              </w:rPr>
            </w:pPr>
          </w:p>
          <w:p w:rsidR="00106725" w:rsidRPr="00CA6515" w:rsidRDefault="00106725" w:rsidP="00414CA1">
            <w:pPr>
              <w:jc w:val="center"/>
              <w:rPr>
                <w:rFonts w:ascii="TH SarabunPSK" w:hAnsi="TH SarabunPSK"/>
                <w:b/>
                <w:bCs/>
                <w:sz w:val="32"/>
              </w:rPr>
            </w:pPr>
            <w:r w:rsidRPr="00CA6515">
              <w:rPr>
                <w:rFonts w:ascii="TH SarabunPSK" w:hAnsi="TH SarabunPSK"/>
                <w:b/>
                <w:bCs/>
                <w:sz w:val="32"/>
                <w:cs/>
              </w:rPr>
              <w:t>สรุปข้อคิดเห็น และประโยชน์ที่ผู้เข้าร่วมกิจกรรมได้รับ</w:t>
            </w:r>
          </w:p>
        </w:tc>
      </w:tr>
      <w:tr w:rsidR="00106725" w:rsidRPr="00CA6515" w:rsidTr="00414CA1">
        <w:tc>
          <w:tcPr>
            <w:tcW w:w="2376" w:type="dxa"/>
            <w:vMerge/>
          </w:tcPr>
          <w:p w:rsidR="00106725" w:rsidRPr="00CA6515" w:rsidRDefault="00106725" w:rsidP="00414CA1">
            <w:pPr>
              <w:rPr>
                <w:rFonts w:ascii="TH SarabunPSK" w:hAnsi="TH SarabunPSK"/>
                <w:b/>
                <w:bCs/>
                <w:sz w:val="32"/>
              </w:rPr>
            </w:pPr>
          </w:p>
        </w:tc>
        <w:tc>
          <w:tcPr>
            <w:tcW w:w="1134" w:type="dxa"/>
          </w:tcPr>
          <w:p w:rsidR="00106725" w:rsidRPr="00CA6515" w:rsidRDefault="00106725" w:rsidP="00414CA1">
            <w:pPr>
              <w:jc w:val="center"/>
              <w:rPr>
                <w:rFonts w:ascii="TH SarabunPSK" w:hAnsi="TH SarabunPSK"/>
                <w:b/>
                <w:bCs/>
                <w:sz w:val="32"/>
              </w:rPr>
            </w:pPr>
            <w:r w:rsidRPr="00CA6515">
              <w:rPr>
                <w:rFonts w:ascii="TH SarabunPSK" w:hAnsi="TH SarabunPSK"/>
                <w:b/>
                <w:bCs/>
                <w:sz w:val="32"/>
                <w:cs/>
              </w:rPr>
              <w:t>อาจารย์</w:t>
            </w:r>
          </w:p>
        </w:tc>
        <w:tc>
          <w:tcPr>
            <w:tcW w:w="1458" w:type="dxa"/>
          </w:tcPr>
          <w:p w:rsidR="00106725" w:rsidRPr="00CA6515" w:rsidRDefault="00106725" w:rsidP="00414CA1">
            <w:pPr>
              <w:jc w:val="center"/>
              <w:rPr>
                <w:rFonts w:ascii="TH SarabunPSK" w:hAnsi="TH SarabunPSK"/>
                <w:b/>
                <w:bCs/>
                <w:sz w:val="32"/>
              </w:rPr>
            </w:pPr>
            <w:r w:rsidRPr="00CA6515">
              <w:rPr>
                <w:rFonts w:ascii="TH SarabunPSK" w:hAnsi="TH SarabunPSK"/>
                <w:b/>
                <w:bCs/>
                <w:sz w:val="32"/>
                <w:cs/>
              </w:rPr>
              <w:t>บุคลากรสายสนับสนุน</w:t>
            </w:r>
          </w:p>
        </w:tc>
        <w:tc>
          <w:tcPr>
            <w:tcW w:w="4274" w:type="dxa"/>
            <w:vMerge/>
          </w:tcPr>
          <w:p w:rsidR="00106725" w:rsidRPr="00CA6515" w:rsidRDefault="00106725" w:rsidP="00414CA1">
            <w:pPr>
              <w:rPr>
                <w:rFonts w:ascii="TH SarabunPSK" w:hAnsi="TH SarabunPSK"/>
                <w:b/>
                <w:bCs/>
                <w:sz w:val="32"/>
              </w:rPr>
            </w:pPr>
          </w:p>
        </w:tc>
      </w:tr>
      <w:tr w:rsidR="00106725" w:rsidRPr="00941574" w:rsidTr="00414CA1">
        <w:tc>
          <w:tcPr>
            <w:tcW w:w="2376" w:type="dxa"/>
          </w:tcPr>
          <w:p w:rsidR="00106725" w:rsidRPr="00941574" w:rsidRDefault="00106725" w:rsidP="00414CA1">
            <w:pPr>
              <w:jc w:val="both"/>
              <w:rPr>
                <w:rFonts w:ascii="TH SarabunPSK" w:hAnsi="TH SarabunPSK"/>
                <w:sz w:val="32"/>
                <w:cs/>
              </w:rPr>
            </w:pPr>
            <w:r>
              <w:rPr>
                <w:rFonts w:ascii="TH SarabunPSK" w:hAnsi="TH SarabunPSK" w:hint="cs"/>
                <w:sz w:val="32"/>
                <w:cs/>
              </w:rPr>
              <w:t xml:space="preserve">1. </w:t>
            </w:r>
            <w:r w:rsidRPr="00941574">
              <w:rPr>
                <w:rFonts w:ascii="TH SarabunPSK" w:hAnsi="TH SarabunPSK" w:hint="cs"/>
                <w:sz w:val="32"/>
                <w:cs/>
              </w:rPr>
              <w:t>อบรม</w:t>
            </w:r>
            <w:r>
              <w:rPr>
                <w:rFonts w:ascii="TH SarabunPSK" w:hAnsi="TH SarabunPSK" w:hint="cs"/>
                <w:sz w:val="32"/>
                <w:cs/>
              </w:rPr>
              <w:t>การกรอก มคอ.3-5 ของภาควิชาในแต่ละภาคเรียน</w:t>
            </w:r>
            <w:r w:rsidR="0040164B">
              <w:rPr>
                <w:rFonts w:ascii="TH SarabunPSK" w:hAnsi="TH SarabunPSK" w:hint="cs"/>
                <w:sz w:val="32"/>
                <w:cs/>
              </w:rPr>
              <w:t xml:space="preserve"> (ตอนเปิดเทอม)</w:t>
            </w:r>
          </w:p>
        </w:tc>
        <w:tc>
          <w:tcPr>
            <w:tcW w:w="1134" w:type="dxa"/>
          </w:tcPr>
          <w:p w:rsidR="00106725" w:rsidRPr="00941574" w:rsidRDefault="00106725" w:rsidP="00414CA1">
            <w:pPr>
              <w:jc w:val="center"/>
              <w:rPr>
                <w:rFonts w:ascii="TH SarabunPSK" w:hAnsi="TH SarabunPSK"/>
                <w:sz w:val="32"/>
              </w:rPr>
            </w:pPr>
            <w:r>
              <w:rPr>
                <w:rFonts w:ascii="TH SarabunPSK" w:hAnsi="TH SarabunPSK" w:hint="cs"/>
                <w:sz w:val="32"/>
                <w:cs/>
              </w:rPr>
              <w:t>40</w:t>
            </w:r>
          </w:p>
        </w:tc>
        <w:tc>
          <w:tcPr>
            <w:tcW w:w="1458" w:type="dxa"/>
          </w:tcPr>
          <w:p w:rsidR="00106725" w:rsidRPr="00941574" w:rsidRDefault="00106725" w:rsidP="00414CA1">
            <w:pPr>
              <w:jc w:val="center"/>
              <w:rPr>
                <w:rFonts w:ascii="TH SarabunPSK" w:hAnsi="TH SarabunPSK"/>
                <w:sz w:val="32"/>
              </w:rPr>
            </w:pPr>
            <w:r>
              <w:rPr>
                <w:rFonts w:ascii="TH SarabunPSK" w:hAnsi="TH SarabunPSK" w:hint="cs"/>
                <w:sz w:val="32"/>
                <w:cs/>
              </w:rPr>
              <w:t>2</w:t>
            </w:r>
          </w:p>
        </w:tc>
        <w:tc>
          <w:tcPr>
            <w:tcW w:w="4274" w:type="dxa"/>
          </w:tcPr>
          <w:p w:rsidR="00106725" w:rsidRPr="00941574" w:rsidRDefault="00106725" w:rsidP="00414CA1">
            <w:pPr>
              <w:jc w:val="both"/>
              <w:rPr>
                <w:rFonts w:ascii="TH SarabunPSK" w:hAnsi="TH SarabunPSK"/>
                <w:sz w:val="32"/>
                <w:cs/>
              </w:rPr>
            </w:pPr>
            <w:r>
              <w:rPr>
                <w:rFonts w:ascii="TH SarabunPSK" w:hAnsi="TH SarabunPSK" w:hint="cs"/>
                <w:sz w:val="32"/>
                <w:cs/>
              </w:rPr>
              <w:t>รู้วิธี  ขั้นตอนการกรอก</w:t>
            </w:r>
            <w:r>
              <w:rPr>
                <w:rFonts w:ascii="TH SarabunPSK" w:hAnsi="TH SarabunPSK"/>
                <w:sz w:val="32"/>
              </w:rPr>
              <w:t xml:space="preserve"> </w:t>
            </w:r>
            <w:r>
              <w:rPr>
                <w:rFonts w:ascii="TH SarabunPSK" w:hAnsi="TH SarabunPSK" w:hint="cs"/>
                <w:sz w:val="32"/>
                <w:cs/>
              </w:rPr>
              <w:t>มคอ.3-5  เพื่อให้อาจารย์ผู้สอนสามารถดำเนินการกรอกข้อมูลได้</w:t>
            </w:r>
          </w:p>
        </w:tc>
      </w:tr>
      <w:tr w:rsidR="00106725" w:rsidRPr="00CA6515" w:rsidTr="00414CA1">
        <w:tc>
          <w:tcPr>
            <w:tcW w:w="2376" w:type="dxa"/>
          </w:tcPr>
          <w:p w:rsidR="00106725" w:rsidRPr="00941574" w:rsidRDefault="00106725" w:rsidP="00414CA1">
            <w:pPr>
              <w:rPr>
                <w:rFonts w:ascii="TH SarabunPSK" w:hAnsi="TH SarabunPSK"/>
                <w:sz w:val="32"/>
                <w:cs/>
              </w:rPr>
            </w:pPr>
            <w:r>
              <w:rPr>
                <w:rFonts w:ascii="TH SarabunPSK" w:hAnsi="TH SarabunPSK" w:hint="cs"/>
                <w:sz w:val="32"/>
                <w:cs/>
              </w:rPr>
              <w:t>2</w:t>
            </w:r>
            <w:r w:rsidRPr="00941574">
              <w:rPr>
                <w:rFonts w:ascii="TH SarabunPSK" w:hAnsi="TH SarabunPSK" w:hint="cs"/>
                <w:sz w:val="32"/>
                <w:cs/>
              </w:rPr>
              <w:t>. โครงการ</w:t>
            </w:r>
            <w:r>
              <w:rPr>
                <w:rFonts w:ascii="TH SarabunPSK" w:hAnsi="TH SarabunPSK" w:hint="cs"/>
                <w:sz w:val="32"/>
                <w:cs/>
              </w:rPr>
              <w:t xml:space="preserve">แลกเปลี่ยนเรียนรู้ </w:t>
            </w:r>
          </w:p>
        </w:tc>
        <w:tc>
          <w:tcPr>
            <w:tcW w:w="1134" w:type="dxa"/>
          </w:tcPr>
          <w:p w:rsidR="00106725" w:rsidRPr="00D70936" w:rsidRDefault="00106725" w:rsidP="00414CA1">
            <w:pPr>
              <w:jc w:val="center"/>
              <w:rPr>
                <w:rFonts w:ascii="TH SarabunPSK" w:hAnsi="TH SarabunPSK"/>
                <w:sz w:val="32"/>
              </w:rPr>
            </w:pPr>
            <w:r w:rsidRPr="00D70936">
              <w:rPr>
                <w:rFonts w:ascii="TH SarabunPSK" w:hAnsi="TH SarabunPSK" w:hint="cs"/>
                <w:sz w:val="32"/>
                <w:cs/>
              </w:rPr>
              <w:t>20</w:t>
            </w:r>
          </w:p>
        </w:tc>
        <w:tc>
          <w:tcPr>
            <w:tcW w:w="1458" w:type="dxa"/>
          </w:tcPr>
          <w:p w:rsidR="00106725" w:rsidRPr="00CA6515" w:rsidRDefault="00106725" w:rsidP="00414CA1">
            <w:pPr>
              <w:rPr>
                <w:rFonts w:ascii="TH SarabunPSK" w:hAnsi="TH SarabunPSK"/>
                <w:b/>
                <w:bCs/>
                <w:sz w:val="32"/>
              </w:rPr>
            </w:pPr>
          </w:p>
        </w:tc>
        <w:tc>
          <w:tcPr>
            <w:tcW w:w="4274" w:type="dxa"/>
          </w:tcPr>
          <w:p w:rsidR="00106725" w:rsidRPr="00D70936" w:rsidRDefault="00106725" w:rsidP="0040164B">
            <w:pPr>
              <w:rPr>
                <w:rFonts w:ascii="TH SarabunPSK" w:hAnsi="TH SarabunPSK"/>
                <w:sz w:val="32"/>
                <w:cs/>
              </w:rPr>
            </w:pPr>
            <w:r w:rsidRPr="00D70936">
              <w:rPr>
                <w:rFonts w:ascii="TH SarabunPSK" w:hAnsi="TH SarabunPSK" w:hint="cs"/>
                <w:sz w:val="32"/>
                <w:cs/>
              </w:rPr>
              <w:t xml:space="preserve">ได้รับความรู้เกี่ยวกับงานวิจัยในสาขาต่างๆ เช่น </w:t>
            </w:r>
            <w:r w:rsidR="0040164B">
              <w:rPr>
                <w:rFonts w:ascii="TH SarabunPSK" w:hAnsi="TH SarabunPSK"/>
                <w:sz w:val="32"/>
              </w:rPr>
              <w:t xml:space="preserve">Analysis, Topology, </w:t>
            </w:r>
            <w:r>
              <w:rPr>
                <w:rFonts w:ascii="TH SarabunPSK" w:hAnsi="TH SarabunPSK"/>
                <w:sz w:val="32"/>
              </w:rPr>
              <w:t xml:space="preserve">Algebra, </w:t>
            </w:r>
            <w:r w:rsidR="0040164B">
              <w:rPr>
                <w:rFonts w:ascii="TH SarabunPSK" w:hAnsi="TH SarabunPSK"/>
                <w:sz w:val="32"/>
              </w:rPr>
              <w:t>Combinatorics and Graph Theory, Partial differential Equations, Numerical Analysis</w:t>
            </w:r>
            <w:r>
              <w:rPr>
                <w:rFonts w:ascii="TH SarabunPSK" w:hAnsi="TH SarabunPSK"/>
                <w:sz w:val="32"/>
              </w:rPr>
              <w:t xml:space="preserve"> </w:t>
            </w:r>
            <w:r>
              <w:rPr>
                <w:rFonts w:ascii="TH SarabunPSK" w:hAnsi="TH SarabunPSK" w:hint="cs"/>
                <w:sz w:val="32"/>
                <w:cs/>
              </w:rPr>
              <w:t>เป็นต้น</w:t>
            </w:r>
          </w:p>
        </w:tc>
      </w:tr>
      <w:tr w:rsidR="00106725" w:rsidRPr="00CA6515" w:rsidTr="00414CA1">
        <w:tc>
          <w:tcPr>
            <w:tcW w:w="2376" w:type="dxa"/>
          </w:tcPr>
          <w:p w:rsidR="00106725" w:rsidRDefault="00106725" w:rsidP="00414CA1">
            <w:pPr>
              <w:rPr>
                <w:rFonts w:ascii="TH SarabunPSK" w:hAnsi="TH SarabunPSK"/>
                <w:sz w:val="32"/>
                <w:cs/>
              </w:rPr>
            </w:pPr>
            <w:r>
              <w:rPr>
                <w:rFonts w:ascii="TH SarabunPSK" w:hAnsi="TH SarabunPSK" w:hint="cs"/>
                <w:sz w:val="32"/>
                <w:cs/>
              </w:rPr>
              <w:t>3. สัมมนาอาจารย์และบุคลากรภาควิชาคณิตศาสตร์</w:t>
            </w:r>
          </w:p>
        </w:tc>
        <w:tc>
          <w:tcPr>
            <w:tcW w:w="1134" w:type="dxa"/>
          </w:tcPr>
          <w:p w:rsidR="00106725" w:rsidRPr="00D70936" w:rsidRDefault="00106725" w:rsidP="00414CA1">
            <w:pPr>
              <w:jc w:val="center"/>
              <w:rPr>
                <w:rFonts w:ascii="TH SarabunPSK" w:hAnsi="TH SarabunPSK"/>
                <w:sz w:val="32"/>
                <w:cs/>
              </w:rPr>
            </w:pPr>
            <w:r>
              <w:rPr>
                <w:rFonts w:ascii="TH SarabunPSK" w:hAnsi="TH SarabunPSK" w:hint="cs"/>
                <w:sz w:val="32"/>
                <w:cs/>
              </w:rPr>
              <w:t>47</w:t>
            </w:r>
          </w:p>
        </w:tc>
        <w:tc>
          <w:tcPr>
            <w:tcW w:w="1458" w:type="dxa"/>
          </w:tcPr>
          <w:p w:rsidR="00106725" w:rsidRPr="00CC1DB5" w:rsidRDefault="00106725" w:rsidP="00414CA1">
            <w:pPr>
              <w:jc w:val="center"/>
              <w:rPr>
                <w:rFonts w:ascii="TH SarabunPSK" w:hAnsi="TH SarabunPSK"/>
                <w:sz w:val="32"/>
              </w:rPr>
            </w:pPr>
            <w:r>
              <w:rPr>
                <w:rFonts w:ascii="TH SarabunPSK" w:hAnsi="TH SarabunPSK" w:hint="cs"/>
                <w:sz w:val="32"/>
                <w:cs/>
              </w:rPr>
              <w:t>6</w:t>
            </w:r>
          </w:p>
        </w:tc>
        <w:tc>
          <w:tcPr>
            <w:tcW w:w="4274" w:type="dxa"/>
          </w:tcPr>
          <w:p w:rsidR="00106725" w:rsidRPr="00CC1DB5" w:rsidRDefault="00106725" w:rsidP="00414CA1">
            <w:pPr>
              <w:rPr>
                <w:rFonts w:ascii="TH SarabunPSK" w:hAnsi="TH SarabunPSK"/>
                <w:sz w:val="32"/>
                <w:cs/>
              </w:rPr>
            </w:pPr>
            <w:r>
              <w:rPr>
                <w:rFonts w:ascii="TH SarabunPSK" w:hAnsi="TH SarabunPSK" w:hint="cs"/>
                <w:sz w:val="32"/>
                <w:cs/>
              </w:rPr>
              <w:t>ความเข้าใจในการจัดการเรียนการสอนกระบวนวิชาระดับปริญญาตรี และบัณฑิตศึกษา</w:t>
            </w:r>
            <w:r w:rsidR="0040164B">
              <w:rPr>
                <w:rFonts w:ascii="TH SarabunPSK" w:hAnsi="TH SarabunPSK" w:hint="cs"/>
                <w:sz w:val="32"/>
                <w:cs/>
              </w:rPr>
              <w:t>, หลักสูตรต่างๆ ของภาควิชาคณิตศาสตร์,  การแบ่งงานของฝ่ายสนับสนุน</w:t>
            </w:r>
          </w:p>
        </w:tc>
      </w:tr>
      <w:tr w:rsidR="00106725" w:rsidRPr="00CA6515" w:rsidTr="00414CA1">
        <w:tc>
          <w:tcPr>
            <w:tcW w:w="2376" w:type="dxa"/>
          </w:tcPr>
          <w:p w:rsidR="00106725" w:rsidRDefault="00106725" w:rsidP="0040164B">
            <w:pPr>
              <w:rPr>
                <w:rFonts w:ascii="TH SarabunPSK" w:hAnsi="TH SarabunPSK"/>
                <w:sz w:val="32"/>
                <w:cs/>
              </w:rPr>
            </w:pPr>
            <w:r>
              <w:rPr>
                <w:rFonts w:ascii="TH SarabunPSK" w:hAnsi="TH SarabunPSK" w:hint="cs"/>
                <w:sz w:val="32"/>
                <w:cs/>
              </w:rPr>
              <w:t>4. อบรม</w:t>
            </w:r>
            <w:r w:rsidR="00372FB1">
              <w:rPr>
                <w:rFonts w:ascii="TH SarabunPSK" w:hAnsi="TH SarabunPSK" w:hint="cs"/>
                <w:sz w:val="32"/>
                <w:cs/>
              </w:rPr>
              <w:t>เทคนิคการเขียนโครงการที่มีคุณภาพ 6 ก.ย 2559 ณ ห้องสัมมนาคณะวิทยาศาสตร์</w:t>
            </w:r>
          </w:p>
        </w:tc>
        <w:tc>
          <w:tcPr>
            <w:tcW w:w="1134" w:type="dxa"/>
          </w:tcPr>
          <w:p w:rsidR="00106725" w:rsidRDefault="00106725" w:rsidP="00414CA1">
            <w:pPr>
              <w:jc w:val="center"/>
              <w:rPr>
                <w:rFonts w:ascii="TH SarabunPSK" w:hAnsi="TH SarabunPSK"/>
                <w:sz w:val="32"/>
                <w:cs/>
              </w:rPr>
            </w:pPr>
          </w:p>
        </w:tc>
        <w:tc>
          <w:tcPr>
            <w:tcW w:w="1458" w:type="dxa"/>
          </w:tcPr>
          <w:p w:rsidR="00106725" w:rsidRDefault="0040164B" w:rsidP="00414CA1">
            <w:pPr>
              <w:jc w:val="center"/>
              <w:rPr>
                <w:rFonts w:ascii="TH SarabunPSK" w:hAnsi="TH SarabunPSK"/>
                <w:sz w:val="32"/>
                <w:cs/>
              </w:rPr>
            </w:pPr>
            <w:r>
              <w:rPr>
                <w:rFonts w:ascii="TH SarabunPSK" w:hAnsi="TH SarabunPSK" w:hint="cs"/>
                <w:sz w:val="32"/>
                <w:cs/>
              </w:rPr>
              <w:t>3</w:t>
            </w:r>
          </w:p>
        </w:tc>
        <w:tc>
          <w:tcPr>
            <w:tcW w:w="4274" w:type="dxa"/>
          </w:tcPr>
          <w:p w:rsidR="00106725" w:rsidRDefault="00106725" w:rsidP="0040164B">
            <w:pPr>
              <w:rPr>
                <w:rFonts w:ascii="TH SarabunPSK" w:hAnsi="TH SarabunPSK"/>
                <w:sz w:val="32"/>
                <w:cs/>
              </w:rPr>
            </w:pPr>
            <w:r>
              <w:rPr>
                <w:rFonts w:ascii="TH SarabunPSK" w:hAnsi="TH SarabunPSK" w:hint="cs"/>
                <w:sz w:val="32"/>
                <w:cs/>
              </w:rPr>
              <w:t xml:space="preserve">ได้รับความรู้  ทักษะ  </w:t>
            </w:r>
            <w:r w:rsidR="0040164B">
              <w:rPr>
                <w:rFonts w:ascii="TH SarabunPSK" w:hAnsi="TH SarabunPSK" w:hint="cs"/>
                <w:sz w:val="32"/>
                <w:cs/>
              </w:rPr>
              <w:t>การเขียนโครงการ และการประเมินผลโครงการ</w:t>
            </w:r>
          </w:p>
        </w:tc>
      </w:tr>
      <w:tr w:rsidR="00106725" w:rsidRPr="00CA6515" w:rsidTr="00414CA1">
        <w:tc>
          <w:tcPr>
            <w:tcW w:w="2376" w:type="dxa"/>
          </w:tcPr>
          <w:p w:rsidR="00106725" w:rsidRPr="003A5528" w:rsidRDefault="00372FB1" w:rsidP="00414CA1">
            <w:pPr>
              <w:rPr>
                <w:rFonts w:ascii="TH SarabunPSK" w:hAnsi="TH SarabunPSK"/>
                <w:sz w:val="32"/>
                <w:cs/>
              </w:rPr>
            </w:pPr>
            <w:r>
              <w:rPr>
                <w:rFonts w:ascii="TH SarabunPSK" w:hAnsi="TH SarabunPSK" w:hint="cs"/>
                <w:sz w:val="32"/>
                <w:cs/>
              </w:rPr>
              <w:t>5</w:t>
            </w:r>
            <w:r w:rsidR="00106725">
              <w:rPr>
                <w:rFonts w:ascii="TH SarabunPSK" w:hAnsi="TH SarabunPSK" w:hint="cs"/>
                <w:sz w:val="32"/>
                <w:cs/>
              </w:rPr>
              <w:t>. อบรมระบบติดตามการขอตำแหน่งทางวิชาการ</w:t>
            </w:r>
          </w:p>
        </w:tc>
        <w:tc>
          <w:tcPr>
            <w:tcW w:w="1134" w:type="dxa"/>
          </w:tcPr>
          <w:p w:rsidR="00106725" w:rsidRDefault="00106725" w:rsidP="00414CA1">
            <w:pPr>
              <w:jc w:val="center"/>
              <w:rPr>
                <w:rFonts w:ascii="TH SarabunPSK" w:hAnsi="TH SarabunPSK"/>
                <w:sz w:val="32"/>
                <w:cs/>
              </w:rPr>
            </w:pPr>
          </w:p>
        </w:tc>
        <w:tc>
          <w:tcPr>
            <w:tcW w:w="1458" w:type="dxa"/>
          </w:tcPr>
          <w:p w:rsidR="00106725" w:rsidRDefault="00106725" w:rsidP="00414CA1">
            <w:pPr>
              <w:jc w:val="center"/>
              <w:rPr>
                <w:rFonts w:ascii="TH SarabunPSK" w:hAnsi="TH SarabunPSK"/>
                <w:sz w:val="32"/>
                <w:cs/>
              </w:rPr>
            </w:pPr>
            <w:r>
              <w:rPr>
                <w:rFonts w:ascii="TH SarabunPSK" w:hAnsi="TH SarabunPSK" w:hint="cs"/>
                <w:sz w:val="32"/>
                <w:cs/>
              </w:rPr>
              <w:t>1</w:t>
            </w:r>
          </w:p>
        </w:tc>
        <w:tc>
          <w:tcPr>
            <w:tcW w:w="4274" w:type="dxa"/>
          </w:tcPr>
          <w:p w:rsidR="00106725" w:rsidRDefault="00106725" w:rsidP="00414CA1">
            <w:pPr>
              <w:rPr>
                <w:rFonts w:ascii="TH SarabunPSK" w:hAnsi="TH SarabunPSK"/>
                <w:sz w:val="32"/>
                <w:cs/>
              </w:rPr>
            </w:pPr>
            <w:r>
              <w:rPr>
                <w:rFonts w:ascii="TH SarabunPSK" w:hAnsi="TH SarabunPSK" w:hint="cs"/>
                <w:sz w:val="32"/>
                <w:cs/>
              </w:rPr>
              <w:t>ได้รับความรู้  และการกรอกข้อมูลการขอตำแหน่งทางวิชาการของอาจารย์</w:t>
            </w:r>
          </w:p>
        </w:tc>
      </w:tr>
      <w:tr w:rsidR="00372FB1" w:rsidRPr="00CA6515" w:rsidTr="00414CA1">
        <w:tc>
          <w:tcPr>
            <w:tcW w:w="2376" w:type="dxa"/>
          </w:tcPr>
          <w:p w:rsidR="00372FB1" w:rsidRDefault="00372FB1" w:rsidP="00414CA1">
            <w:pPr>
              <w:rPr>
                <w:rFonts w:ascii="TH SarabunPSK" w:hAnsi="TH SarabunPSK"/>
                <w:sz w:val="32"/>
                <w:cs/>
              </w:rPr>
            </w:pPr>
            <w:r>
              <w:rPr>
                <w:rFonts w:ascii="TH SarabunPSK" w:hAnsi="TH SarabunPSK" w:hint="cs"/>
                <w:sz w:val="32"/>
                <w:cs/>
              </w:rPr>
              <w:t>6. อบรมหัวข้อเทคนิคการทำงานเป็นทีม 16 ธ.ค 2559 ณ โรงแรมเดอะปาร์คเชียงใหม่</w:t>
            </w:r>
          </w:p>
        </w:tc>
        <w:tc>
          <w:tcPr>
            <w:tcW w:w="1134" w:type="dxa"/>
          </w:tcPr>
          <w:p w:rsidR="00372FB1" w:rsidRDefault="00372FB1" w:rsidP="00414CA1">
            <w:pPr>
              <w:jc w:val="center"/>
              <w:rPr>
                <w:rFonts w:ascii="TH SarabunPSK" w:hAnsi="TH SarabunPSK"/>
                <w:sz w:val="32"/>
                <w:cs/>
              </w:rPr>
            </w:pPr>
          </w:p>
        </w:tc>
        <w:tc>
          <w:tcPr>
            <w:tcW w:w="1458" w:type="dxa"/>
          </w:tcPr>
          <w:p w:rsidR="00372FB1" w:rsidRDefault="00372FB1" w:rsidP="00414CA1">
            <w:pPr>
              <w:jc w:val="center"/>
              <w:rPr>
                <w:rFonts w:ascii="TH SarabunPSK" w:hAnsi="TH SarabunPSK"/>
                <w:sz w:val="32"/>
                <w:cs/>
              </w:rPr>
            </w:pPr>
            <w:r>
              <w:rPr>
                <w:rFonts w:ascii="TH SarabunPSK" w:hAnsi="TH SarabunPSK" w:hint="cs"/>
                <w:sz w:val="32"/>
                <w:cs/>
              </w:rPr>
              <w:t>2</w:t>
            </w:r>
          </w:p>
        </w:tc>
        <w:tc>
          <w:tcPr>
            <w:tcW w:w="4274" w:type="dxa"/>
          </w:tcPr>
          <w:p w:rsidR="00372FB1" w:rsidRDefault="00372FB1" w:rsidP="00372FB1">
            <w:pPr>
              <w:rPr>
                <w:rFonts w:ascii="TH SarabunPSK" w:hAnsi="TH SarabunPSK"/>
                <w:sz w:val="32"/>
                <w:cs/>
              </w:rPr>
            </w:pPr>
            <w:r>
              <w:rPr>
                <w:rFonts w:ascii="TH SarabunPSK" w:hAnsi="TH SarabunPSK" w:hint="cs"/>
                <w:sz w:val="32"/>
                <w:cs/>
              </w:rPr>
              <w:t xml:space="preserve">ได้รับความรู้  เทคนิคการทำงานร่วมกัน  การติดต่อสื่อสาร  </w:t>
            </w:r>
          </w:p>
        </w:tc>
      </w:tr>
    </w:tbl>
    <w:p w:rsidR="00106725" w:rsidRDefault="00106725" w:rsidP="00BF12BB">
      <w:pPr>
        <w:spacing w:after="0" w:line="240" w:lineRule="auto"/>
        <w:contextualSpacing/>
        <w:rPr>
          <w:rFonts w:ascii="TH SarabunPSK" w:hAnsi="TH SarabunPSK"/>
          <w:b/>
          <w:bCs/>
          <w:sz w:val="32"/>
        </w:rPr>
      </w:pPr>
    </w:p>
    <w:p w:rsidR="00106725" w:rsidRDefault="00106725" w:rsidP="00BF12BB">
      <w:pPr>
        <w:spacing w:after="0" w:line="240" w:lineRule="auto"/>
        <w:contextualSpacing/>
        <w:rPr>
          <w:rFonts w:ascii="TH SarabunPSK" w:hAnsi="TH SarabunPSK"/>
          <w:b/>
          <w:bCs/>
          <w:sz w:val="32"/>
        </w:rPr>
      </w:pPr>
    </w:p>
    <w:p w:rsidR="00871C5E" w:rsidRDefault="00871C5E" w:rsidP="00BF12BB">
      <w:pPr>
        <w:spacing w:after="0" w:line="240" w:lineRule="auto"/>
        <w:contextualSpacing/>
        <w:rPr>
          <w:rFonts w:ascii="TH SarabunPSK" w:hAnsi="TH SarabunPSK"/>
          <w:b/>
          <w:bCs/>
          <w:sz w:val="32"/>
        </w:rPr>
      </w:pPr>
    </w:p>
    <w:p w:rsidR="00372FB1" w:rsidRDefault="00FF4EA5" w:rsidP="00BF12BB">
      <w:pPr>
        <w:spacing w:after="0" w:line="240" w:lineRule="auto"/>
        <w:contextualSpacing/>
        <w:rPr>
          <w:rFonts w:ascii="TH SarabunPSK" w:hAnsi="TH SarabunPSK"/>
          <w:b/>
          <w:bCs/>
          <w:sz w:val="32"/>
        </w:rPr>
      </w:pPr>
      <w:r>
        <w:rPr>
          <w:rFonts w:ascii="Angsana New" w:hAnsi="Angsana New" w:cs="Angsana New"/>
          <w:b/>
          <w:bCs/>
          <w:noProof/>
          <w:sz w:val="18"/>
          <w:szCs w:val="18"/>
        </w:rPr>
        <w:lastRenderedPageBreak/>
        <mc:AlternateContent>
          <mc:Choice Requires="wps">
            <w:drawing>
              <wp:anchor distT="0" distB="0" distL="114300" distR="114300" simplePos="0" relativeHeight="251666432" behindDoc="1" locked="0" layoutInCell="1" allowOverlap="1" wp14:anchorId="3A27316C" wp14:editId="0C9FD63A">
                <wp:simplePos x="0" y="0"/>
                <wp:positionH relativeFrom="column">
                  <wp:posOffset>1939290</wp:posOffset>
                </wp:positionH>
                <wp:positionV relativeFrom="paragraph">
                  <wp:posOffset>190500</wp:posOffset>
                </wp:positionV>
                <wp:extent cx="2121535" cy="387985"/>
                <wp:effectExtent l="57150" t="38100" r="69215" b="88265"/>
                <wp:wrapNone/>
                <wp:docPr id="26" name="Rounded Rectangle 26"/>
                <wp:cNvGraphicFramePr/>
                <a:graphic xmlns:a="http://schemas.openxmlformats.org/drawingml/2006/main">
                  <a:graphicData uri="http://schemas.microsoft.com/office/word/2010/wordprocessingShape">
                    <wps:wsp>
                      <wps:cNvSpPr/>
                      <wps:spPr>
                        <a:xfrm>
                          <a:off x="0" y="0"/>
                          <a:ext cx="2121535" cy="38798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D28EC8" id="Rounded Rectangle 26" o:spid="_x0000_s1026" style="position:absolute;margin-left:152.7pt;margin-top:15pt;width:167.05pt;height:30.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C87949" w:rsidRDefault="00BF12BB" w:rsidP="00FF4EA5">
      <w:pPr>
        <w:jc w:val="center"/>
        <w:rPr>
          <w:rFonts w:ascii="TH SarabunPSK" w:hAnsi="TH SarabunPSK"/>
          <w:b/>
          <w:bCs/>
          <w:sz w:val="36"/>
          <w:szCs w:val="36"/>
        </w:rPr>
      </w:pPr>
      <w:r w:rsidRPr="00C87949">
        <w:rPr>
          <w:rFonts w:ascii="TH SarabunPSK" w:hAnsi="TH SarabunPSK"/>
          <w:b/>
          <w:bCs/>
          <w:sz w:val="36"/>
          <w:szCs w:val="36"/>
          <w:cs/>
        </w:rPr>
        <w:t>หมวดที่ 5  การบริหารหลักสูตร</w:t>
      </w:r>
    </w:p>
    <w:p w:rsidR="00BF12BB" w:rsidRDefault="00BF12BB" w:rsidP="00BF12BB">
      <w:pPr>
        <w:spacing w:after="0" w:line="240" w:lineRule="auto"/>
        <w:contextualSpacing/>
        <w:rPr>
          <w:rFonts w:ascii="TH SarabunPSK" w:hAnsi="TH SarabunPSK"/>
          <w:b/>
          <w:bCs/>
          <w:sz w:val="32"/>
        </w:rPr>
      </w:pPr>
    </w:p>
    <w:p w:rsidR="00BF12BB" w:rsidRPr="00FF4EA5" w:rsidRDefault="00BF12BB" w:rsidP="00BF12BB">
      <w:pPr>
        <w:spacing w:after="0" w:line="240" w:lineRule="auto"/>
        <w:contextualSpacing/>
        <w:rPr>
          <w:rFonts w:ascii="TH SarabunPSK" w:hAnsi="TH SarabunPSK"/>
          <w:b/>
          <w:bCs/>
          <w:color w:val="FF0000"/>
          <w:sz w:val="32"/>
          <w:cs/>
        </w:rPr>
      </w:pPr>
      <w:r w:rsidRPr="00C87949">
        <w:rPr>
          <w:rFonts w:ascii="TH SarabunPSK" w:hAnsi="TH SarabunPSK"/>
          <w:b/>
          <w:bCs/>
          <w:sz w:val="32"/>
          <w:cs/>
        </w:rPr>
        <w:t>การบริหารหลักสูตร</w:t>
      </w:r>
      <w:r w:rsidR="006008C9">
        <w:rPr>
          <w:rFonts w:ascii="TH SarabunPSK" w:hAnsi="TH SarabunPSK"/>
          <w:b/>
          <w:bCs/>
          <w:sz w:val="32"/>
        </w:rPr>
        <w:t xml:space="preserve">   </w:t>
      </w:r>
    </w:p>
    <w:tbl>
      <w:tblPr>
        <w:tblStyle w:val="TableGrid"/>
        <w:tblW w:w="0" w:type="auto"/>
        <w:tblLook w:val="04A0" w:firstRow="1" w:lastRow="0" w:firstColumn="1" w:lastColumn="0" w:noHBand="0" w:noVBand="1"/>
      </w:tblPr>
      <w:tblGrid>
        <w:gridCol w:w="2802"/>
        <w:gridCol w:w="3359"/>
        <w:gridCol w:w="3081"/>
      </w:tblGrid>
      <w:tr w:rsidR="00BF12BB" w:rsidRPr="00C87949" w:rsidTr="0040737C">
        <w:tc>
          <w:tcPr>
            <w:tcW w:w="2802" w:type="dxa"/>
          </w:tcPr>
          <w:p w:rsidR="00BF12BB" w:rsidRPr="00C87949" w:rsidRDefault="00BF12BB" w:rsidP="0040737C">
            <w:pPr>
              <w:contextualSpacing/>
              <w:rPr>
                <w:rFonts w:ascii="TH SarabunPSK" w:hAnsi="TH SarabunPSK"/>
                <w:b/>
                <w:bCs/>
                <w:sz w:val="32"/>
              </w:rPr>
            </w:pPr>
            <w:r w:rsidRPr="00C87949">
              <w:rPr>
                <w:rFonts w:ascii="TH SarabunPSK" w:hAnsi="TH SarabunPSK"/>
                <w:b/>
                <w:bCs/>
                <w:sz w:val="32"/>
                <w:cs/>
              </w:rPr>
              <w:t>ปัญหาในการบริหารหลักสูตร</w:t>
            </w:r>
          </w:p>
        </w:tc>
        <w:tc>
          <w:tcPr>
            <w:tcW w:w="3359"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ผลกระทบของปัญหาต่อสัมฤทธิผลตามวัตถุประสงค์ของหลักสูตร</w:t>
            </w:r>
          </w:p>
        </w:tc>
        <w:tc>
          <w:tcPr>
            <w:tcW w:w="3081"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แนวทางการป้องกันและแก้ไขปัญหาในอนาคต</w:t>
            </w:r>
          </w:p>
        </w:tc>
      </w:tr>
      <w:tr w:rsidR="00FF4EA5" w:rsidRPr="00871C5E" w:rsidTr="0040737C">
        <w:tc>
          <w:tcPr>
            <w:tcW w:w="2802" w:type="dxa"/>
          </w:tcPr>
          <w:p w:rsidR="00FF4EA5" w:rsidRPr="00871C5E" w:rsidRDefault="00FF4EA5" w:rsidP="00414CA1">
            <w:pPr>
              <w:rPr>
                <w:rFonts w:ascii="TH SarabunPSK" w:hAnsi="TH SarabunPSK"/>
                <w:color w:val="000000" w:themeColor="text1"/>
                <w:sz w:val="32"/>
              </w:rPr>
            </w:pPr>
            <w:r w:rsidRPr="00871C5E">
              <w:rPr>
                <w:rFonts w:ascii="TH SarabunPSK" w:hAnsi="TH SarabunPSK" w:hint="cs"/>
                <w:color w:val="000000" w:themeColor="text1"/>
                <w:sz w:val="32"/>
                <w:cs/>
              </w:rPr>
              <w:t>ช่วงเวลาการในการเรียน และการทำงานของนักศึกษาคาบเกี่ยวกัน ทำให้นักศึกษาบางรายไม่สามารถศึกษาต่อให้ครบตามระยะเวลาได้</w:t>
            </w:r>
          </w:p>
          <w:p w:rsidR="00FF4EA5" w:rsidRPr="00871C5E" w:rsidRDefault="00FF4EA5" w:rsidP="00414CA1">
            <w:pPr>
              <w:rPr>
                <w:rFonts w:ascii="TH SarabunPSK" w:hAnsi="TH SarabunPSK"/>
                <w:color w:val="000000" w:themeColor="text1"/>
                <w:sz w:val="32"/>
              </w:rPr>
            </w:pPr>
          </w:p>
        </w:tc>
        <w:tc>
          <w:tcPr>
            <w:tcW w:w="3359" w:type="dxa"/>
          </w:tcPr>
          <w:p w:rsidR="00FF4EA5" w:rsidRPr="00871C5E" w:rsidRDefault="00FF4EA5" w:rsidP="00414CA1">
            <w:pPr>
              <w:rPr>
                <w:rFonts w:ascii="TH SarabunPSK" w:hAnsi="TH SarabunPSK"/>
                <w:color w:val="000000" w:themeColor="text1"/>
                <w:sz w:val="32"/>
                <w:cs/>
              </w:rPr>
            </w:pPr>
            <w:r w:rsidRPr="00871C5E">
              <w:rPr>
                <w:rFonts w:ascii="TH SarabunPSK" w:hAnsi="TH SarabunPSK" w:hint="cs"/>
                <w:color w:val="000000" w:themeColor="text1"/>
                <w:sz w:val="32"/>
                <w:cs/>
              </w:rPr>
              <w:t>- นักศึกษามีเวลาในการทำวิจัยน้อย ซึ่งอาจจะมีผลต่อการสำเร็จการศึกษาช้ากว่าแผนการเรียน</w:t>
            </w:r>
          </w:p>
        </w:tc>
        <w:tc>
          <w:tcPr>
            <w:tcW w:w="3081" w:type="dxa"/>
          </w:tcPr>
          <w:p w:rsidR="00FF4EA5" w:rsidRPr="00871C5E" w:rsidRDefault="00FF4EA5" w:rsidP="00414CA1">
            <w:pPr>
              <w:rPr>
                <w:rFonts w:ascii="TH SarabunPSK" w:hAnsi="TH SarabunPSK"/>
                <w:color w:val="000000" w:themeColor="text1"/>
                <w:sz w:val="32"/>
              </w:rPr>
            </w:pPr>
            <w:r w:rsidRPr="00871C5E">
              <w:rPr>
                <w:rFonts w:ascii="TH SarabunPSK" w:hAnsi="TH SarabunPSK" w:hint="cs"/>
                <w:color w:val="000000" w:themeColor="text1"/>
                <w:sz w:val="32"/>
                <w:cs/>
              </w:rPr>
              <w:t xml:space="preserve">- หาแนวทางประชาสัมพันธ์หลักสูตรเพื่อเพิ่มจำนวนนักศึกษาให้กับหลักสูตร </w:t>
            </w:r>
          </w:p>
          <w:p w:rsidR="00FF4EA5" w:rsidRPr="00871C5E" w:rsidRDefault="00FF4EA5" w:rsidP="00414CA1">
            <w:pPr>
              <w:rPr>
                <w:rFonts w:ascii="TH SarabunPSK" w:hAnsi="TH SarabunPSK"/>
                <w:color w:val="000000" w:themeColor="text1"/>
                <w:sz w:val="32"/>
              </w:rPr>
            </w:pPr>
            <w:r w:rsidRPr="00871C5E">
              <w:rPr>
                <w:rFonts w:ascii="TH SarabunPSK" w:hAnsi="TH SarabunPSK"/>
                <w:color w:val="000000" w:themeColor="text1"/>
                <w:sz w:val="32"/>
              </w:rPr>
              <w:t>-</w:t>
            </w:r>
            <w:r w:rsidRPr="00871C5E">
              <w:rPr>
                <w:rFonts w:ascii="TH SarabunPSK" w:hAnsi="TH SarabunPSK" w:hint="cs"/>
                <w:color w:val="000000" w:themeColor="text1"/>
                <w:sz w:val="32"/>
                <w:cs/>
              </w:rPr>
              <w:t xml:space="preserve">  อาจารย์ที่ปรึกษาควรให้คำแนะนำ และช่วยวางแผนให้นักศึกษาสามารถสำเร็จการศึกษาตามแผนได้</w:t>
            </w:r>
          </w:p>
        </w:tc>
      </w:tr>
    </w:tbl>
    <w:p w:rsidR="00FF4EA5" w:rsidRDefault="00FF4EA5" w:rsidP="00BF12BB">
      <w:pPr>
        <w:spacing w:after="0" w:line="240" w:lineRule="auto"/>
        <w:contextualSpacing/>
        <w:rPr>
          <w:rFonts w:ascii="TH SarabunPSK" w:hAnsi="TH SarabunPSK"/>
          <w:sz w:val="32"/>
        </w:rPr>
      </w:pPr>
    </w:p>
    <w:p w:rsidR="00BF12BB" w:rsidRPr="00C87949" w:rsidRDefault="00BF12BB" w:rsidP="00BF12BB">
      <w:pPr>
        <w:spacing w:after="0" w:line="240" w:lineRule="auto"/>
        <w:contextualSpacing/>
        <w:rPr>
          <w:rFonts w:ascii="TH SarabunPSK" w:hAnsi="TH SarabunPSK"/>
          <w:b/>
          <w:bCs/>
          <w:sz w:val="32"/>
          <w:cs/>
        </w:rPr>
      </w:pPr>
      <w:r w:rsidRPr="00C87949">
        <w:rPr>
          <w:rFonts w:ascii="TH SarabunPSK" w:hAnsi="TH SarabunPSK"/>
          <w:b/>
          <w:bCs/>
          <w:sz w:val="32"/>
          <w:cs/>
        </w:rPr>
        <w:t>สิ่งสนับสนุนการเรียนรู้</w:t>
      </w:r>
    </w:p>
    <w:tbl>
      <w:tblPr>
        <w:tblStyle w:val="TableGrid"/>
        <w:tblW w:w="9267" w:type="dxa"/>
        <w:tblLayout w:type="fixed"/>
        <w:tblLook w:val="04A0" w:firstRow="1" w:lastRow="0" w:firstColumn="1" w:lastColumn="0" w:noHBand="0" w:noVBand="1"/>
      </w:tblPr>
      <w:tblGrid>
        <w:gridCol w:w="3431"/>
        <w:gridCol w:w="5836"/>
      </w:tblGrid>
      <w:tr w:rsidR="00BF12BB" w:rsidRPr="00C87949" w:rsidTr="0040737C">
        <w:trPr>
          <w:tblHeader/>
        </w:trPr>
        <w:tc>
          <w:tcPr>
            <w:tcW w:w="3431"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ตัวบ่งชี้</w:t>
            </w:r>
          </w:p>
        </w:tc>
        <w:tc>
          <w:tcPr>
            <w:tcW w:w="5836"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ผลการดำเนินงาน</w:t>
            </w:r>
          </w:p>
        </w:tc>
      </w:tr>
      <w:tr w:rsidR="00BF12BB" w:rsidRPr="00C87949" w:rsidTr="0040737C">
        <w:tc>
          <w:tcPr>
            <w:tcW w:w="3431" w:type="dxa"/>
          </w:tcPr>
          <w:p w:rsidR="00BF12BB" w:rsidRDefault="00BF12BB" w:rsidP="0040737C">
            <w:pPr>
              <w:contextualSpacing/>
              <w:rPr>
                <w:rFonts w:ascii="TH SarabunPSK" w:hAnsi="TH SarabunPSK"/>
                <w:sz w:val="32"/>
              </w:rPr>
            </w:pPr>
            <w:r w:rsidRPr="00C87949">
              <w:rPr>
                <w:rFonts w:ascii="TH SarabunPSK" w:hAnsi="TH SarabunPSK"/>
                <w:b/>
                <w:bCs/>
                <w:sz w:val="32"/>
                <w:cs/>
              </w:rPr>
              <w:t>สิ่งสนับสนุนการเรียนรู้</w:t>
            </w:r>
          </w:p>
          <w:p w:rsidR="00BF12BB" w:rsidRPr="004671C0" w:rsidRDefault="00BF12BB" w:rsidP="0040737C">
            <w:pPr>
              <w:contextualSpacing/>
              <w:rPr>
                <w:rFonts w:ascii="TH SarabunPSK" w:hAnsi="TH SarabunPSK"/>
                <w:b/>
                <w:bCs/>
                <w:sz w:val="32"/>
                <w:cs/>
              </w:rPr>
            </w:pPr>
            <w:r w:rsidRPr="004671C0">
              <w:rPr>
                <w:rFonts w:ascii="TH SarabunPSK" w:hAnsi="TH SarabunPSK" w:hint="cs"/>
                <w:b/>
                <w:bCs/>
                <w:sz w:val="32"/>
                <w:cs/>
              </w:rPr>
              <w:t>(ตัวบ่งชี้ 6.1)</w:t>
            </w:r>
          </w:p>
        </w:tc>
        <w:tc>
          <w:tcPr>
            <w:tcW w:w="5836" w:type="dxa"/>
          </w:tcPr>
          <w:p w:rsidR="00BF12BB" w:rsidRPr="00C87949" w:rsidRDefault="00BF12BB" w:rsidP="0040737C">
            <w:pPr>
              <w:contextualSpacing/>
              <w:jc w:val="thaiDistribute"/>
              <w:rPr>
                <w:rFonts w:ascii="TH SarabunPSK" w:hAnsi="TH SarabunPSK"/>
                <w:b/>
                <w:bCs/>
                <w:sz w:val="32"/>
              </w:rPr>
            </w:pPr>
            <w:r w:rsidRPr="00C87949">
              <w:rPr>
                <w:rFonts w:ascii="TH SarabunPSK" w:hAnsi="TH SarabunPSK" w:hint="cs"/>
                <w:b/>
                <w:bCs/>
                <w:sz w:val="32"/>
                <w:cs/>
              </w:rPr>
              <w:t xml:space="preserve">1. </w:t>
            </w:r>
            <w:r w:rsidRPr="00C87949">
              <w:rPr>
                <w:rFonts w:ascii="TH SarabunPSK" w:hAnsi="TH SarabunPSK"/>
                <w:b/>
                <w:bCs/>
                <w:sz w:val="32"/>
                <w:cs/>
              </w:rPr>
              <w:t>ระบบการดำเนินงานของภาควิชา/คณะ/สถาบันโดยมีส่วนร่วมของอาจารย์ประจำหลักสูตรเพื่อให้มีสิ่งสนับสนุนการเรียนรู้</w:t>
            </w:r>
            <w:r w:rsidRPr="00C87949">
              <w:rPr>
                <w:rFonts w:ascii="TH SarabunPSK" w:hAnsi="TH SarabunPSK"/>
                <w:b/>
                <w:bCs/>
                <w:sz w:val="32"/>
              </w:rPr>
              <w:t xml:space="preserve"> </w:t>
            </w:r>
          </w:p>
          <w:p w:rsidR="00FF4EA5" w:rsidRPr="00FF4EA5" w:rsidRDefault="00FF4EA5" w:rsidP="00FF4EA5">
            <w:pPr>
              <w:rPr>
                <w:rFonts w:ascii="TH SarabunPSK" w:eastAsia="Cordia New" w:hAnsi="TH SarabunPSK"/>
                <w:sz w:val="32"/>
                <w:lang w:eastAsia="zh-CN"/>
              </w:rPr>
            </w:pPr>
            <w:r w:rsidRPr="00FF4EA5">
              <w:rPr>
                <w:rFonts w:ascii="TH SarabunPSK" w:eastAsia="Cordia New" w:hAnsi="TH SarabunPSK"/>
                <w:sz w:val="32"/>
                <w:lang w:eastAsia="zh-CN"/>
              </w:rPr>
              <w:t>1.</w:t>
            </w:r>
            <w:r>
              <w:rPr>
                <w:rFonts w:ascii="TH SarabunPSK" w:eastAsia="Cordia New" w:hAnsi="TH SarabunPSK"/>
                <w:sz w:val="32"/>
                <w:lang w:eastAsia="zh-CN"/>
              </w:rPr>
              <w:t>1</w:t>
            </w:r>
            <w:r w:rsidRPr="00FF4EA5">
              <w:rPr>
                <w:rFonts w:ascii="TH SarabunPSK" w:eastAsia="Cordia New" w:hAnsi="TH SarabunPSK"/>
                <w:sz w:val="32"/>
                <w:lang w:eastAsia="zh-CN"/>
              </w:rPr>
              <w:t xml:space="preserve"> </w:t>
            </w:r>
            <w:r w:rsidRPr="00FF4EA5">
              <w:rPr>
                <w:rFonts w:ascii="TH SarabunPSK" w:eastAsia="Cordia New" w:hAnsi="TH SarabunPSK" w:hint="cs"/>
                <w:sz w:val="32"/>
                <w:cs/>
                <w:lang w:eastAsia="zh-CN"/>
              </w:rPr>
              <w:t>คณะจัดสรรงบประมาณประจำปี ทั้งงบประมาณแผ่นดินและเงินรายได้ในการจัดซื้อตำรา  สื่อการเรียนการสอน  โสตทัศนูปกรณ์ และวัสดุครุภัณฑ์อย่างเพียงพอ</w:t>
            </w:r>
          </w:p>
          <w:p w:rsidR="00FF4EA5" w:rsidRPr="00FF4EA5" w:rsidRDefault="00FF4EA5" w:rsidP="00FF4EA5">
            <w:pPr>
              <w:rPr>
                <w:rFonts w:ascii="TH SarabunPSK" w:eastAsia="Cordia New" w:hAnsi="TH SarabunPSK"/>
                <w:sz w:val="32"/>
                <w:cs/>
                <w:lang w:eastAsia="zh-CN"/>
              </w:rPr>
            </w:pPr>
            <w:r>
              <w:rPr>
                <w:rFonts w:ascii="TH SarabunPSK" w:eastAsia="Cordia New" w:hAnsi="TH SarabunPSK" w:hint="cs"/>
                <w:sz w:val="32"/>
                <w:cs/>
                <w:lang w:eastAsia="zh-CN"/>
              </w:rPr>
              <w:t>1.2</w:t>
            </w:r>
            <w:r w:rsidRPr="00FF4EA5">
              <w:rPr>
                <w:rFonts w:ascii="TH SarabunPSK" w:eastAsia="Cordia New" w:hAnsi="TH SarabunPSK" w:hint="cs"/>
                <w:sz w:val="32"/>
                <w:cs/>
                <w:lang w:eastAsia="zh-CN"/>
              </w:rPr>
              <w:t xml:space="preserve"> ภาควิชามีการสำรวจความต้องการอุปกรณ์และสื่อการเรียนการสอนมาทดแทนทรัพยากรเดิมที่ชำรุด และจัดหาเพิ่มเติมให้อย่างพอเพียง มีการประสานงานกับห้องสมุดคณะและสำนักหอสมุดในการจัดซื้อหนังสือ ตำรา เพื่อบริการแก่อาจารย์และนักศึกษา</w:t>
            </w:r>
          </w:p>
          <w:p w:rsidR="00BF12BB" w:rsidRPr="00C87949" w:rsidRDefault="00BF12BB" w:rsidP="0040737C">
            <w:pPr>
              <w:contextualSpacing/>
              <w:jc w:val="thaiDistribute"/>
              <w:rPr>
                <w:rFonts w:ascii="TH SarabunPSK" w:hAnsi="TH SarabunPSK"/>
                <w:b/>
                <w:bCs/>
                <w:sz w:val="32"/>
              </w:rPr>
            </w:pPr>
            <w:r w:rsidRPr="00C87949">
              <w:rPr>
                <w:rFonts w:ascii="TH SarabunPSK" w:hAnsi="TH SarabunPSK"/>
                <w:b/>
                <w:bCs/>
                <w:sz w:val="32"/>
              </w:rPr>
              <w:t xml:space="preserve">2. </w:t>
            </w:r>
            <w:r w:rsidRPr="00C87949">
              <w:rPr>
                <w:rFonts w:ascii="TH SarabunPSK" w:hAnsi="TH SarabunPSK"/>
                <w:b/>
                <w:bCs/>
                <w:sz w:val="32"/>
                <w:cs/>
              </w:rPr>
              <w:t>จำนวนสิ่งสนับสนุนการเรียนรู้ที่เพียงพอและเหมาะสมต่อการจัดการเรียนการสอน</w:t>
            </w:r>
            <w:r w:rsidRPr="00C87949">
              <w:rPr>
                <w:rFonts w:ascii="TH SarabunPSK" w:hAnsi="TH SarabunPSK"/>
                <w:b/>
                <w:bCs/>
                <w:sz w:val="32"/>
              </w:rPr>
              <w:t xml:space="preserve"> </w:t>
            </w:r>
          </w:p>
          <w:p w:rsidR="00C81645" w:rsidRPr="009740E1" w:rsidRDefault="00C81645" w:rsidP="00C81645">
            <w:pPr>
              <w:rPr>
                <w:rFonts w:ascii="TH SarabunPSK" w:hAnsi="TH SarabunPSK"/>
                <w:sz w:val="32"/>
              </w:rPr>
            </w:pPr>
            <w:r>
              <w:rPr>
                <w:rFonts w:ascii="TH SarabunPSK" w:hAnsi="TH SarabunPSK" w:hint="cs"/>
                <w:sz w:val="32"/>
                <w:cs/>
              </w:rPr>
              <w:t xml:space="preserve">    ภาควิชามีคณะกรรมการประจำภาควิชา ที่มีประธานหลักสูตรแต่ละสาขาวิชาเข้าร่วม ในการพิจารณางบประมาณในด้านต่างๆ ตลอดจนมีการจัดโครงการสัมมนาร่วมกันระหว่างคณาจารย์และนักศึกษา   เพื่อสอบถามความต้องการ  ตลอดจนประเมินความพอเพียง ในวัสดุ  อุปกรณ์ และตำรา </w:t>
            </w:r>
          </w:p>
          <w:p w:rsidR="00BF12BB" w:rsidRPr="00C87949" w:rsidRDefault="00BF12BB" w:rsidP="0040737C">
            <w:pPr>
              <w:contextualSpacing/>
              <w:jc w:val="thaiDistribute"/>
              <w:rPr>
                <w:rFonts w:ascii="TH SarabunPSK" w:hAnsi="TH SarabunPSK"/>
                <w:b/>
                <w:bCs/>
                <w:sz w:val="32"/>
              </w:rPr>
            </w:pPr>
            <w:r w:rsidRPr="00C87949">
              <w:rPr>
                <w:rFonts w:ascii="TH SarabunPSK" w:hAnsi="TH SarabunPSK"/>
                <w:b/>
                <w:bCs/>
                <w:sz w:val="32"/>
              </w:rPr>
              <w:t xml:space="preserve">3. </w:t>
            </w:r>
            <w:r w:rsidRPr="00C87949">
              <w:rPr>
                <w:rFonts w:ascii="TH SarabunPSK" w:hAnsi="TH SarabunPSK"/>
                <w:b/>
                <w:bCs/>
                <w:sz w:val="32"/>
                <w:cs/>
              </w:rPr>
              <w:t>กระบวนการปรับปรุงตามผลการประเมินความพึงพอใจของนักศึกษาและอาจารย์ต่อสิ่งสนับสนุนการเรียนรู้</w:t>
            </w:r>
            <w:r w:rsidRPr="00C87949">
              <w:rPr>
                <w:rFonts w:ascii="TH SarabunPSK" w:hAnsi="TH SarabunPSK"/>
                <w:b/>
                <w:bCs/>
                <w:sz w:val="32"/>
              </w:rPr>
              <w:t xml:space="preserve"> </w:t>
            </w:r>
          </w:p>
          <w:p w:rsidR="00BF12BB" w:rsidRPr="00C87949" w:rsidRDefault="00C81645" w:rsidP="00C81645">
            <w:pPr>
              <w:contextualSpacing/>
              <w:jc w:val="thaiDistribute"/>
              <w:rPr>
                <w:rFonts w:ascii="TH SarabunPSK" w:hAnsi="TH SarabunPSK"/>
                <w:sz w:val="32"/>
              </w:rPr>
            </w:pPr>
            <w:r>
              <w:rPr>
                <w:rFonts w:ascii="TH SarabunPSK" w:hAnsi="TH SarabunPSK" w:hint="cs"/>
                <w:sz w:val="32"/>
                <w:cs/>
              </w:rPr>
              <w:t xml:space="preserve">   ภาควิชาฯ พิจารณาความต้องการในด้านต่างๆ ของอาจารย์นักศึกษา  โดยคำนึงถึงความสำคัญตามลำดับก่อนหลัง และงบประมาณที่ภาควิชาได้รับ </w:t>
            </w:r>
          </w:p>
        </w:tc>
      </w:tr>
    </w:tbl>
    <w:p w:rsidR="00BF12BB" w:rsidRPr="00C87949" w:rsidRDefault="00BF12BB" w:rsidP="00BF12BB">
      <w:pPr>
        <w:spacing w:after="0" w:line="240" w:lineRule="auto"/>
        <w:contextualSpacing/>
        <w:jc w:val="center"/>
        <w:rPr>
          <w:rFonts w:ascii="TH SarabunPSK" w:hAnsi="TH SarabunPSK"/>
          <w:sz w:val="36"/>
          <w:szCs w:val="36"/>
        </w:rPr>
      </w:pPr>
      <w:r>
        <w:rPr>
          <w:rFonts w:ascii="TH SarabunPSK" w:hAnsi="TH SarabunPSK"/>
          <w:b/>
          <w:bCs/>
          <w:noProof/>
          <w:sz w:val="36"/>
          <w:szCs w:val="36"/>
        </w:rPr>
        <w:lastRenderedPageBreak/>
        <mc:AlternateContent>
          <mc:Choice Requires="wps">
            <w:drawing>
              <wp:anchor distT="0" distB="0" distL="114300" distR="114300" simplePos="0" relativeHeight="251667456" behindDoc="1" locked="0" layoutInCell="1" allowOverlap="1" wp14:anchorId="469107D2" wp14:editId="44E5E226">
                <wp:simplePos x="0" y="0"/>
                <wp:positionH relativeFrom="column">
                  <wp:posOffset>327804</wp:posOffset>
                </wp:positionH>
                <wp:positionV relativeFrom="paragraph">
                  <wp:posOffset>-77638</wp:posOffset>
                </wp:positionV>
                <wp:extent cx="5089585" cy="379047"/>
                <wp:effectExtent l="57150" t="38100" r="73025" b="97790"/>
                <wp:wrapNone/>
                <wp:docPr id="27" name="Rounded Rectangle 27"/>
                <wp:cNvGraphicFramePr/>
                <a:graphic xmlns:a="http://schemas.openxmlformats.org/drawingml/2006/main">
                  <a:graphicData uri="http://schemas.microsoft.com/office/word/2010/wordprocessingShape">
                    <wps:wsp>
                      <wps:cNvSpPr/>
                      <wps:spPr>
                        <a:xfrm>
                          <a:off x="0" y="0"/>
                          <a:ext cx="5089585" cy="379047"/>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5AB66E9" id="Rounded Rectangle 27" o:spid="_x0000_s1026" style="position:absolute;margin-left:25.8pt;margin-top:-6.1pt;width:400.75pt;height:29.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Pr="00C87949">
        <w:rPr>
          <w:rFonts w:ascii="TH SarabunPSK" w:hAnsi="TH SarabunPSK"/>
          <w:b/>
          <w:bCs/>
          <w:sz w:val="36"/>
          <w:szCs w:val="36"/>
          <w:cs/>
        </w:rPr>
        <w:t>หมวดที่ 6 ข้อคิดเห็น และข้อเสนอแนะเกี่ยวกับคุณภาพหลักสูตรจากผู้ประเมิน</w:t>
      </w:r>
    </w:p>
    <w:p w:rsidR="00BF12BB" w:rsidRDefault="00BF12BB" w:rsidP="00BF12BB">
      <w:pPr>
        <w:spacing w:after="0" w:line="240" w:lineRule="auto"/>
        <w:contextualSpacing/>
        <w:jc w:val="center"/>
        <w:rPr>
          <w:rFonts w:ascii="TH SarabunPSK" w:hAnsi="TH SarabunPSK"/>
          <w:sz w:val="32"/>
        </w:rPr>
      </w:pPr>
    </w:p>
    <w:p w:rsidR="00BF12BB" w:rsidRPr="00C87949" w:rsidRDefault="00BF12BB" w:rsidP="00BF12BB">
      <w:pPr>
        <w:spacing w:after="0" w:line="240" w:lineRule="auto"/>
        <w:contextualSpacing/>
        <w:jc w:val="center"/>
        <w:rPr>
          <w:rFonts w:ascii="TH SarabunPSK" w:hAnsi="TH SarabunPSK"/>
          <w:sz w:val="32"/>
        </w:rPr>
      </w:pPr>
    </w:p>
    <w:tbl>
      <w:tblPr>
        <w:tblStyle w:val="TableGrid"/>
        <w:tblW w:w="0" w:type="auto"/>
        <w:tblLook w:val="04A0" w:firstRow="1" w:lastRow="0" w:firstColumn="1" w:lastColumn="0" w:noHBand="0" w:noVBand="1"/>
      </w:tblPr>
      <w:tblGrid>
        <w:gridCol w:w="3085"/>
        <w:gridCol w:w="3260"/>
        <w:gridCol w:w="2897"/>
      </w:tblGrid>
      <w:tr w:rsidR="00BF12BB" w:rsidRPr="00C87949" w:rsidTr="0040737C">
        <w:tc>
          <w:tcPr>
            <w:tcW w:w="3085" w:type="dxa"/>
          </w:tcPr>
          <w:p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ข้อคิดเห็นหรือสาระจากผู้ประเมิน</w:t>
            </w:r>
          </w:p>
        </w:tc>
        <w:tc>
          <w:tcPr>
            <w:tcW w:w="3260" w:type="dxa"/>
          </w:tcPr>
          <w:p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ความเห็นของผู้รับผิดชอบหลักสูตร</w:t>
            </w:r>
          </w:p>
        </w:tc>
        <w:tc>
          <w:tcPr>
            <w:tcW w:w="2897" w:type="dxa"/>
          </w:tcPr>
          <w:p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การนำไปดำเนินการวางแผนหรือปรับปรุงหลักสูตร</w:t>
            </w:r>
          </w:p>
        </w:tc>
      </w:tr>
      <w:tr w:rsidR="00113AED" w:rsidRPr="00C87949" w:rsidTr="0040737C">
        <w:tc>
          <w:tcPr>
            <w:tcW w:w="3085" w:type="dxa"/>
          </w:tcPr>
          <w:p w:rsidR="00113AED" w:rsidRPr="00C81645" w:rsidRDefault="00113AED" w:rsidP="00113AED">
            <w:pPr>
              <w:rPr>
                <w:rFonts w:ascii="TH SarabunPSK" w:hAnsi="TH SarabunPSK"/>
                <w:sz w:val="32"/>
                <w:cs/>
              </w:rPr>
            </w:pPr>
            <w:r>
              <w:rPr>
                <w:rFonts w:ascii="TH SarabunPSK" w:hAnsi="TH SarabunPSK" w:hint="cs"/>
                <w:sz w:val="32"/>
                <w:cs/>
              </w:rPr>
              <w:t>1. ยังไม่มีการแสดงให้เห็นว่ามีการประเมินระบบและกลไก</w:t>
            </w:r>
          </w:p>
        </w:tc>
        <w:tc>
          <w:tcPr>
            <w:tcW w:w="3260" w:type="dxa"/>
          </w:tcPr>
          <w:p w:rsidR="00113AED" w:rsidRDefault="00113AED" w:rsidP="00113AED">
            <w:pPr>
              <w:jc w:val="center"/>
              <w:rPr>
                <w:rFonts w:ascii="TH SarabunPSK" w:hAnsi="TH SarabunPSK"/>
                <w:sz w:val="32"/>
              </w:rPr>
            </w:pPr>
            <w:r>
              <w:rPr>
                <w:rFonts w:ascii="TH SarabunPSK" w:hAnsi="TH SarabunPSK" w:hint="cs"/>
                <w:sz w:val="32"/>
                <w:cs/>
              </w:rPr>
              <w:t>ดำเนินการตามข้อเสนอแนะ</w:t>
            </w:r>
          </w:p>
          <w:p w:rsidR="00113AED" w:rsidRPr="00212C2D" w:rsidRDefault="00113AED" w:rsidP="00113AED">
            <w:pPr>
              <w:jc w:val="center"/>
              <w:rPr>
                <w:rFonts w:ascii="TH SarabunPSK" w:hAnsi="TH SarabunPSK"/>
                <w:sz w:val="32"/>
              </w:rPr>
            </w:pPr>
          </w:p>
        </w:tc>
        <w:tc>
          <w:tcPr>
            <w:tcW w:w="2897" w:type="dxa"/>
          </w:tcPr>
          <w:p w:rsidR="00113AED" w:rsidRPr="00C87949" w:rsidRDefault="00113AED" w:rsidP="0040737C">
            <w:pPr>
              <w:contextualSpacing/>
              <w:rPr>
                <w:rFonts w:ascii="TH SarabunPSK" w:hAnsi="TH SarabunPSK"/>
                <w:sz w:val="32"/>
              </w:rPr>
            </w:pPr>
          </w:p>
        </w:tc>
      </w:tr>
      <w:tr w:rsidR="00113AED" w:rsidRPr="00C87949" w:rsidTr="0040737C">
        <w:tc>
          <w:tcPr>
            <w:tcW w:w="3085" w:type="dxa"/>
          </w:tcPr>
          <w:p w:rsidR="00113AED" w:rsidRPr="00C81645" w:rsidRDefault="00113AED" w:rsidP="00113AED">
            <w:pPr>
              <w:contextualSpacing/>
              <w:rPr>
                <w:rFonts w:ascii="TH SarabunPSK" w:hAnsi="TH SarabunPSK"/>
                <w:sz w:val="32"/>
                <w:cs/>
              </w:rPr>
            </w:pPr>
            <w:r>
              <w:rPr>
                <w:rFonts w:ascii="TH SarabunPSK" w:hAnsi="TH SarabunPSK" w:hint="cs"/>
                <w:sz w:val="32"/>
                <w:cs/>
              </w:rPr>
              <w:t>2. ส่วนใหญ่ไม่มีการประเมินผลกระบวนวิชาทุกตัวบ่งชี้</w:t>
            </w:r>
          </w:p>
        </w:tc>
        <w:tc>
          <w:tcPr>
            <w:tcW w:w="3260" w:type="dxa"/>
          </w:tcPr>
          <w:p w:rsidR="00113AED" w:rsidRDefault="00113AED" w:rsidP="00113AED">
            <w:pPr>
              <w:jc w:val="center"/>
              <w:rPr>
                <w:rFonts w:ascii="TH SarabunPSK" w:hAnsi="TH SarabunPSK"/>
                <w:sz w:val="32"/>
              </w:rPr>
            </w:pPr>
            <w:r>
              <w:rPr>
                <w:rFonts w:ascii="TH SarabunPSK" w:hAnsi="TH SarabunPSK" w:hint="cs"/>
                <w:sz w:val="32"/>
                <w:cs/>
              </w:rPr>
              <w:t>ดำเนินการตามข้อเสนอแนะ</w:t>
            </w:r>
          </w:p>
          <w:p w:rsidR="00113AED" w:rsidRPr="00212C2D" w:rsidRDefault="00113AED" w:rsidP="00113AED">
            <w:pPr>
              <w:jc w:val="center"/>
              <w:rPr>
                <w:rFonts w:ascii="TH SarabunPSK" w:hAnsi="TH SarabunPSK"/>
                <w:sz w:val="32"/>
              </w:rPr>
            </w:pPr>
          </w:p>
        </w:tc>
        <w:tc>
          <w:tcPr>
            <w:tcW w:w="2897" w:type="dxa"/>
          </w:tcPr>
          <w:p w:rsidR="00113AED" w:rsidRPr="00C87949" w:rsidRDefault="00113AED" w:rsidP="0040737C">
            <w:pPr>
              <w:contextualSpacing/>
              <w:rPr>
                <w:rFonts w:ascii="TH SarabunPSK" w:hAnsi="TH SarabunPSK"/>
                <w:sz w:val="32"/>
              </w:rPr>
            </w:pPr>
          </w:p>
        </w:tc>
      </w:tr>
    </w:tbl>
    <w:p w:rsidR="00BF12BB" w:rsidRDefault="00BF12BB" w:rsidP="00BF12BB">
      <w:pPr>
        <w:spacing w:after="0" w:line="240" w:lineRule="auto"/>
        <w:contextualSpacing/>
        <w:jc w:val="center"/>
        <w:rPr>
          <w:rFonts w:ascii="TH SarabunPSK" w:hAnsi="TH SarabunPSK"/>
          <w:b/>
          <w:bCs/>
          <w:sz w:val="32"/>
        </w:rPr>
      </w:pPr>
    </w:p>
    <w:p w:rsidR="00BF12BB" w:rsidRPr="00C87949" w:rsidRDefault="00BF12BB" w:rsidP="00BF12BB">
      <w:pPr>
        <w:spacing w:after="0" w:line="240" w:lineRule="auto"/>
        <w:contextualSpacing/>
        <w:jc w:val="center"/>
        <w:rPr>
          <w:rFonts w:ascii="TH SarabunPSK" w:hAnsi="TH SarabunPSK"/>
          <w:b/>
          <w:bCs/>
          <w:sz w:val="32"/>
        </w:rPr>
      </w:pPr>
      <w:r w:rsidRPr="00C87949">
        <w:rPr>
          <w:rFonts w:ascii="TH SarabunPSK" w:hAnsi="TH SarabunPSK"/>
          <w:b/>
          <w:bCs/>
          <w:sz w:val="32"/>
          <w:cs/>
        </w:rPr>
        <w:t>สรุปการประเมินหลักสูตร</w:t>
      </w:r>
    </w:p>
    <w:p w:rsidR="00BF12BB" w:rsidRPr="00C06D0C" w:rsidRDefault="00BF12BB" w:rsidP="00BF12BB">
      <w:pPr>
        <w:spacing w:after="0"/>
        <w:contextualSpacing/>
        <w:rPr>
          <w:rFonts w:ascii="TH SarabunPSK" w:hAnsi="TH SarabunPSK"/>
          <w:b/>
          <w:bCs/>
          <w:sz w:val="32"/>
        </w:rPr>
      </w:pPr>
      <w:r w:rsidRPr="00C06D0C">
        <w:rPr>
          <w:rFonts w:ascii="TH SarabunPSK" w:hAnsi="TH SarabunPSK"/>
          <w:b/>
          <w:bCs/>
          <w:sz w:val="32"/>
          <w:cs/>
        </w:rPr>
        <w:t xml:space="preserve">การประเมินจากผู้ที่สำเร็จการศึกษา  </w:t>
      </w:r>
    </w:p>
    <w:tbl>
      <w:tblPr>
        <w:tblStyle w:val="TableGrid"/>
        <w:tblW w:w="0" w:type="auto"/>
        <w:tblLook w:val="04A0" w:firstRow="1" w:lastRow="0" w:firstColumn="1" w:lastColumn="0" w:noHBand="0" w:noVBand="1"/>
      </w:tblPr>
      <w:tblGrid>
        <w:gridCol w:w="4621"/>
        <w:gridCol w:w="4621"/>
      </w:tblGrid>
      <w:tr w:rsidR="00BF12BB" w:rsidRPr="00C87949" w:rsidTr="0040737C">
        <w:tc>
          <w:tcPr>
            <w:tcW w:w="4621" w:type="dxa"/>
          </w:tcPr>
          <w:p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ข้อวิพากษ์ที่สำคัญจากผลการประเมิน</w:t>
            </w:r>
          </w:p>
        </w:tc>
        <w:tc>
          <w:tcPr>
            <w:tcW w:w="4621" w:type="dxa"/>
          </w:tcPr>
          <w:p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ข้อคิดเห็นของคณาจารย์ต่อผลการประเมิน</w:t>
            </w:r>
          </w:p>
        </w:tc>
      </w:tr>
      <w:tr w:rsidR="00ED1AA1" w:rsidRPr="00C87949" w:rsidTr="0040737C">
        <w:trPr>
          <w:trHeight w:val="1018"/>
        </w:trPr>
        <w:tc>
          <w:tcPr>
            <w:tcW w:w="4621" w:type="dxa"/>
          </w:tcPr>
          <w:p w:rsidR="00132A8C" w:rsidRDefault="00ED1AA1" w:rsidP="0040737C">
            <w:pPr>
              <w:contextualSpacing/>
              <w:rPr>
                <w:rFonts w:ascii="TH SarabunPSK" w:hAnsi="TH SarabunPSK"/>
                <w:sz w:val="32"/>
              </w:rPr>
            </w:pPr>
            <w:r>
              <w:rPr>
                <w:rFonts w:ascii="TH SarabunPSK" w:hAnsi="TH SarabunPSK" w:hint="cs"/>
                <w:sz w:val="32"/>
                <w:cs/>
              </w:rPr>
              <w:t>1. โครงสร้างและเนื้อหาของหลักสูตร</w:t>
            </w:r>
            <w:r w:rsidR="00132A8C">
              <w:rPr>
                <w:rFonts w:ascii="TH SarabunPSK" w:hAnsi="TH SarabunPSK" w:hint="cs"/>
                <w:sz w:val="32"/>
                <w:cs/>
              </w:rPr>
              <w:t>ควรปรับให้</w:t>
            </w:r>
            <w:r>
              <w:rPr>
                <w:rFonts w:ascii="TH SarabunPSK" w:hAnsi="TH SarabunPSK" w:hint="cs"/>
                <w:sz w:val="32"/>
                <w:cs/>
              </w:rPr>
              <w:t>เหมาะสมกับสถานการณ์ปัจจุบัน</w:t>
            </w:r>
            <w:r>
              <w:rPr>
                <w:rFonts w:ascii="TH SarabunPSK" w:hAnsi="TH SarabunPSK"/>
                <w:sz w:val="32"/>
              </w:rPr>
              <w:t xml:space="preserve">   </w:t>
            </w:r>
          </w:p>
          <w:p w:rsidR="00132A8C" w:rsidRDefault="00132A8C" w:rsidP="0040737C">
            <w:pPr>
              <w:contextualSpacing/>
              <w:rPr>
                <w:rFonts w:ascii="TH SarabunPSK" w:hAnsi="TH SarabunPSK"/>
                <w:sz w:val="32"/>
              </w:rPr>
            </w:pPr>
            <w:r>
              <w:rPr>
                <w:rFonts w:ascii="TH SarabunPSK" w:hAnsi="TH SarabunPSK" w:hint="cs"/>
                <w:sz w:val="32"/>
                <w:cs/>
              </w:rPr>
              <w:t xml:space="preserve">2. ควรเพิ่มกระบวนวิชาเลือกทางด้านคณิตศาสตร์ประยุกต์  </w:t>
            </w:r>
          </w:p>
          <w:p w:rsidR="00132A8C" w:rsidRDefault="00132A8C" w:rsidP="0040737C">
            <w:pPr>
              <w:contextualSpacing/>
              <w:rPr>
                <w:rFonts w:ascii="TH SarabunPSK" w:hAnsi="TH SarabunPSK"/>
                <w:sz w:val="32"/>
              </w:rPr>
            </w:pPr>
            <w:r>
              <w:rPr>
                <w:rFonts w:ascii="TH SarabunPSK" w:hAnsi="TH SarabunPSK" w:hint="cs"/>
                <w:sz w:val="32"/>
                <w:cs/>
              </w:rPr>
              <w:t xml:space="preserve">3. ควรปรับกระบวนวิชาสัมมนาเป็นการสัมมนาเพื่อเตรียมหาหัวข้อวิทยานิพนธ์ไปพร้อมกัน </w:t>
            </w:r>
          </w:p>
          <w:p w:rsidR="00ED1AA1" w:rsidRPr="00C87949" w:rsidRDefault="00ED1AA1" w:rsidP="0040737C">
            <w:pPr>
              <w:contextualSpacing/>
              <w:rPr>
                <w:rFonts w:ascii="TH SarabunPSK" w:hAnsi="TH SarabunPSK"/>
                <w:sz w:val="32"/>
              </w:rPr>
            </w:pPr>
          </w:p>
        </w:tc>
        <w:tc>
          <w:tcPr>
            <w:tcW w:w="4621" w:type="dxa"/>
          </w:tcPr>
          <w:p w:rsidR="00ED1AA1" w:rsidRDefault="00ED1AA1" w:rsidP="00414CA1">
            <w:pPr>
              <w:rPr>
                <w:rFonts w:ascii="TH SarabunPSK" w:hAnsi="TH SarabunPSK"/>
                <w:sz w:val="32"/>
              </w:rPr>
            </w:pPr>
            <w:r>
              <w:rPr>
                <w:rFonts w:ascii="TH SarabunPSK" w:hAnsi="TH SarabunPSK" w:hint="cs"/>
                <w:sz w:val="32"/>
                <w:cs/>
              </w:rPr>
              <w:t>1. กระบวนวิชาเลือก บางวิชาหลักสูตรไม่สามารถเปิดตามความต้องการได้ เนื่องจากนักศึกษามีจำนวนน้อย แต่หลักสูตรต้องการเตรียมนักศึกษาให้มีความรู้พื้นฐานที่สำคัญและเพียงพอในการใช้ในการเรียนการสอนได้จริง</w:t>
            </w:r>
          </w:p>
          <w:p w:rsidR="00ED1AA1" w:rsidRDefault="00ED1AA1" w:rsidP="00414CA1">
            <w:pPr>
              <w:rPr>
                <w:rFonts w:ascii="TH SarabunPSK" w:hAnsi="TH SarabunPSK"/>
                <w:sz w:val="32"/>
              </w:rPr>
            </w:pPr>
            <w:r>
              <w:rPr>
                <w:rFonts w:ascii="TH SarabunPSK" w:hAnsi="TH SarabunPSK" w:hint="cs"/>
                <w:sz w:val="32"/>
                <w:cs/>
              </w:rPr>
              <w:t>2.  ได้ปรับวิธีหาข้อมูลในกระบวนวิชาสัมมนา ในปีการศึกษา 2559  โดยใช้หัวข้อที่สนใจ เพื่อทำวิทยานิพนธ์แล้ว</w:t>
            </w:r>
          </w:p>
          <w:p w:rsidR="00ED1AA1" w:rsidRDefault="00ED1AA1" w:rsidP="00ED1AA1">
            <w:pPr>
              <w:rPr>
                <w:rFonts w:ascii="TH SarabunPSK" w:hAnsi="TH SarabunPSK"/>
                <w:sz w:val="32"/>
              </w:rPr>
            </w:pPr>
            <w:r>
              <w:rPr>
                <w:rFonts w:ascii="TH SarabunPSK" w:hAnsi="TH SarabunPSK" w:hint="cs"/>
                <w:sz w:val="32"/>
                <w:cs/>
              </w:rPr>
              <w:t xml:space="preserve">3.  ได้เปิดกระบวนวิชาใหม่ด้านคณิตศาสตร์ประยุกต์คือ วิชาคณิตศาสตร์ประยุกต์สำหรับครู เพื่อเป็นกระบวนวิชาเลือกในหลักสูตร  </w:t>
            </w:r>
          </w:p>
          <w:p w:rsidR="00ED1AA1" w:rsidRPr="00CA6515" w:rsidRDefault="00ED1AA1" w:rsidP="00ED1AA1">
            <w:pPr>
              <w:rPr>
                <w:rFonts w:ascii="TH SarabunPSK" w:hAnsi="TH SarabunPSK"/>
                <w:sz w:val="32"/>
                <w:cs/>
              </w:rPr>
            </w:pPr>
            <w:r>
              <w:rPr>
                <w:rFonts w:ascii="TH SarabunPSK" w:hAnsi="TH SarabunPSK" w:hint="cs"/>
                <w:sz w:val="32"/>
                <w:cs/>
              </w:rPr>
              <w:t>4.  ภาควิชาฯ จะจัดทำแบบประเมินให้ชัดเจน เพื่อให้ได้ข้อมูลที่ตรงประเด็นในปีต่อไป</w:t>
            </w:r>
          </w:p>
        </w:tc>
      </w:tr>
      <w:tr w:rsidR="00ED1AA1" w:rsidRPr="00C87949" w:rsidTr="0040737C">
        <w:trPr>
          <w:trHeight w:val="1505"/>
        </w:trPr>
        <w:tc>
          <w:tcPr>
            <w:tcW w:w="9242" w:type="dxa"/>
            <w:gridSpan w:val="2"/>
          </w:tcPr>
          <w:p w:rsidR="00ED1AA1" w:rsidRPr="00C06D0C" w:rsidRDefault="00ED1AA1" w:rsidP="0040737C">
            <w:pPr>
              <w:contextualSpacing/>
              <w:rPr>
                <w:rFonts w:ascii="TH SarabunPSK" w:hAnsi="TH SarabunPSK"/>
                <w:b/>
                <w:bCs/>
                <w:sz w:val="32"/>
              </w:rPr>
            </w:pPr>
            <w:r w:rsidRPr="00C06D0C">
              <w:rPr>
                <w:rFonts w:ascii="TH SarabunPSK" w:hAnsi="TH SarabunPSK"/>
                <w:b/>
                <w:bCs/>
                <w:sz w:val="32"/>
                <w:cs/>
              </w:rPr>
              <w:t xml:space="preserve">ข้อเสนอการเปลี่ยนแปลงในหลักสูตรจากผลการประเมิน </w:t>
            </w:r>
          </w:p>
          <w:p w:rsidR="00ED1AA1" w:rsidRPr="00132A8C" w:rsidRDefault="00132A8C" w:rsidP="00D00695">
            <w:pPr>
              <w:rPr>
                <w:rFonts w:ascii="TH SarabunPSK" w:eastAsia="Cordia New" w:hAnsi="TH SarabunPSK"/>
                <w:sz w:val="32"/>
                <w:lang w:eastAsia="zh-CN"/>
              </w:rPr>
            </w:pPr>
            <w:r w:rsidRPr="00132A8C">
              <w:rPr>
                <w:rFonts w:ascii="TH SarabunPSK" w:eastAsia="Cordia New" w:hAnsi="TH SarabunPSK" w:hint="cs"/>
                <w:sz w:val="32"/>
                <w:cs/>
                <w:lang w:eastAsia="zh-CN"/>
              </w:rPr>
              <w:t>หลักสูตร</w:t>
            </w:r>
            <w:r>
              <w:rPr>
                <w:rFonts w:ascii="TH SarabunPSK" w:eastAsia="Cordia New" w:hAnsi="TH SarabunPSK" w:hint="cs"/>
                <w:sz w:val="32"/>
                <w:cs/>
                <w:lang w:eastAsia="zh-CN"/>
              </w:rPr>
              <w:t>ได้</w:t>
            </w:r>
            <w:r w:rsidRPr="00132A8C">
              <w:rPr>
                <w:rFonts w:ascii="TH SarabunPSK" w:eastAsia="Cordia New" w:hAnsi="TH SarabunPSK" w:hint="cs"/>
                <w:sz w:val="32"/>
                <w:cs/>
                <w:lang w:eastAsia="zh-CN"/>
              </w:rPr>
              <w:t xml:space="preserve">นำข้อมูลผลการประเมิน </w:t>
            </w:r>
            <w:r>
              <w:rPr>
                <w:rFonts w:ascii="TH SarabunPSK" w:eastAsia="Cordia New" w:hAnsi="TH SarabunPSK" w:hint="cs"/>
                <w:sz w:val="32"/>
                <w:cs/>
                <w:lang w:eastAsia="zh-CN"/>
              </w:rPr>
              <w:t xml:space="preserve">ไปปรับปรุงหลักสูตร พ.ศ.2560 </w:t>
            </w:r>
            <w:r w:rsidR="00D00695">
              <w:rPr>
                <w:rFonts w:ascii="TH SarabunPSK" w:eastAsia="Cordia New" w:hAnsi="TH SarabunPSK" w:hint="cs"/>
                <w:sz w:val="32"/>
                <w:cs/>
                <w:lang w:eastAsia="zh-CN"/>
              </w:rPr>
              <w:t xml:space="preserve"> ด้</w:t>
            </w:r>
            <w:r>
              <w:rPr>
                <w:rFonts w:ascii="TH SarabunPSK" w:eastAsia="Cordia New" w:hAnsi="TH SarabunPSK" w:hint="cs"/>
                <w:sz w:val="32"/>
                <w:cs/>
                <w:lang w:eastAsia="zh-CN"/>
              </w:rPr>
              <w:t xml:space="preserve">านการปรับวิธีการนำเสนอกระบวนวิชาสัมมนา และการเปิดกระบวนวิชาใหม่แล้ว </w:t>
            </w:r>
          </w:p>
        </w:tc>
      </w:tr>
    </w:tbl>
    <w:p w:rsidR="00BF12BB" w:rsidRDefault="00BF12BB" w:rsidP="00BF12BB">
      <w:pPr>
        <w:spacing w:after="0" w:line="240" w:lineRule="auto"/>
        <w:contextualSpacing/>
        <w:rPr>
          <w:rFonts w:ascii="TH SarabunPSK" w:hAnsi="TH SarabunPSK"/>
          <w:sz w:val="32"/>
        </w:rPr>
      </w:pPr>
    </w:p>
    <w:p w:rsidR="00D00695" w:rsidRDefault="00D00695" w:rsidP="00BF12BB">
      <w:pPr>
        <w:spacing w:after="0" w:line="240" w:lineRule="auto"/>
        <w:contextualSpacing/>
        <w:rPr>
          <w:rFonts w:ascii="TH SarabunPSK" w:hAnsi="TH SarabunPSK"/>
          <w:sz w:val="32"/>
        </w:rPr>
      </w:pPr>
    </w:p>
    <w:p w:rsidR="00D00695" w:rsidRDefault="00D00695" w:rsidP="00BF12BB">
      <w:pPr>
        <w:spacing w:after="0" w:line="240" w:lineRule="auto"/>
        <w:contextualSpacing/>
        <w:rPr>
          <w:rFonts w:ascii="TH SarabunPSK" w:hAnsi="TH SarabunPSK"/>
          <w:sz w:val="32"/>
        </w:rPr>
      </w:pPr>
    </w:p>
    <w:p w:rsidR="00D00695" w:rsidRDefault="00D00695" w:rsidP="00BF12BB">
      <w:pPr>
        <w:spacing w:after="0" w:line="240" w:lineRule="auto"/>
        <w:contextualSpacing/>
        <w:rPr>
          <w:rFonts w:ascii="TH SarabunPSK" w:hAnsi="TH SarabunPSK"/>
          <w:sz w:val="32"/>
        </w:rPr>
      </w:pPr>
    </w:p>
    <w:p w:rsidR="00D00695" w:rsidRDefault="00D00695" w:rsidP="00BF12BB">
      <w:pPr>
        <w:spacing w:after="0" w:line="240" w:lineRule="auto"/>
        <w:contextualSpacing/>
        <w:rPr>
          <w:rFonts w:ascii="TH SarabunPSK" w:hAnsi="TH SarabunPSK"/>
          <w:sz w:val="32"/>
        </w:rPr>
      </w:pPr>
    </w:p>
    <w:p w:rsidR="00D00695" w:rsidRDefault="00D00695" w:rsidP="00BF12BB">
      <w:pPr>
        <w:spacing w:after="0" w:line="240" w:lineRule="auto"/>
        <w:contextualSpacing/>
        <w:rPr>
          <w:rFonts w:ascii="TH SarabunPSK" w:hAnsi="TH SarabunPSK"/>
          <w:sz w:val="32"/>
        </w:rPr>
      </w:pPr>
    </w:p>
    <w:p w:rsidR="00871C5E" w:rsidRPr="00C87949" w:rsidRDefault="00871C5E" w:rsidP="00BF12BB">
      <w:pPr>
        <w:spacing w:after="0" w:line="240" w:lineRule="auto"/>
        <w:contextualSpacing/>
        <w:rPr>
          <w:rFonts w:ascii="TH SarabunPSK" w:hAnsi="TH SarabunPSK"/>
          <w:sz w:val="32"/>
        </w:rPr>
      </w:pPr>
    </w:p>
    <w:p w:rsidR="00BF12BB" w:rsidRPr="00C06D0C" w:rsidRDefault="00BF12BB" w:rsidP="00BF12BB">
      <w:pPr>
        <w:spacing w:after="0" w:line="360" w:lineRule="auto"/>
        <w:contextualSpacing/>
        <w:rPr>
          <w:rFonts w:ascii="TH SarabunPSK" w:hAnsi="TH SarabunPSK"/>
          <w:b/>
          <w:bCs/>
          <w:sz w:val="32"/>
        </w:rPr>
      </w:pPr>
      <w:r w:rsidRPr="00C06D0C">
        <w:rPr>
          <w:rFonts w:ascii="TH SarabunPSK" w:hAnsi="TH SarabunPSK"/>
          <w:b/>
          <w:bCs/>
          <w:sz w:val="32"/>
          <w:cs/>
        </w:rPr>
        <w:lastRenderedPageBreak/>
        <w:t>การประเมินจากผู้มีส่วนเกี่ยวข้อง</w:t>
      </w:r>
      <w:r w:rsidRPr="00C06D0C">
        <w:rPr>
          <w:rFonts w:ascii="TH SarabunPSK" w:hAnsi="TH SarabunPSK"/>
          <w:b/>
          <w:bCs/>
          <w:sz w:val="32"/>
        </w:rPr>
        <w:t xml:space="preserve"> (</w:t>
      </w:r>
      <w:r w:rsidRPr="00C06D0C">
        <w:rPr>
          <w:rFonts w:ascii="TH SarabunPSK" w:hAnsi="TH SarabunPSK"/>
          <w:b/>
          <w:bCs/>
          <w:sz w:val="32"/>
          <w:cs/>
        </w:rPr>
        <w:t>ผู้ใช้บัณฑิต</w:t>
      </w:r>
      <w:r w:rsidRPr="00C06D0C">
        <w:rPr>
          <w:rFonts w:ascii="TH SarabunPSK" w:hAnsi="TH SarabunPSK"/>
          <w:b/>
          <w:bCs/>
          <w:sz w:val="32"/>
        </w:rPr>
        <w:t>)</w:t>
      </w:r>
    </w:p>
    <w:tbl>
      <w:tblPr>
        <w:tblStyle w:val="TableGrid"/>
        <w:tblW w:w="0" w:type="auto"/>
        <w:tblLook w:val="04A0" w:firstRow="1" w:lastRow="0" w:firstColumn="1" w:lastColumn="0" w:noHBand="0" w:noVBand="1"/>
      </w:tblPr>
      <w:tblGrid>
        <w:gridCol w:w="4621"/>
        <w:gridCol w:w="4621"/>
      </w:tblGrid>
      <w:tr w:rsidR="00BF12BB" w:rsidRPr="00C87949" w:rsidTr="0040737C">
        <w:tc>
          <w:tcPr>
            <w:tcW w:w="9242" w:type="dxa"/>
            <w:gridSpan w:val="2"/>
          </w:tcPr>
          <w:p w:rsidR="00BF12BB" w:rsidRPr="00C06D0C" w:rsidRDefault="00BF12BB" w:rsidP="0040737C">
            <w:pPr>
              <w:contextualSpacing/>
              <w:rPr>
                <w:rFonts w:ascii="TH SarabunPSK" w:hAnsi="TH SarabunPSK"/>
                <w:b/>
                <w:bCs/>
                <w:sz w:val="32"/>
                <w:cs/>
              </w:rPr>
            </w:pPr>
            <w:r w:rsidRPr="00C06D0C">
              <w:rPr>
                <w:rFonts w:ascii="TH SarabunPSK" w:hAnsi="TH SarabunPSK"/>
                <w:b/>
                <w:bCs/>
                <w:sz w:val="32"/>
                <w:cs/>
              </w:rPr>
              <w:t>กระบวนการประเมิน</w:t>
            </w:r>
            <w:r w:rsidRPr="00C06D0C">
              <w:rPr>
                <w:rFonts w:ascii="TH SarabunPSK" w:hAnsi="TH SarabunPSK"/>
                <w:b/>
                <w:bCs/>
                <w:sz w:val="32"/>
              </w:rPr>
              <w:t xml:space="preserve"> ……………………………………………………………………..</w:t>
            </w:r>
          </w:p>
        </w:tc>
      </w:tr>
      <w:tr w:rsidR="00BF12BB" w:rsidRPr="00C87949" w:rsidTr="0040737C">
        <w:tc>
          <w:tcPr>
            <w:tcW w:w="4621" w:type="dxa"/>
          </w:tcPr>
          <w:p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ข้อวิพากษ์ที่สำคัญจากผลการประเมิน</w:t>
            </w:r>
          </w:p>
        </w:tc>
        <w:tc>
          <w:tcPr>
            <w:tcW w:w="4621" w:type="dxa"/>
          </w:tcPr>
          <w:p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ข้อคิดเห็นของคณาจารย์ต่อผลการประเมิน</w:t>
            </w:r>
          </w:p>
        </w:tc>
      </w:tr>
      <w:tr w:rsidR="00BF12BB" w:rsidRPr="00C87949" w:rsidTr="0040737C">
        <w:trPr>
          <w:trHeight w:val="1167"/>
        </w:trPr>
        <w:tc>
          <w:tcPr>
            <w:tcW w:w="4621" w:type="dxa"/>
          </w:tcPr>
          <w:p w:rsidR="007D5C0E" w:rsidRDefault="00D00695" w:rsidP="00D00695">
            <w:pPr>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Pr="00091D66">
              <w:rPr>
                <w:rFonts w:ascii="TH SarabunPSK" w:hAnsi="TH SarabunPSK" w:hint="cs"/>
                <w:sz w:val="32"/>
                <w:cs/>
              </w:rPr>
              <w:t>จาก</w:t>
            </w:r>
            <w:r>
              <w:rPr>
                <w:rFonts w:ascii="TH SarabunPSK" w:hAnsi="TH SarabunPSK" w:hint="cs"/>
                <w:sz w:val="32"/>
                <w:cs/>
              </w:rPr>
              <w:t>การสำรวจ</w:t>
            </w:r>
            <w:r w:rsidR="007D5C0E">
              <w:rPr>
                <w:rFonts w:ascii="TH SarabunPSK" w:hAnsi="TH SarabunPSK" w:hint="cs"/>
                <w:sz w:val="32"/>
                <w:cs/>
              </w:rPr>
              <w:t xml:space="preserve">ผู้ใช้บัณฑิตเห็นว่า </w:t>
            </w:r>
          </w:p>
          <w:p w:rsidR="00D00695" w:rsidRPr="00091D66" w:rsidRDefault="00925522" w:rsidP="00D00695">
            <w:pPr>
              <w:jc w:val="thaiDistribute"/>
              <w:rPr>
                <w:rFonts w:ascii="TH SarabunPSK" w:hAnsi="TH SarabunPSK"/>
                <w:sz w:val="32"/>
              </w:rPr>
            </w:pPr>
            <w:r>
              <w:rPr>
                <w:rFonts w:ascii="TH SarabunPSK" w:hAnsi="TH SarabunPSK" w:hint="cs"/>
                <w:sz w:val="32"/>
                <w:cs/>
              </w:rPr>
              <w:t xml:space="preserve">1. </w:t>
            </w:r>
            <w:r w:rsidR="00D00695" w:rsidRPr="00091D66">
              <w:rPr>
                <w:rFonts w:ascii="TH SarabunPSK" w:hAnsi="TH SarabunPSK" w:hint="cs"/>
                <w:sz w:val="32"/>
                <w:cs/>
              </w:rPr>
              <w:t xml:space="preserve">นักศึกษาที่จบหลักสูตรวิทยาศาสตรมหาบัณฑิต สาขาวิชาการสอนคณิตศาสตร์ </w:t>
            </w:r>
            <w:r w:rsidR="007D5C0E">
              <w:rPr>
                <w:rFonts w:ascii="TH SarabunPSK" w:hAnsi="TH SarabunPSK" w:hint="cs"/>
                <w:sz w:val="32"/>
                <w:cs/>
              </w:rPr>
              <w:t>ควร</w:t>
            </w:r>
            <w:r w:rsidR="00D00695" w:rsidRPr="00091D66">
              <w:rPr>
                <w:rFonts w:ascii="TH SarabunPSK" w:hAnsi="TH SarabunPSK" w:hint="cs"/>
                <w:sz w:val="32"/>
                <w:cs/>
              </w:rPr>
              <w:t>มีความรู้ความสามารถทางวิชาการและวิชาชีพมากที่สุด 66.67</w:t>
            </w:r>
            <w:r w:rsidR="00D00695" w:rsidRPr="00091D66">
              <w:rPr>
                <w:rFonts w:ascii="TH SarabunPSK" w:hAnsi="TH SarabunPSK"/>
                <w:sz w:val="32"/>
              </w:rPr>
              <w:t xml:space="preserve">%   </w:t>
            </w:r>
            <w:r w:rsidR="00D00695" w:rsidRPr="00091D66">
              <w:rPr>
                <w:rFonts w:ascii="TH SarabunPSK" w:hAnsi="TH SarabunPSK" w:hint="cs"/>
                <w:sz w:val="32"/>
                <w:cs/>
              </w:rPr>
              <w:t>ความสามารถด้านทักษะทางปัญญาและภาษาต่างประเทศมากที่สุด  50</w:t>
            </w:r>
            <w:r w:rsidR="00D00695" w:rsidRPr="00091D66">
              <w:rPr>
                <w:rFonts w:ascii="TH SarabunPSK" w:hAnsi="TH SarabunPSK"/>
                <w:sz w:val="32"/>
              </w:rPr>
              <w:t xml:space="preserve">%  </w:t>
            </w:r>
            <w:r w:rsidR="00D00695" w:rsidRPr="00091D66">
              <w:rPr>
                <w:rFonts w:ascii="TH SarabunPSK" w:hAnsi="TH SarabunPSK" w:hint="cs"/>
                <w:sz w:val="32"/>
                <w:cs/>
              </w:rPr>
              <w:t>ด้านปฏิสัมพันธ์กับผู้ร่วมงาน และความรับผิดชอบ มากที่สุด 72.62</w:t>
            </w:r>
            <w:r w:rsidR="00D00695" w:rsidRPr="00091D66">
              <w:rPr>
                <w:rFonts w:ascii="TH SarabunPSK" w:hAnsi="TH SarabunPSK"/>
                <w:sz w:val="32"/>
              </w:rPr>
              <w:t xml:space="preserve">% </w:t>
            </w:r>
            <w:r w:rsidR="00D00695" w:rsidRPr="00091D66">
              <w:rPr>
                <w:rFonts w:ascii="TH SarabunPSK" w:hAnsi="TH SarabunPSK" w:hint="cs"/>
                <w:sz w:val="32"/>
                <w:cs/>
              </w:rPr>
              <w:t>และด้านคุณธรรม จริยธรรม มากที่สุด  80.95</w:t>
            </w:r>
            <w:r w:rsidR="00D00695" w:rsidRPr="00091D66">
              <w:rPr>
                <w:rFonts w:ascii="TH SarabunPSK" w:hAnsi="TH SarabunPSK"/>
                <w:sz w:val="32"/>
              </w:rPr>
              <w:t xml:space="preserve">% </w:t>
            </w:r>
            <w:r w:rsidR="00D00695" w:rsidRPr="00091D66">
              <w:rPr>
                <w:rFonts w:ascii="TH SarabunPSK" w:hAnsi="TH SarabunPSK" w:hint="cs"/>
                <w:sz w:val="32"/>
                <w:cs/>
              </w:rPr>
              <w:t xml:space="preserve"> </w:t>
            </w:r>
          </w:p>
          <w:p w:rsidR="00925522" w:rsidRDefault="00925522" w:rsidP="00D00695">
            <w:pPr>
              <w:jc w:val="both"/>
              <w:rPr>
                <w:rFonts w:ascii="TH SarabunPSK" w:hAnsi="TH SarabunPSK"/>
                <w:sz w:val="32"/>
              </w:rPr>
            </w:pPr>
            <w:r>
              <w:rPr>
                <w:rFonts w:ascii="TH SarabunPSK" w:hAnsi="TH SarabunPSK" w:hint="cs"/>
                <w:sz w:val="32"/>
                <w:cs/>
              </w:rPr>
              <w:t xml:space="preserve">2. </w:t>
            </w:r>
            <w:r w:rsidR="00D00695" w:rsidRPr="00091D66">
              <w:rPr>
                <w:rFonts w:ascii="TH SarabunPSK" w:hAnsi="TH SarabunPSK" w:hint="cs"/>
                <w:sz w:val="32"/>
                <w:cs/>
              </w:rPr>
              <w:t>ควรใช้ความรู้ ความสามารถของตน  ที่มีศักยภาพ</w:t>
            </w:r>
            <w:r w:rsidR="00D00695">
              <w:rPr>
                <w:rFonts w:ascii="TH SarabunPSK" w:hAnsi="TH SarabunPSK" w:hint="cs"/>
                <w:sz w:val="32"/>
                <w:cs/>
              </w:rPr>
              <w:t xml:space="preserve"> </w:t>
            </w:r>
            <w:r w:rsidR="00D00695" w:rsidRPr="00091D66">
              <w:rPr>
                <w:rFonts w:ascii="TH SarabunPSK" w:hAnsi="TH SarabunPSK" w:hint="cs"/>
                <w:sz w:val="32"/>
                <w:cs/>
              </w:rPr>
              <w:t>ปฏิบัติหน้าที่อย่างเต็มที่</w:t>
            </w:r>
            <w:r w:rsidR="00D00695">
              <w:rPr>
                <w:rFonts w:ascii="TH SarabunPSK" w:hAnsi="TH SarabunPSK"/>
                <w:sz w:val="32"/>
              </w:rPr>
              <w:t xml:space="preserve"> </w:t>
            </w:r>
            <w:r w:rsidR="00D00695">
              <w:rPr>
                <w:rFonts w:ascii="TH SarabunPSK" w:hAnsi="TH SarabunPSK" w:hint="cs"/>
                <w:sz w:val="32"/>
                <w:cs/>
              </w:rPr>
              <w:t>และ</w:t>
            </w:r>
            <w:r w:rsidR="00D00695" w:rsidRPr="00091D66">
              <w:rPr>
                <w:rFonts w:ascii="TH SarabunPSK" w:hAnsi="TH SarabunPSK" w:hint="cs"/>
                <w:sz w:val="32"/>
                <w:cs/>
              </w:rPr>
              <w:t>ควรรักษา</w:t>
            </w:r>
            <w:r>
              <w:rPr>
                <w:rFonts w:ascii="TH SarabunPSK" w:hAnsi="TH SarabunPSK" w:hint="cs"/>
                <w:sz w:val="32"/>
                <w:cs/>
              </w:rPr>
              <w:t>ค</w:t>
            </w:r>
            <w:r w:rsidR="00D00695" w:rsidRPr="00091D66">
              <w:rPr>
                <w:rFonts w:ascii="TH SarabunPSK" w:hAnsi="TH SarabunPSK" w:hint="cs"/>
                <w:sz w:val="32"/>
                <w:cs/>
              </w:rPr>
              <w:t xml:space="preserve">วามมานะพยายามในการหาความรู้ใหม่ๆ และการพัฒนาตนเองอยู่เสมอ </w:t>
            </w:r>
          </w:p>
          <w:p w:rsidR="00BF12BB" w:rsidRPr="00C87949" w:rsidRDefault="00925522" w:rsidP="00925522">
            <w:pPr>
              <w:jc w:val="both"/>
              <w:rPr>
                <w:rFonts w:ascii="TH SarabunPSK" w:hAnsi="TH SarabunPSK"/>
                <w:sz w:val="32"/>
              </w:rPr>
            </w:pPr>
            <w:r>
              <w:rPr>
                <w:rFonts w:ascii="TH SarabunPSK" w:hAnsi="TH SarabunPSK" w:hint="cs"/>
                <w:sz w:val="32"/>
                <w:cs/>
              </w:rPr>
              <w:t>3. ควร</w:t>
            </w:r>
            <w:r w:rsidR="00D00695" w:rsidRPr="00091D66">
              <w:rPr>
                <w:rFonts w:ascii="TH SarabunPSK" w:hAnsi="TH SarabunPSK" w:hint="cs"/>
                <w:sz w:val="32"/>
                <w:cs/>
              </w:rPr>
              <w:t>มีน้ำใจ จิตอาสา ให้ความร่วมมือในการทำงานและกิจกรรมต่างๆ</w:t>
            </w:r>
            <w:r w:rsidR="00D00695">
              <w:rPr>
                <w:rFonts w:ascii="TH SarabunPSK" w:hAnsi="TH SarabunPSK"/>
                <w:sz w:val="32"/>
              </w:rPr>
              <w:t xml:space="preserve"> </w:t>
            </w:r>
            <w:r w:rsidR="00D00695">
              <w:rPr>
                <w:rFonts w:ascii="TH SarabunPSK" w:hAnsi="TH SarabunPSK" w:hint="cs"/>
                <w:sz w:val="32"/>
                <w:cs/>
              </w:rPr>
              <w:t>อีกทั้งยังเห็นว่า</w:t>
            </w:r>
            <w:r w:rsidR="00D00695" w:rsidRPr="00091D66">
              <w:rPr>
                <w:rFonts w:ascii="TH SarabunPSK" w:hAnsi="TH SarabunPSK" w:hint="cs"/>
                <w:sz w:val="32"/>
                <w:cs/>
              </w:rPr>
              <w:t>หน่วยงานต้องการบัณฑิตที่มีความมุ่งมั่นและเสียสละในการทำงานมากกว่าบัณฑิตที่เก่งแต่ทำงานตามหน้าที่เท่านั้น</w:t>
            </w:r>
          </w:p>
        </w:tc>
        <w:tc>
          <w:tcPr>
            <w:tcW w:w="4621" w:type="dxa"/>
          </w:tcPr>
          <w:p w:rsidR="00BF12BB" w:rsidRPr="00C87949" w:rsidRDefault="00925522" w:rsidP="0040737C">
            <w:pPr>
              <w:contextualSpacing/>
              <w:rPr>
                <w:rFonts w:ascii="TH SarabunPSK" w:hAnsi="TH SarabunPSK"/>
                <w:sz w:val="32"/>
              </w:rPr>
            </w:pPr>
            <w:r>
              <w:rPr>
                <w:rFonts w:ascii="TH SarabunPSK" w:hAnsi="TH SarabunPSK" w:hint="cs"/>
                <w:sz w:val="32"/>
                <w:cs/>
              </w:rPr>
              <w:t xml:space="preserve">จากข้อคิดเห็นดังกล่าว </w:t>
            </w:r>
            <w:r w:rsidRPr="00091D66">
              <w:rPr>
                <w:rFonts w:ascii="TH SarabunPSK" w:hAnsi="TH SarabunPSK" w:hint="cs"/>
                <w:sz w:val="32"/>
                <w:cs/>
              </w:rPr>
              <w:t xml:space="preserve">หลักสูตรได้กระตุ้นให้นักศึกษาพัฒนาตนเอง ทางด้านวิชาการผ่านกิจกรรมต่างๆ เช่น </w:t>
            </w:r>
            <w:r>
              <w:rPr>
                <w:rFonts w:ascii="TH SarabunPSK" w:hAnsi="TH SarabunPSK" w:hint="cs"/>
                <w:sz w:val="32"/>
                <w:cs/>
              </w:rPr>
              <w:t xml:space="preserve">การให้รายงานเป็นกลุ่ม  </w:t>
            </w:r>
            <w:r w:rsidRPr="00091D66">
              <w:rPr>
                <w:rFonts w:ascii="TH SarabunPSK" w:hAnsi="TH SarabunPSK" w:hint="cs"/>
                <w:sz w:val="32"/>
                <w:cs/>
              </w:rPr>
              <w:t xml:space="preserve">การเชิญวิทยากรมาบรรยาย และกิจกรรมอบรมภาษาอังกฤษ </w:t>
            </w:r>
            <w:r>
              <w:rPr>
                <w:rFonts w:ascii="TH SarabunPSK" w:hAnsi="TH SarabunPSK" w:hint="cs"/>
                <w:sz w:val="32"/>
                <w:cs/>
              </w:rPr>
              <w:t>ตลอดจนพัฒนาทักษะการวิจัยผ่านกระบวนวิชาสัมมนา เป็นต้น</w:t>
            </w:r>
          </w:p>
        </w:tc>
      </w:tr>
      <w:tr w:rsidR="00BF12BB" w:rsidRPr="00C87949" w:rsidTr="00925522">
        <w:trPr>
          <w:trHeight w:val="1277"/>
        </w:trPr>
        <w:tc>
          <w:tcPr>
            <w:tcW w:w="9242" w:type="dxa"/>
            <w:gridSpan w:val="2"/>
          </w:tcPr>
          <w:p w:rsidR="00BF12BB" w:rsidRPr="00C06D0C" w:rsidRDefault="00BF12BB" w:rsidP="0040737C">
            <w:pPr>
              <w:contextualSpacing/>
              <w:rPr>
                <w:rFonts w:ascii="TH SarabunPSK" w:hAnsi="TH SarabunPSK"/>
                <w:b/>
                <w:bCs/>
                <w:sz w:val="32"/>
              </w:rPr>
            </w:pPr>
            <w:r w:rsidRPr="00C06D0C">
              <w:rPr>
                <w:rFonts w:ascii="TH SarabunPSK" w:hAnsi="TH SarabunPSK"/>
                <w:b/>
                <w:bCs/>
                <w:sz w:val="32"/>
                <w:cs/>
              </w:rPr>
              <w:t xml:space="preserve">ข้อเสนอการเปลี่ยนแปลงในหลักสูตรจากผลการประเมิน </w:t>
            </w:r>
          </w:p>
          <w:p w:rsidR="00BF12BB" w:rsidRPr="00925522" w:rsidRDefault="00925522" w:rsidP="0040737C">
            <w:pPr>
              <w:rPr>
                <w:rFonts w:ascii="TH SarabunPSK" w:eastAsia="Cordia New" w:hAnsi="TH SarabunPSK"/>
                <w:sz w:val="32"/>
                <w:lang w:eastAsia="zh-CN"/>
              </w:rPr>
            </w:pPr>
            <w:r w:rsidRPr="00925522">
              <w:rPr>
                <w:rFonts w:ascii="TH SarabunPSK" w:eastAsia="Cordia New" w:hAnsi="TH SarabunPSK" w:hint="cs"/>
                <w:sz w:val="32"/>
                <w:cs/>
                <w:lang w:eastAsia="zh-CN"/>
              </w:rPr>
              <w:t>หลักสูตร</w:t>
            </w:r>
            <w:r>
              <w:rPr>
                <w:rFonts w:ascii="TH SarabunPSK" w:eastAsia="Cordia New" w:hAnsi="TH SarabunPSK" w:hint="cs"/>
                <w:sz w:val="32"/>
                <w:cs/>
                <w:lang w:eastAsia="zh-CN"/>
              </w:rPr>
              <w:t>ได้</w:t>
            </w:r>
            <w:r w:rsidRPr="00925522">
              <w:rPr>
                <w:rFonts w:ascii="TH SarabunPSK" w:eastAsia="Cordia New" w:hAnsi="TH SarabunPSK" w:hint="cs"/>
                <w:sz w:val="32"/>
                <w:cs/>
                <w:lang w:eastAsia="zh-CN"/>
              </w:rPr>
              <w:t xml:space="preserve">นำข้อมูลผลการประเมิน </w:t>
            </w:r>
            <w:r>
              <w:rPr>
                <w:rFonts w:ascii="TH SarabunPSK" w:eastAsia="Cordia New" w:hAnsi="TH SarabunPSK" w:hint="cs"/>
                <w:sz w:val="32"/>
                <w:cs/>
                <w:lang w:eastAsia="zh-CN"/>
              </w:rPr>
              <w:t xml:space="preserve">มาปรับปรุงและฝึกการทำงานผ่านกระบวนวิชาสัมมนา ซึ่งเป็นการทำงานที่ต้องใช้การประสานงานกับอาจารย์และนักศึกษาร่วมกัน </w:t>
            </w:r>
          </w:p>
        </w:tc>
      </w:tr>
    </w:tbl>
    <w:p w:rsidR="00BF12BB" w:rsidRDefault="00BF12BB" w:rsidP="00BF12BB">
      <w:pPr>
        <w:spacing w:after="0" w:line="240" w:lineRule="auto"/>
        <w:contextualSpacing/>
        <w:jc w:val="center"/>
        <w:rPr>
          <w:rFonts w:ascii="TH SarabunPSK" w:hAnsi="TH SarabunPSK"/>
          <w:b/>
          <w:bCs/>
          <w:sz w:val="32"/>
        </w:rPr>
      </w:pPr>
    </w:p>
    <w:p w:rsidR="00BF12BB" w:rsidRDefault="00BF12BB" w:rsidP="00BF12BB">
      <w:pPr>
        <w:spacing w:after="0" w:line="240" w:lineRule="auto"/>
        <w:contextualSpacing/>
        <w:jc w:val="center"/>
        <w:rPr>
          <w:rFonts w:ascii="TH SarabunPSK" w:hAnsi="TH SarabunPSK"/>
          <w:b/>
          <w:bCs/>
          <w:sz w:val="32"/>
        </w:rPr>
      </w:pPr>
    </w:p>
    <w:p w:rsidR="00BF12BB" w:rsidRDefault="00BF12BB" w:rsidP="00BF12BB">
      <w:pPr>
        <w:spacing w:after="0" w:line="240" w:lineRule="auto"/>
        <w:contextualSpacing/>
        <w:jc w:val="center"/>
        <w:rPr>
          <w:rFonts w:ascii="TH SarabunPSK" w:hAnsi="TH SarabunPSK"/>
          <w:b/>
          <w:bCs/>
          <w:sz w:val="32"/>
        </w:rPr>
      </w:pPr>
    </w:p>
    <w:p w:rsidR="00BF12BB" w:rsidRDefault="00BF12BB"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F6034E" w:rsidRDefault="00F6034E" w:rsidP="00BF12BB">
      <w:pPr>
        <w:spacing w:after="0" w:line="240" w:lineRule="auto"/>
        <w:contextualSpacing/>
        <w:jc w:val="center"/>
        <w:rPr>
          <w:rFonts w:ascii="TH SarabunPSK" w:hAnsi="TH SarabunPSK"/>
          <w:b/>
          <w:bCs/>
          <w:sz w:val="32"/>
        </w:rPr>
      </w:pPr>
    </w:p>
    <w:p w:rsidR="00F6034E" w:rsidRDefault="00F6034E"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925522" w:rsidRDefault="00925522" w:rsidP="00BF12BB">
      <w:pPr>
        <w:spacing w:after="0" w:line="240" w:lineRule="auto"/>
        <w:contextualSpacing/>
        <w:jc w:val="center"/>
        <w:rPr>
          <w:rFonts w:ascii="TH SarabunPSK" w:hAnsi="TH SarabunPSK"/>
          <w:b/>
          <w:bCs/>
          <w:sz w:val="32"/>
        </w:rPr>
      </w:pPr>
    </w:p>
    <w:p w:rsidR="00BF12BB" w:rsidRDefault="00925522" w:rsidP="00BF12BB">
      <w:pPr>
        <w:spacing w:after="0" w:line="240" w:lineRule="auto"/>
        <w:contextualSpacing/>
        <w:jc w:val="center"/>
        <w:rPr>
          <w:rFonts w:ascii="TH SarabunPSK" w:hAnsi="TH SarabunPSK"/>
          <w:b/>
          <w:bCs/>
          <w:sz w:val="32"/>
        </w:rPr>
      </w:pPr>
      <w:r>
        <w:rPr>
          <w:rFonts w:ascii="TH SarabunPSK" w:hAnsi="TH SarabunPSK"/>
          <w:b/>
          <w:bCs/>
          <w:noProof/>
          <w:sz w:val="36"/>
          <w:szCs w:val="36"/>
        </w:rPr>
        <w:lastRenderedPageBreak/>
        <mc:AlternateContent>
          <mc:Choice Requires="wps">
            <w:drawing>
              <wp:anchor distT="0" distB="0" distL="114300" distR="114300" simplePos="0" relativeHeight="251671552" behindDoc="1" locked="0" layoutInCell="1" allowOverlap="1" wp14:anchorId="24050333" wp14:editId="6F58907E">
                <wp:simplePos x="0" y="0"/>
                <wp:positionH relativeFrom="column">
                  <wp:posOffset>1377950</wp:posOffset>
                </wp:positionH>
                <wp:positionV relativeFrom="paragraph">
                  <wp:posOffset>189865</wp:posOffset>
                </wp:positionV>
                <wp:extent cx="3232150" cy="378460"/>
                <wp:effectExtent l="57150" t="38100" r="82550" b="97790"/>
                <wp:wrapNone/>
                <wp:docPr id="8" name="Rounded Rectangle 8"/>
                <wp:cNvGraphicFramePr/>
                <a:graphic xmlns:a="http://schemas.openxmlformats.org/drawingml/2006/main">
                  <a:graphicData uri="http://schemas.microsoft.com/office/word/2010/wordprocessingShape">
                    <wps:wsp>
                      <wps:cNvSpPr/>
                      <wps:spPr>
                        <a:xfrm>
                          <a:off x="0" y="0"/>
                          <a:ext cx="3232150" cy="37846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69A544" id="Rounded Rectangle 8" o:spid="_x0000_s1026" style="position:absolute;margin-left:108.5pt;margin-top:14.95pt;width:254.5pt;height:2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C06D0C" w:rsidRDefault="00BF12BB" w:rsidP="00BF12BB">
      <w:pPr>
        <w:spacing w:after="0" w:line="240" w:lineRule="auto"/>
        <w:contextualSpacing/>
        <w:jc w:val="center"/>
        <w:rPr>
          <w:rFonts w:ascii="TH SarabunPSK" w:hAnsi="TH SarabunPSK"/>
          <w:b/>
          <w:bCs/>
          <w:sz w:val="36"/>
          <w:szCs w:val="36"/>
        </w:rPr>
      </w:pPr>
      <w:r w:rsidRPr="00C06D0C">
        <w:rPr>
          <w:rFonts w:ascii="TH SarabunPSK" w:hAnsi="TH SarabunPSK"/>
          <w:b/>
          <w:bCs/>
          <w:sz w:val="36"/>
          <w:szCs w:val="36"/>
          <w:cs/>
        </w:rPr>
        <w:t>หมวดที่ 7 แผนการดำเนินการเพื่อพัฒนาหลักสูตร</w:t>
      </w:r>
    </w:p>
    <w:p w:rsidR="00BF12BB" w:rsidRPr="00C87949" w:rsidRDefault="00BF12BB" w:rsidP="00BF12BB">
      <w:pPr>
        <w:spacing w:after="0" w:line="240" w:lineRule="auto"/>
        <w:contextualSpacing/>
        <w:jc w:val="center"/>
        <w:rPr>
          <w:rFonts w:ascii="TH SarabunPSK" w:hAnsi="TH SarabunPSK"/>
          <w:b/>
          <w:bCs/>
          <w:sz w:val="32"/>
        </w:rPr>
      </w:pPr>
    </w:p>
    <w:p w:rsidR="00BF12BB" w:rsidRDefault="00BF12BB" w:rsidP="00BF12BB">
      <w:pPr>
        <w:spacing w:after="0" w:line="240" w:lineRule="auto"/>
        <w:contextualSpacing/>
        <w:rPr>
          <w:rFonts w:ascii="TH SarabunPSK" w:hAnsi="TH SarabunPSK"/>
          <w:b/>
          <w:bCs/>
          <w:sz w:val="32"/>
        </w:rPr>
      </w:pPr>
    </w:p>
    <w:p w:rsidR="00BF12BB" w:rsidRPr="00C87949" w:rsidRDefault="00BF12BB" w:rsidP="00BF12BB">
      <w:pPr>
        <w:spacing w:after="0" w:line="360" w:lineRule="auto"/>
        <w:contextualSpacing/>
        <w:rPr>
          <w:rFonts w:ascii="TH SarabunPSK" w:hAnsi="TH SarabunPSK"/>
          <w:b/>
          <w:bCs/>
          <w:sz w:val="32"/>
        </w:rPr>
      </w:pPr>
      <w:r w:rsidRPr="00C87949">
        <w:rPr>
          <w:rFonts w:ascii="TH SarabunPSK" w:hAnsi="TH SarabunPSK"/>
          <w:b/>
          <w:bCs/>
          <w:sz w:val="32"/>
          <w:cs/>
        </w:rPr>
        <w:t>ความก้าวหน้าของการดำเนินงานตามแผนที่เสนอในรายงานของปีที่ผ่านมา</w:t>
      </w:r>
    </w:p>
    <w:tbl>
      <w:tblPr>
        <w:tblStyle w:val="TableGrid"/>
        <w:tblW w:w="0" w:type="auto"/>
        <w:tblLook w:val="04A0" w:firstRow="1" w:lastRow="0" w:firstColumn="1" w:lastColumn="0" w:noHBand="0" w:noVBand="1"/>
      </w:tblPr>
      <w:tblGrid>
        <w:gridCol w:w="1951"/>
        <w:gridCol w:w="2268"/>
        <w:gridCol w:w="1701"/>
        <w:gridCol w:w="3322"/>
      </w:tblGrid>
      <w:tr w:rsidR="00BF12BB" w:rsidRPr="00C87949" w:rsidTr="0040737C">
        <w:tc>
          <w:tcPr>
            <w:tcW w:w="1951"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แผนดำเนินการ</w:t>
            </w:r>
          </w:p>
        </w:tc>
        <w:tc>
          <w:tcPr>
            <w:tcW w:w="2268"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กำหนดเวลาที่แล้วเสร็จ</w:t>
            </w:r>
          </w:p>
        </w:tc>
        <w:tc>
          <w:tcPr>
            <w:tcW w:w="1701"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ผู้รับผิดชอบ</w:t>
            </w:r>
          </w:p>
        </w:tc>
        <w:tc>
          <w:tcPr>
            <w:tcW w:w="3322" w:type="dxa"/>
          </w:tcPr>
          <w:p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ความสำเร็จของแผน</w:t>
            </w:r>
            <w:r w:rsidRPr="00C87949">
              <w:rPr>
                <w:rFonts w:ascii="TH SarabunPSK" w:hAnsi="TH SarabunPSK"/>
                <w:b/>
                <w:bCs/>
                <w:sz w:val="32"/>
              </w:rPr>
              <w:t>/</w:t>
            </w:r>
            <w:r w:rsidRPr="00C87949">
              <w:rPr>
                <w:rFonts w:ascii="TH SarabunPSK" w:hAnsi="TH SarabunPSK"/>
                <w:b/>
                <w:bCs/>
                <w:sz w:val="32"/>
                <w:cs/>
              </w:rPr>
              <w:t>เหตุผลที่ไม่สามารถดำเนินการได้สำเร็จ</w:t>
            </w:r>
          </w:p>
        </w:tc>
      </w:tr>
      <w:tr w:rsidR="007D71B1" w:rsidRPr="00C87949" w:rsidTr="0040737C">
        <w:tc>
          <w:tcPr>
            <w:tcW w:w="1951" w:type="dxa"/>
          </w:tcPr>
          <w:p w:rsidR="007D71B1" w:rsidRPr="00495DB7" w:rsidRDefault="007D71B1" w:rsidP="00414CA1">
            <w:pPr>
              <w:rPr>
                <w:rFonts w:ascii="TH SarabunPSK" w:hAnsi="TH SarabunPSK"/>
                <w:b/>
                <w:bCs/>
                <w:sz w:val="32"/>
              </w:rPr>
            </w:pPr>
            <w:r w:rsidRPr="00495DB7">
              <w:rPr>
                <w:rFonts w:ascii="TH SarabunPSK" w:eastAsia="BrowalliaNew" w:hAnsi="TH SarabunPSK"/>
                <w:sz w:val="32"/>
              </w:rPr>
              <w:t xml:space="preserve">1. </w:t>
            </w:r>
            <w:r w:rsidRPr="00495DB7">
              <w:rPr>
                <w:rFonts w:ascii="TH SarabunPSK" w:eastAsia="BrowalliaNew" w:hAnsi="TH SarabunPSK"/>
                <w:sz w:val="32"/>
                <w:cs/>
              </w:rPr>
              <w:t>แผนการเชิญวิทยากรจากภายนอกมาให้ความรู้ใน</w:t>
            </w:r>
            <w:r>
              <w:rPr>
                <w:rFonts w:ascii="TH SarabunPSK" w:eastAsia="BrowalliaNew" w:hAnsi="TH SarabunPSK" w:hint="cs"/>
                <w:sz w:val="32"/>
                <w:cs/>
              </w:rPr>
              <w:t xml:space="preserve">รายวิชาต่างๆ </w:t>
            </w:r>
          </w:p>
        </w:tc>
        <w:tc>
          <w:tcPr>
            <w:tcW w:w="2268" w:type="dxa"/>
          </w:tcPr>
          <w:p w:rsidR="007D71B1" w:rsidRPr="007D71B1" w:rsidRDefault="007D71B1" w:rsidP="0040737C">
            <w:pPr>
              <w:contextualSpacing/>
              <w:rPr>
                <w:rFonts w:ascii="TH SarabunPSK" w:hAnsi="TH SarabunPSK"/>
                <w:sz w:val="32"/>
                <w:cs/>
              </w:rPr>
            </w:pPr>
            <w:r w:rsidRPr="007D71B1">
              <w:rPr>
                <w:rFonts w:ascii="TH SarabunPSK" w:hAnsi="TH SarabunPSK" w:hint="cs"/>
                <w:sz w:val="32"/>
                <w:cs/>
              </w:rPr>
              <w:t>ปี 2559</w:t>
            </w:r>
          </w:p>
        </w:tc>
        <w:tc>
          <w:tcPr>
            <w:tcW w:w="1701" w:type="dxa"/>
          </w:tcPr>
          <w:p w:rsidR="007D71B1" w:rsidRPr="007D71B1" w:rsidRDefault="00871C5E" w:rsidP="0040737C">
            <w:pPr>
              <w:contextualSpacing/>
              <w:rPr>
                <w:rFonts w:ascii="TH SarabunPSK" w:hAnsi="TH SarabunPSK"/>
                <w:sz w:val="32"/>
              </w:rPr>
            </w:pPr>
            <w:r w:rsidRPr="00871C5E">
              <w:rPr>
                <w:rFonts w:ascii="TH SarabunPSK" w:hAnsi="TH SarabunPSK" w:hint="cs"/>
                <w:sz w:val="32"/>
                <w:cs/>
              </w:rPr>
              <w:t>ผศ.ดร.ธนะศักดิ์</w:t>
            </w:r>
          </w:p>
        </w:tc>
        <w:tc>
          <w:tcPr>
            <w:tcW w:w="3322" w:type="dxa"/>
          </w:tcPr>
          <w:p w:rsidR="007D71B1" w:rsidRPr="007D71B1" w:rsidRDefault="007D71B1" w:rsidP="0040737C">
            <w:pPr>
              <w:contextualSpacing/>
              <w:rPr>
                <w:rFonts w:ascii="TH SarabunPSK" w:hAnsi="TH SarabunPSK"/>
                <w:sz w:val="32"/>
              </w:rPr>
            </w:pPr>
            <w:r w:rsidRPr="007D71B1">
              <w:rPr>
                <w:rFonts w:ascii="TH SarabunPSK" w:hAnsi="TH SarabunPSK" w:hint="cs"/>
                <w:sz w:val="32"/>
                <w:cs/>
              </w:rPr>
              <w:t>ดำเนินการเสร็จแล้ว โดยเชิญ อ.ดร.สมเกียรติ  อินทสิงห์ มาบรรยายในกระบวนวิชา 206703</w:t>
            </w:r>
          </w:p>
        </w:tc>
      </w:tr>
      <w:tr w:rsidR="007D71B1" w:rsidRPr="00C87949" w:rsidTr="0040737C">
        <w:tc>
          <w:tcPr>
            <w:tcW w:w="1951" w:type="dxa"/>
          </w:tcPr>
          <w:p w:rsidR="007D71B1" w:rsidRPr="00871C5E" w:rsidRDefault="00871C5E" w:rsidP="0040737C">
            <w:pPr>
              <w:contextualSpacing/>
              <w:rPr>
                <w:rFonts w:ascii="TH SarabunPSK" w:hAnsi="TH SarabunPSK"/>
                <w:sz w:val="32"/>
                <w:cs/>
              </w:rPr>
            </w:pPr>
            <w:r w:rsidRPr="00871C5E">
              <w:rPr>
                <w:rFonts w:ascii="TH SarabunPSK" w:hAnsi="TH SarabunPSK" w:hint="cs"/>
                <w:sz w:val="32"/>
                <w:cs/>
              </w:rPr>
              <w:t xml:space="preserve">2. </w:t>
            </w:r>
            <w:r>
              <w:rPr>
                <w:rFonts w:ascii="TH SarabunPSK" w:hAnsi="TH SarabunPSK" w:hint="cs"/>
                <w:sz w:val="32"/>
                <w:cs/>
              </w:rPr>
              <w:t>แผนการสอนปรับพื้นฐานของนักศึกษาใหม่</w:t>
            </w:r>
          </w:p>
        </w:tc>
        <w:tc>
          <w:tcPr>
            <w:tcW w:w="2268" w:type="dxa"/>
          </w:tcPr>
          <w:p w:rsidR="007D71B1" w:rsidRPr="00871C5E" w:rsidRDefault="00871C5E" w:rsidP="0040737C">
            <w:pPr>
              <w:contextualSpacing/>
              <w:rPr>
                <w:rFonts w:ascii="TH SarabunPSK" w:hAnsi="TH SarabunPSK"/>
                <w:sz w:val="32"/>
              </w:rPr>
            </w:pPr>
            <w:r w:rsidRPr="00871C5E">
              <w:rPr>
                <w:rFonts w:ascii="TH SarabunPSK" w:hAnsi="TH SarabunPSK" w:hint="cs"/>
                <w:sz w:val="32"/>
                <w:cs/>
              </w:rPr>
              <w:t>ปี 2559</w:t>
            </w:r>
          </w:p>
        </w:tc>
        <w:tc>
          <w:tcPr>
            <w:tcW w:w="1701" w:type="dxa"/>
          </w:tcPr>
          <w:p w:rsidR="007D71B1" w:rsidRPr="00871C5E" w:rsidRDefault="00871C5E" w:rsidP="0040737C">
            <w:pPr>
              <w:contextualSpacing/>
              <w:rPr>
                <w:rFonts w:ascii="TH SarabunPSK" w:hAnsi="TH SarabunPSK"/>
                <w:sz w:val="32"/>
              </w:rPr>
            </w:pPr>
            <w:r w:rsidRPr="00871C5E">
              <w:rPr>
                <w:rFonts w:ascii="TH SarabunPSK" w:hAnsi="TH SarabunPSK" w:hint="cs"/>
                <w:sz w:val="32"/>
                <w:cs/>
              </w:rPr>
              <w:t>ผศ.ดร.ธนะศักดิ์</w:t>
            </w:r>
          </w:p>
        </w:tc>
        <w:tc>
          <w:tcPr>
            <w:tcW w:w="3322" w:type="dxa"/>
          </w:tcPr>
          <w:p w:rsidR="007D71B1" w:rsidRPr="00871C5E" w:rsidRDefault="00871C5E" w:rsidP="00871C5E">
            <w:pPr>
              <w:contextualSpacing/>
              <w:jc w:val="center"/>
              <w:rPr>
                <w:rFonts w:ascii="TH SarabunPSK" w:hAnsi="TH SarabunPSK"/>
                <w:sz w:val="32"/>
              </w:rPr>
            </w:pPr>
            <w:r w:rsidRPr="00871C5E">
              <w:rPr>
                <w:rFonts w:ascii="TH SarabunPSK" w:hAnsi="TH SarabunPSK" w:hint="cs"/>
                <w:sz w:val="32"/>
                <w:cs/>
              </w:rPr>
              <w:t>100</w:t>
            </w:r>
            <w:r w:rsidRPr="00871C5E">
              <w:rPr>
                <w:rFonts w:ascii="TH SarabunPSK" w:hAnsi="TH SarabunPSK"/>
                <w:sz w:val="32"/>
              </w:rPr>
              <w:t>%</w:t>
            </w:r>
          </w:p>
        </w:tc>
      </w:tr>
      <w:tr w:rsidR="007D71B1" w:rsidRPr="00C87949" w:rsidTr="0040737C">
        <w:tc>
          <w:tcPr>
            <w:tcW w:w="1951" w:type="dxa"/>
          </w:tcPr>
          <w:p w:rsidR="007D71B1" w:rsidRPr="00871C5E" w:rsidRDefault="00871C5E" w:rsidP="00871C5E">
            <w:pPr>
              <w:contextualSpacing/>
              <w:rPr>
                <w:rFonts w:ascii="TH SarabunPSK" w:hAnsi="TH SarabunPSK"/>
                <w:sz w:val="32"/>
                <w:cs/>
              </w:rPr>
            </w:pPr>
            <w:r w:rsidRPr="00871C5E">
              <w:rPr>
                <w:rFonts w:ascii="TH SarabunPSK" w:hAnsi="TH SarabunPSK"/>
                <w:sz w:val="32"/>
              </w:rPr>
              <w:t xml:space="preserve">3. </w:t>
            </w:r>
            <w:r w:rsidRPr="00871C5E">
              <w:rPr>
                <w:rFonts w:ascii="TH SarabunPSK" w:hAnsi="TH SarabunPSK" w:hint="cs"/>
                <w:sz w:val="32"/>
                <w:cs/>
              </w:rPr>
              <w:t>แผนการปรับเนื้อหารายวิชาให้</w:t>
            </w:r>
            <w:r>
              <w:rPr>
                <w:rFonts w:ascii="TH SarabunPSK" w:hAnsi="TH SarabunPSK" w:hint="cs"/>
                <w:sz w:val="32"/>
                <w:cs/>
              </w:rPr>
              <w:t>เหมาะสม</w:t>
            </w:r>
          </w:p>
        </w:tc>
        <w:tc>
          <w:tcPr>
            <w:tcW w:w="2268" w:type="dxa"/>
          </w:tcPr>
          <w:p w:rsidR="007D71B1" w:rsidRPr="002A0628" w:rsidRDefault="00871C5E" w:rsidP="0040737C">
            <w:pPr>
              <w:contextualSpacing/>
              <w:rPr>
                <w:rFonts w:ascii="TH SarabunPSK" w:hAnsi="TH SarabunPSK"/>
                <w:sz w:val="32"/>
              </w:rPr>
            </w:pPr>
            <w:r w:rsidRPr="002A0628">
              <w:rPr>
                <w:rFonts w:ascii="TH SarabunPSK" w:hAnsi="TH SarabunPSK" w:hint="cs"/>
                <w:sz w:val="32"/>
                <w:cs/>
              </w:rPr>
              <w:t>ก่อนปี 2561</w:t>
            </w:r>
          </w:p>
        </w:tc>
        <w:tc>
          <w:tcPr>
            <w:tcW w:w="1701" w:type="dxa"/>
          </w:tcPr>
          <w:p w:rsidR="007D71B1" w:rsidRPr="002A0628" w:rsidRDefault="002A0628" w:rsidP="0040737C">
            <w:pPr>
              <w:contextualSpacing/>
              <w:rPr>
                <w:rFonts w:ascii="TH SarabunPSK" w:hAnsi="TH SarabunPSK"/>
                <w:sz w:val="32"/>
              </w:rPr>
            </w:pPr>
            <w:r w:rsidRPr="002A0628">
              <w:rPr>
                <w:rFonts w:ascii="TH SarabunPSK" w:hAnsi="TH SarabunPSK" w:hint="cs"/>
                <w:sz w:val="32"/>
                <w:cs/>
              </w:rPr>
              <w:t>คณะกรรมการบริหารหลักสูตร</w:t>
            </w:r>
          </w:p>
        </w:tc>
        <w:tc>
          <w:tcPr>
            <w:tcW w:w="3322" w:type="dxa"/>
          </w:tcPr>
          <w:p w:rsidR="007D71B1" w:rsidRDefault="002A0628" w:rsidP="002A0628">
            <w:pPr>
              <w:contextualSpacing/>
              <w:jc w:val="center"/>
              <w:rPr>
                <w:rFonts w:ascii="TH SarabunPSK" w:hAnsi="TH SarabunPSK"/>
                <w:sz w:val="32"/>
              </w:rPr>
            </w:pPr>
            <w:r w:rsidRPr="002A0628">
              <w:rPr>
                <w:rFonts w:ascii="TH SarabunPSK" w:hAnsi="TH SarabunPSK" w:hint="cs"/>
                <w:sz w:val="32"/>
                <w:cs/>
              </w:rPr>
              <w:t>70</w:t>
            </w:r>
            <w:r w:rsidRPr="002A0628">
              <w:rPr>
                <w:rFonts w:ascii="TH SarabunPSK" w:hAnsi="TH SarabunPSK"/>
                <w:sz w:val="32"/>
              </w:rPr>
              <w:t>%</w:t>
            </w:r>
          </w:p>
          <w:p w:rsidR="002A0628" w:rsidRPr="002A0628" w:rsidRDefault="002A0628" w:rsidP="002A0628">
            <w:pPr>
              <w:contextualSpacing/>
              <w:jc w:val="center"/>
              <w:rPr>
                <w:rFonts w:ascii="TH SarabunPSK" w:hAnsi="TH SarabunPSK"/>
                <w:sz w:val="32"/>
                <w:cs/>
              </w:rPr>
            </w:pPr>
            <w:r>
              <w:rPr>
                <w:rFonts w:ascii="TH SarabunPSK" w:hAnsi="TH SarabunPSK" w:hint="cs"/>
                <w:sz w:val="32"/>
                <w:cs/>
              </w:rPr>
              <w:t>(อยู่ระหว่างดำเนินการ)</w:t>
            </w:r>
          </w:p>
        </w:tc>
      </w:tr>
    </w:tbl>
    <w:p w:rsidR="00BF12BB" w:rsidRDefault="00BF12BB" w:rsidP="00BF12BB">
      <w:pPr>
        <w:spacing w:after="0" w:line="240" w:lineRule="auto"/>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ข้อเสนอในการพัฒนาหลักสูตร</w:t>
      </w:r>
    </w:p>
    <w:p w:rsidR="00BF12BB" w:rsidRPr="00DE6358" w:rsidRDefault="00DE6358" w:rsidP="00DE6358">
      <w:pPr>
        <w:spacing w:after="0" w:line="240" w:lineRule="auto"/>
        <w:rPr>
          <w:rFonts w:ascii="TH SarabunPSK" w:hAnsi="TH SarabunPSK"/>
          <w:b/>
          <w:bCs/>
          <w:sz w:val="32"/>
        </w:rPr>
      </w:pPr>
      <w:r>
        <w:rPr>
          <w:rFonts w:ascii="TH SarabunPSK" w:hAnsi="TH SarabunPSK" w:hint="cs"/>
          <w:b/>
          <w:bCs/>
          <w:sz w:val="32"/>
          <w:cs/>
        </w:rPr>
        <w:t xml:space="preserve">1. </w:t>
      </w:r>
      <w:r w:rsidR="00BF12BB" w:rsidRPr="00DE6358">
        <w:rPr>
          <w:rFonts w:ascii="TH SarabunPSK" w:hAnsi="TH SarabunPSK"/>
          <w:b/>
          <w:bCs/>
          <w:sz w:val="32"/>
          <w:cs/>
        </w:rPr>
        <w:t>ข้อเสนอในการปรับโครงสร้างหลักสูตร (จำนวนหน่วยกิต รายวิชาแกน รายวิชาเลือกฯ)</w:t>
      </w:r>
    </w:p>
    <w:p w:rsidR="00DE6358" w:rsidRPr="00DE6358" w:rsidRDefault="00DE6358" w:rsidP="00DE6358">
      <w:pPr>
        <w:spacing w:after="0" w:line="240" w:lineRule="auto"/>
        <w:contextualSpacing/>
        <w:rPr>
          <w:rFonts w:ascii="TH SarabunPSK" w:hAnsi="TH SarabunPSK"/>
          <w:sz w:val="32"/>
          <w:cs/>
        </w:rPr>
      </w:pPr>
      <w:r w:rsidRPr="00DE6358">
        <w:rPr>
          <w:rFonts w:ascii="TH SarabunPSK" w:hAnsi="TH SarabunPSK" w:hint="cs"/>
          <w:sz w:val="32"/>
          <w:cs/>
        </w:rPr>
        <w:t xml:space="preserve">    โครงสร้างหลักสูตรเหมาะสมดีแล้ว </w:t>
      </w:r>
      <w:r>
        <w:rPr>
          <w:rFonts w:ascii="TH SarabunPSK" w:hAnsi="TH SarabunPSK" w:hint="cs"/>
          <w:sz w:val="32"/>
          <w:cs/>
        </w:rPr>
        <w:t>มีการ</w:t>
      </w:r>
      <w:r w:rsidRPr="00DE6358">
        <w:rPr>
          <w:rFonts w:ascii="TH SarabunPSK" w:hAnsi="TH SarabunPSK" w:hint="cs"/>
          <w:sz w:val="32"/>
          <w:cs/>
        </w:rPr>
        <w:t>เปิดกระบวนวิชาเลือก</w:t>
      </w:r>
      <w:r w:rsidR="002A0628">
        <w:rPr>
          <w:rFonts w:ascii="TH SarabunPSK" w:hAnsi="TH SarabunPSK" w:hint="cs"/>
          <w:sz w:val="32"/>
          <w:cs/>
        </w:rPr>
        <w:t>ในสาขาคณิตศาสตร์ประยุกต์</w:t>
      </w:r>
      <w:r w:rsidRPr="00DE6358">
        <w:rPr>
          <w:rFonts w:ascii="TH SarabunPSK" w:hAnsi="TH SarabunPSK" w:hint="cs"/>
          <w:sz w:val="32"/>
          <w:cs/>
        </w:rPr>
        <w:t>ใหม่ ซึ่งได้ปรับปรุงในหลักสูตรปี 2561 แล้ว</w:t>
      </w:r>
    </w:p>
    <w:p w:rsidR="00DE6358" w:rsidRDefault="00DE6358" w:rsidP="00DE6358">
      <w:pPr>
        <w:spacing w:after="0" w:line="240" w:lineRule="auto"/>
        <w:contextualSpacing/>
        <w:rPr>
          <w:rFonts w:ascii="TH SarabunPSK" w:hAnsi="TH SarabunPSK"/>
          <w:b/>
          <w:bCs/>
          <w:sz w:val="32"/>
        </w:rPr>
      </w:pPr>
      <w:r>
        <w:rPr>
          <w:rFonts w:ascii="TH SarabunPSK" w:hAnsi="TH SarabunPSK"/>
          <w:b/>
          <w:bCs/>
          <w:sz w:val="32"/>
        </w:rPr>
        <w:t>2</w:t>
      </w:r>
      <w:r w:rsidR="00BF12BB" w:rsidRPr="00C87949">
        <w:rPr>
          <w:rFonts w:ascii="TH SarabunPSK" w:hAnsi="TH SarabunPSK"/>
          <w:b/>
          <w:bCs/>
          <w:sz w:val="32"/>
        </w:rPr>
        <w:t>.</w:t>
      </w:r>
      <w:r>
        <w:rPr>
          <w:rFonts w:ascii="TH SarabunPSK" w:hAnsi="TH SarabunPSK"/>
          <w:b/>
          <w:bCs/>
          <w:sz w:val="32"/>
        </w:rPr>
        <w:t xml:space="preserve"> </w:t>
      </w:r>
      <w:r w:rsidR="00BF12BB" w:rsidRPr="00C87949">
        <w:rPr>
          <w:rFonts w:ascii="TH SarabunPSK" w:hAnsi="TH SarabunPSK"/>
          <w:b/>
          <w:bCs/>
          <w:sz w:val="32"/>
          <w:cs/>
        </w:rPr>
        <w:t>ข้อเสนอในการเปลี่ยนแปลงรายวิชา (การเปลี่ยนแปลง เพิ่มหรือลดเนื้อหาในรายวิชา การเปลี่ยนแปลง</w:t>
      </w:r>
    </w:p>
    <w:p w:rsidR="00BF12BB" w:rsidRDefault="00DE6358" w:rsidP="00DE6358">
      <w:pPr>
        <w:spacing w:after="0" w:line="240" w:lineRule="auto"/>
        <w:contextualSpacing/>
        <w:rPr>
          <w:rFonts w:ascii="TH SarabunPSK" w:hAnsi="TH SarabunPSK"/>
          <w:b/>
          <w:bCs/>
          <w:sz w:val="32"/>
        </w:rPr>
      </w:pPr>
      <w:r>
        <w:rPr>
          <w:rFonts w:ascii="TH SarabunPSK" w:hAnsi="TH SarabunPSK" w:hint="cs"/>
          <w:b/>
          <w:bCs/>
          <w:sz w:val="32"/>
          <w:cs/>
        </w:rPr>
        <w:t xml:space="preserve">   </w:t>
      </w:r>
      <w:r w:rsidR="00BF12BB" w:rsidRPr="00C87949">
        <w:rPr>
          <w:rFonts w:ascii="TH SarabunPSK" w:hAnsi="TH SarabunPSK"/>
          <w:b/>
          <w:bCs/>
          <w:sz w:val="32"/>
          <w:cs/>
        </w:rPr>
        <w:t>วิธีการสอนและการประเมินสัมฤทธิผลรายวิชาฯ)</w:t>
      </w:r>
    </w:p>
    <w:p w:rsidR="00BF12BB" w:rsidRPr="00DE6358" w:rsidRDefault="00DE6358" w:rsidP="00DE6358">
      <w:pPr>
        <w:spacing w:after="0" w:line="240" w:lineRule="auto"/>
        <w:contextualSpacing/>
        <w:rPr>
          <w:rFonts w:ascii="TH SarabunPSK" w:hAnsi="TH SarabunPSK"/>
          <w:sz w:val="32"/>
          <w:cs/>
        </w:rPr>
      </w:pPr>
      <w:r>
        <w:rPr>
          <w:rFonts w:ascii="TH SarabunPSK" w:hAnsi="TH SarabunPSK" w:hint="cs"/>
          <w:sz w:val="32"/>
          <w:cs/>
        </w:rPr>
        <w:t xml:space="preserve">   </w:t>
      </w:r>
      <w:r w:rsidR="002A0628">
        <w:rPr>
          <w:rFonts w:ascii="TH SarabunPSK" w:hAnsi="TH SarabunPSK" w:hint="cs"/>
          <w:sz w:val="32"/>
          <w:cs/>
        </w:rPr>
        <w:t xml:space="preserve"> </w:t>
      </w:r>
      <w:r w:rsidRPr="00DE6358">
        <w:rPr>
          <w:rFonts w:ascii="TH SarabunPSK" w:hAnsi="TH SarabunPSK" w:hint="cs"/>
          <w:sz w:val="32"/>
          <w:cs/>
        </w:rPr>
        <w:t xml:space="preserve">มีการปรับปรุงกระบวนวิชาเลือกให้มีเนื้อหาเหมาะสม </w:t>
      </w:r>
      <w:r>
        <w:rPr>
          <w:rFonts w:ascii="TH SarabunPSK" w:hAnsi="TH SarabunPSK" w:hint="cs"/>
          <w:sz w:val="32"/>
          <w:cs/>
        </w:rPr>
        <w:t>โดยการลดเนื้อหาในวิชา 206728 เนื่องจากเนื้อหาบางส่วนนักศึกษาการสอนไม่มีความจำเป็นในการนำไปใช้</w:t>
      </w:r>
      <w:r>
        <w:rPr>
          <w:rFonts w:ascii="TH SarabunPSK" w:hAnsi="TH SarabunPSK"/>
          <w:b/>
          <w:bCs/>
          <w:sz w:val="32"/>
        </w:rPr>
        <w:t xml:space="preserve"> </w:t>
      </w:r>
      <w:r w:rsidRPr="00DE6358">
        <w:rPr>
          <w:rFonts w:ascii="TH SarabunPSK" w:hAnsi="TH SarabunPSK" w:hint="cs"/>
          <w:sz w:val="32"/>
          <w:cs/>
        </w:rPr>
        <w:t>โดยคณะกรรมการบริหารหลักสูตรจะพิจารณาในกระบวนวิชาอื่นๆ ต่อไป</w:t>
      </w:r>
    </w:p>
    <w:p w:rsidR="00BF12BB" w:rsidRPr="00C87949" w:rsidRDefault="00BF12BB" w:rsidP="00DE6358">
      <w:pPr>
        <w:spacing w:after="0" w:line="240" w:lineRule="auto"/>
        <w:contextualSpacing/>
        <w:rPr>
          <w:rFonts w:ascii="TH SarabunPSK" w:hAnsi="TH SarabunPSK"/>
          <w:b/>
          <w:bCs/>
          <w:sz w:val="32"/>
        </w:rPr>
      </w:pPr>
      <w:r w:rsidRPr="00C87949">
        <w:rPr>
          <w:rFonts w:ascii="TH SarabunPSK" w:hAnsi="TH SarabunPSK"/>
          <w:b/>
          <w:bCs/>
          <w:sz w:val="32"/>
        </w:rPr>
        <w:t xml:space="preserve">3. </w:t>
      </w:r>
      <w:r w:rsidRPr="00C87949">
        <w:rPr>
          <w:rFonts w:ascii="TH SarabunPSK" w:hAnsi="TH SarabunPSK"/>
          <w:b/>
          <w:bCs/>
          <w:sz w:val="32"/>
          <w:cs/>
        </w:rPr>
        <w:t xml:space="preserve"> กิจกรรมการพัฒนาคณาจารย์และบุคลากรสายสนับสนุน    </w:t>
      </w:r>
    </w:p>
    <w:p w:rsidR="002A0628" w:rsidRDefault="00111F08" w:rsidP="00DE6358">
      <w:pPr>
        <w:spacing w:after="0" w:line="240" w:lineRule="auto"/>
        <w:contextualSpacing/>
        <w:rPr>
          <w:rFonts w:ascii="TH SarabunPSK" w:hAnsi="TH SarabunPSK"/>
          <w:sz w:val="32"/>
        </w:rPr>
      </w:pPr>
      <w:r w:rsidRPr="00111F08">
        <w:rPr>
          <w:rFonts w:ascii="TH SarabunPSK" w:hAnsi="TH SarabunPSK" w:hint="cs"/>
          <w:sz w:val="32"/>
          <w:cs/>
        </w:rPr>
        <w:t xml:space="preserve">   </w:t>
      </w:r>
      <w:r w:rsidR="002A0628">
        <w:rPr>
          <w:rFonts w:ascii="TH SarabunPSK" w:hAnsi="TH SarabunPSK" w:hint="cs"/>
          <w:sz w:val="32"/>
          <w:cs/>
        </w:rPr>
        <w:t xml:space="preserve"> จัดสัมมนาแนวทางการจัดการเรียนการสอนภาควิชาคณิตศาสตร์ พ.ศ.2560 </w:t>
      </w:r>
    </w:p>
    <w:p w:rsidR="001253F3" w:rsidRDefault="002A0628" w:rsidP="00DE6358">
      <w:pPr>
        <w:spacing w:after="0" w:line="240" w:lineRule="auto"/>
        <w:contextualSpacing/>
        <w:rPr>
          <w:rFonts w:ascii="TH SarabunPSK" w:hAnsi="TH SarabunPSK"/>
          <w:b/>
          <w:bCs/>
          <w:sz w:val="32"/>
        </w:rPr>
      </w:pPr>
      <w:r>
        <w:rPr>
          <w:rFonts w:ascii="TH SarabunPSK" w:hAnsi="TH SarabunPSK" w:hint="cs"/>
          <w:sz w:val="32"/>
          <w:cs/>
        </w:rPr>
        <w:t xml:space="preserve">    สิ้นสุดแผน  เดือน กันยายน  2560   ผู้รับผิดชอบ  ผศ.ดร.ธนะศักดิ์   หมวกทองหลาง</w:t>
      </w:r>
      <w:r>
        <w:rPr>
          <w:rFonts w:ascii="TH SarabunPSK" w:hAnsi="TH SarabunPSK"/>
          <w:b/>
          <w:bCs/>
          <w:sz w:val="32"/>
        </w:rPr>
        <w:t xml:space="preserve"> </w:t>
      </w:r>
    </w:p>
    <w:p w:rsidR="001253F3" w:rsidRDefault="001253F3" w:rsidP="00DE6358">
      <w:pPr>
        <w:spacing w:after="0" w:line="240" w:lineRule="auto"/>
        <w:contextualSpacing/>
        <w:rPr>
          <w:rFonts w:ascii="TH SarabunPSK" w:hAnsi="TH SarabunPSK"/>
          <w:b/>
          <w:bCs/>
          <w:sz w:val="32"/>
        </w:rPr>
      </w:pP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 xml:space="preserve">แผนปฏิบัติการใหม่สำหรับปี </w:t>
      </w:r>
      <w:r w:rsidR="002A0628">
        <w:rPr>
          <w:rFonts w:ascii="TH SarabunPSK" w:hAnsi="TH SarabunPSK" w:hint="cs"/>
          <w:b/>
          <w:bCs/>
          <w:sz w:val="32"/>
          <w:cs/>
        </w:rPr>
        <w:t>2561</w:t>
      </w: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ระบุแผนการปฏิบัติการแต่ละแผน วันที่คาดว่าจะสิ้นสุดแผน และผู้รับผิดชอบ</w:t>
      </w:r>
    </w:p>
    <w:p w:rsidR="001253F3" w:rsidRPr="005C30E3" w:rsidRDefault="001253F3" w:rsidP="001253F3">
      <w:pPr>
        <w:autoSpaceDE w:val="0"/>
        <w:autoSpaceDN w:val="0"/>
        <w:adjustRightInd w:val="0"/>
        <w:rPr>
          <w:rFonts w:ascii="TH SarabunPSK" w:hAnsi="TH SarabunPSK"/>
          <w:sz w:val="32"/>
        </w:rPr>
      </w:pPr>
      <w:r>
        <w:rPr>
          <w:rFonts w:ascii="TH SarabunPSK" w:hAnsi="TH SarabunPSK"/>
          <w:sz w:val="32"/>
        </w:rPr>
        <w:t xml:space="preserve">   </w:t>
      </w:r>
      <w:r w:rsidRPr="005C30E3">
        <w:rPr>
          <w:rFonts w:ascii="TH SarabunPSK" w:hAnsi="TH SarabunPSK"/>
          <w:sz w:val="32"/>
          <w:cs/>
        </w:rPr>
        <w:t>จัดสัมมนาแนวทางการปรับปรุงหลักสูตรให้</w:t>
      </w:r>
      <w:r>
        <w:rPr>
          <w:rFonts w:ascii="TH SarabunPSK" w:hAnsi="TH SarabunPSK" w:hint="cs"/>
          <w:sz w:val="32"/>
          <w:cs/>
        </w:rPr>
        <w:t>น่าสนใจสอดคล้องกับสถา</w:t>
      </w:r>
      <w:r w:rsidR="00674AF1">
        <w:rPr>
          <w:rFonts w:ascii="TH SarabunPSK" w:hAnsi="TH SarabunPSK" w:hint="cs"/>
          <w:sz w:val="32"/>
          <w:cs/>
        </w:rPr>
        <w:t>น</w:t>
      </w:r>
      <w:r>
        <w:rPr>
          <w:rFonts w:ascii="TH SarabunPSK" w:hAnsi="TH SarabunPSK" w:hint="cs"/>
          <w:sz w:val="32"/>
          <w:cs/>
        </w:rPr>
        <w:t>การณ์ปัจจุบัน</w:t>
      </w:r>
      <w:r w:rsidRPr="005C30E3">
        <w:rPr>
          <w:rFonts w:ascii="TH SarabunPSK" w:hAnsi="TH SarabunPSK"/>
          <w:sz w:val="32"/>
        </w:rPr>
        <w:t xml:space="preserve"> </w:t>
      </w:r>
      <w:r w:rsidRPr="005C30E3">
        <w:rPr>
          <w:rFonts w:ascii="TH SarabunPSK" w:hAnsi="TH SarabunPSK"/>
          <w:sz w:val="32"/>
          <w:cs/>
        </w:rPr>
        <w:t>สิ้นสุดแผน  เดือนกันยายน  25</w:t>
      </w:r>
      <w:r>
        <w:rPr>
          <w:rFonts w:ascii="TH SarabunPSK" w:hAnsi="TH SarabunPSK" w:hint="cs"/>
          <w:sz w:val="32"/>
          <w:cs/>
        </w:rPr>
        <w:t>6</w:t>
      </w:r>
      <w:r w:rsidR="00F365FD">
        <w:rPr>
          <w:rFonts w:ascii="TH SarabunPSK" w:hAnsi="TH SarabunPSK" w:hint="cs"/>
          <w:sz w:val="32"/>
          <w:cs/>
        </w:rPr>
        <w:t>1</w:t>
      </w:r>
      <w:r w:rsidRPr="005C30E3">
        <w:rPr>
          <w:rFonts w:ascii="TH SarabunPSK" w:hAnsi="TH SarabunPSK"/>
          <w:sz w:val="32"/>
          <w:cs/>
        </w:rPr>
        <w:t xml:space="preserve">    ผู้รับผิดชอบ   </w:t>
      </w:r>
      <w:r>
        <w:rPr>
          <w:rFonts w:ascii="TH SarabunPSK" w:hAnsi="TH SarabunPSK" w:hint="cs"/>
          <w:sz w:val="32"/>
          <w:cs/>
        </w:rPr>
        <w:t>ผศ.ดร.ธนะศักดิ์    หมวกทองหลาง</w:t>
      </w:r>
    </w:p>
    <w:p w:rsidR="00BF12BB" w:rsidRDefault="00674AF1" w:rsidP="00BF12BB">
      <w:pPr>
        <w:spacing w:after="0" w:line="240" w:lineRule="auto"/>
        <w:contextualSpacing/>
        <w:rPr>
          <w:rFonts w:ascii="TH SarabunPSK" w:hAnsi="TH SarabunPSK"/>
          <w:sz w:val="32"/>
        </w:rPr>
      </w:pPr>
      <w:r>
        <w:rPr>
          <w:rFonts w:ascii="TH SarabunPSK" w:hAnsi="TH SarabunPSK" w:hint="cs"/>
          <w:noProof/>
          <w:sz w:val="32"/>
        </w:rPr>
        <w:lastRenderedPageBreak/>
        <mc:AlternateContent>
          <mc:Choice Requires="wps">
            <w:drawing>
              <wp:anchor distT="0" distB="0" distL="114300" distR="114300" simplePos="0" relativeHeight="251668480" behindDoc="1" locked="0" layoutInCell="1" allowOverlap="1" wp14:anchorId="198A289A" wp14:editId="64446560">
                <wp:simplePos x="0" y="0"/>
                <wp:positionH relativeFrom="column">
                  <wp:posOffset>2266950</wp:posOffset>
                </wp:positionH>
                <wp:positionV relativeFrom="paragraph">
                  <wp:posOffset>182880</wp:posOffset>
                </wp:positionV>
                <wp:extent cx="1423035" cy="387985"/>
                <wp:effectExtent l="57150" t="38100" r="81915" b="88265"/>
                <wp:wrapNone/>
                <wp:docPr id="29" name="Rounded Rectangle 29"/>
                <wp:cNvGraphicFramePr/>
                <a:graphic xmlns:a="http://schemas.openxmlformats.org/drawingml/2006/main">
                  <a:graphicData uri="http://schemas.microsoft.com/office/word/2010/wordprocessingShape">
                    <wps:wsp>
                      <wps:cNvSpPr/>
                      <wps:spPr>
                        <a:xfrm>
                          <a:off x="0" y="0"/>
                          <a:ext cx="1423035" cy="38798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E8A53C3" id="Rounded Rectangle 29" o:spid="_x0000_s1026" style="position:absolute;margin-left:178.5pt;margin-top:14.4pt;width:112.05pt;height:30.5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p w:rsidR="00BF12BB" w:rsidRPr="00B473F8" w:rsidRDefault="00BF12BB" w:rsidP="00BF12BB">
      <w:pPr>
        <w:spacing w:after="0" w:line="240" w:lineRule="auto"/>
        <w:contextualSpacing/>
        <w:jc w:val="center"/>
        <w:rPr>
          <w:rFonts w:ascii="TH SarabunPSK" w:hAnsi="TH SarabunPSK"/>
          <w:b/>
          <w:bCs/>
          <w:sz w:val="36"/>
          <w:szCs w:val="36"/>
        </w:rPr>
      </w:pPr>
      <w:r w:rsidRPr="00B473F8">
        <w:rPr>
          <w:rFonts w:ascii="TH SarabunPSK" w:hAnsi="TH SarabunPSK" w:hint="cs"/>
          <w:b/>
          <w:bCs/>
          <w:sz w:val="36"/>
          <w:szCs w:val="36"/>
          <w:cs/>
        </w:rPr>
        <w:t>สรุปผลการประเมิน</w:t>
      </w:r>
    </w:p>
    <w:p w:rsidR="00BF12BB" w:rsidRDefault="00BF12BB" w:rsidP="00BF12BB">
      <w:pPr>
        <w:spacing w:after="0" w:line="240" w:lineRule="auto"/>
        <w:contextualSpacing/>
        <w:rPr>
          <w:rFonts w:ascii="TH SarabunPSK" w:hAnsi="TH SarabunPSK"/>
          <w:sz w:val="32"/>
        </w:rPr>
      </w:pPr>
    </w:p>
    <w:p w:rsidR="00BF12BB" w:rsidRDefault="00BF12BB" w:rsidP="00BF12BB">
      <w:pPr>
        <w:spacing w:after="0" w:line="360" w:lineRule="auto"/>
        <w:contextualSpacing/>
        <w:jc w:val="center"/>
        <w:rPr>
          <w:rFonts w:ascii="TH SarabunPSK" w:hAnsi="TH SarabunPSK"/>
          <w:sz w:val="32"/>
        </w:rPr>
      </w:pPr>
      <w:r w:rsidRPr="00C756DF">
        <w:rPr>
          <w:rFonts w:ascii="TH SarabunPSK" w:hAnsi="TH SarabunPSK"/>
          <w:b/>
          <w:bCs/>
          <w:sz w:val="32"/>
          <w:cs/>
        </w:rPr>
        <w:t>ผลการประเมินคุณภาพการศึกษาภายในตามตัวบ่งชี้ ระดับหลักสูตร</w:t>
      </w:r>
    </w:p>
    <w:tbl>
      <w:tblPr>
        <w:tblW w:w="9229" w:type="dxa"/>
        <w:tblInd w:w="93" w:type="dxa"/>
        <w:tblLook w:val="04A0" w:firstRow="1" w:lastRow="0" w:firstColumn="1" w:lastColumn="0" w:noHBand="0" w:noVBand="1"/>
      </w:tblPr>
      <w:tblGrid>
        <w:gridCol w:w="7245"/>
        <w:gridCol w:w="1984"/>
      </w:tblGrid>
      <w:tr w:rsidR="00BF12BB" w:rsidRPr="00C756DF" w:rsidTr="0040737C">
        <w:trPr>
          <w:trHeight w:val="420"/>
          <w:tblHeader/>
        </w:trPr>
        <w:tc>
          <w:tcPr>
            <w:tcW w:w="724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F12BB" w:rsidRPr="00C756DF" w:rsidRDefault="00BF12BB" w:rsidP="0040737C">
            <w:pPr>
              <w:spacing w:after="0" w:line="240" w:lineRule="auto"/>
              <w:contextualSpacing/>
              <w:jc w:val="center"/>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w:t>
            </w:r>
          </w:p>
        </w:tc>
        <w:tc>
          <w:tcPr>
            <w:tcW w:w="1984" w:type="dxa"/>
            <w:tcBorders>
              <w:top w:val="single" w:sz="4" w:space="0" w:color="auto"/>
              <w:left w:val="nil"/>
              <w:bottom w:val="single" w:sz="4" w:space="0" w:color="auto"/>
              <w:right w:val="single" w:sz="4" w:space="0" w:color="auto"/>
            </w:tcBorders>
            <w:shd w:val="clear" w:color="000000" w:fill="FDE9D9"/>
            <w:noWrap/>
            <w:vAlign w:val="bottom"/>
            <w:hideMark/>
          </w:tcPr>
          <w:p w:rsidR="00BF12BB" w:rsidRPr="00C756DF" w:rsidRDefault="00BF12BB" w:rsidP="0040737C">
            <w:pPr>
              <w:spacing w:after="0" w:line="240" w:lineRule="auto"/>
              <w:contextualSpacing/>
              <w:jc w:val="center"/>
              <w:rPr>
                <w:rFonts w:ascii="TH SarabunPSK" w:eastAsia="Times New Roman" w:hAnsi="TH SarabunPSK"/>
                <w:b/>
                <w:bCs/>
                <w:color w:val="000000"/>
                <w:sz w:val="32"/>
              </w:rPr>
            </w:pPr>
            <w:r w:rsidRPr="00C756DF">
              <w:rPr>
                <w:rFonts w:ascii="TH SarabunPSK" w:eastAsia="Times New Roman" w:hAnsi="TH SarabunPSK"/>
                <w:b/>
                <w:bCs/>
                <w:color w:val="000000"/>
                <w:sz w:val="32"/>
                <w:cs/>
              </w:rPr>
              <w:t>ผลการประเมิน</w:t>
            </w:r>
          </w:p>
        </w:tc>
      </w:tr>
      <w:tr w:rsidR="00BF12BB" w:rsidRPr="00C756DF" w:rsidTr="0040737C">
        <w:trPr>
          <w:trHeight w:val="420"/>
        </w:trPr>
        <w:tc>
          <w:tcPr>
            <w:tcW w:w="7245" w:type="dxa"/>
            <w:tcBorders>
              <w:top w:val="nil"/>
              <w:left w:val="single" w:sz="4" w:space="0" w:color="auto"/>
              <w:bottom w:val="single" w:sz="4" w:space="0" w:color="auto"/>
              <w:right w:val="nil"/>
            </w:tcBorders>
            <w:shd w:val="clear" w:color="000000" w:fill="EBF1DE"/>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1 </w:t>
            </w:r>
            <w:r w:rsidRPr="00C756DF">
              <w:rPr>
                <w:rFonts w:ascii="TH SarabunPSK" w:eastAsia="Times New Roman" w:hAnsi="TH SarabunPSK"/>
                <w:b/>
                <w:bCs/>
                <w:color w:val="000000"/>
                <w:sz w:val="32"/>
                <w:cs/>
              </w:rPr>
              <w:t>การกำกับมาตรฐาน</w:t>
            </w:r>
          </w:p>
        </w:tc>
        <w:tc>
          <w:tcPr>
            <w:tcW w:w="1984" w:type="dxa"/>
            <w:tcBorders>
              <w:top w:val="nil"/>
              <w:left w:val="nil"/>
              <w:bottom w:val="single" w:sz="4" w:space="0" w:color="auto"/>
              <w:right w:val="single" w:sz="4" w:space="0" w:color="auto"/>
            </w:tcBorders>
            <w:shd w:val="clear" w:color="000000" w:fill="EBF1DE"/>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p>
        </w:tc>
      </w:tr>
      <w:tr w:rsidR="00BF12BB" w:rsidRPr="00C756DF" w:rsidTr="0040737C">
        <w:trPr>
          <w:trHeight w:val="420"/>
        </w:trPr>
        <w:tc>
          <w:tcPr>
            <w:tcW w:w="9229"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1.1 </w:t>
            </w:r>
            <w:r w:rsidRPr="00C756DF">
              <w:rPr>
                <w:rFonts w:ascii="TH SarabunPSK" w:eastAsia="Times New Roman" w:hAnsi="TH SarabunPSK"/>
                <w:b/>
                <w:bCs/>
                <w:color w:val="000000"/>
                <w:sz w:val="32"/>
                <w:cs/>
              </w:rPr>
              <w:t>การบริหารจัดการหลักสูตรตามเกณฑ์มาตรฐานหลักสูตรที่กำหนด โดย สกอ.</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 </w:t>
            </w:r>
            <w:r w:rsidRPr="00C756DF">
              <w:rPr>
                <w:rFonts w:ascii="TH SarabunPSK" w:eastAsia="Times New Roman" w:hAnsi="TH SarabunPSK"/>
                <w:b/>
                <w:bCs/>
                <w:color w:val="000000"/>
                <w:sz w:val="32"/>
                <w:cs/>
              </w:rPr>
              <w:t>จำนวนอาจารย์ประจำหลักสูตร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0F0705" w:rsidP="000F0705">
            <w:pPr>
              <w:spacing w:after="0" w:line="240" w:lineRule="auto"/>
              <w:contextualSpacing/>
              <w:jc w:val="center"/>
              <w:rPr>
                <w:rFonts w:ascii="TH SarabunPSK" w:eastAsia="Times New Roman" w:hAnsi="TH SarabunPSK"/>
                <w:b/>
                <w:bCs/>
                <w:color w:val="000000"/>
                <w:sz w:val="32"/>
                <w:cs/>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2. </w:t>
            </w:r>
            <w:r w:rsidRPr="00C756DF">
              <w:rPr>
                <w:rFonts w:ascii="TH SarabunPSK" w:eastAsia="Times New Roman" w:hAnsi="TH SarabunPSK"/>
                <w:b/>
                <w:bCs/>
                <w:color w:val="000000"/>
                <w:sz w:val="32"/>
                <w:cs/>
              </w:rPr>
              <w:t>คุณสมบัติของอาจารย์ประจำหลักสูตร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3. </w:t>
            </w:r>
            <w:r w:rsidRPr="00C756DF">
              <w:rPr>
                <w:rFonts w:ascii="TH SarabunPSK" w:eastAsia="Times New Roman" w:hAnsi="TH SarabunPSK"/>
                <w:b/>
                <w:bCs/>
                <w:color w:val="000000"/>
                <w:sz w:val="32"/>
                <w:cs/>
              </w:rPr>
              <w:t>คุณสมบัติของอาจารย์ผู้รับผิดชอบหลักสูตร</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4. </w:t>
            </w:r>
            <w:r w:rsidRPr="00C756DF">
              <w:rPr>
                <w:rFonts w:ascii="TH SarabunPSK" w:eastAsia="Times New Roman" w:hAnsi="TH SarabunPSK"/>
                <w:b/>
                <w:bCs/>
                <w:color w:val="000000"/>
                <w:sz w:val="32"/>
                <w:cs/>
              </w:rPr>
              <w:t>คุณสมบัติของอาจารย์ผู้สอน</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5. </w:t>
            </w:r>
            <w:r w:rsidRPr="00C756DF">
              <w:rPr>
                <w:rFonts w:ascii="TH SarabunPSK" w:eastAsia="Times New Roman" w:hAnsi="TH SarabunPSK"/>
                <w:b/>
                <w:bCs/>
                <w:color w:val="000000"/>
                <w:sz w:val="32"/>
                <w:cs/>
              </w:rPr>
              <w:t>คุณสมบัติของอาจารย์ที่ปรึกษาวิทยานิพนธ์หลักและอาจารย์ที่ปรึกษาการค้นคว้าอิสระ</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6. </w:t>
            </w:r>
            <w:r w:rsidRPr="00C756DF">
              <w:rPr>
                <w:rFonts w:ascii="TH SarabunPSK" w:eastAsia="Times New Roman" w:hAnsi="TH SarabunPSK"/>
                <w:b/>
                <w:bCs/>
                <w:color w:val="000000"/>
                <w:sz w:val="32"/>
                <w:cs/>
              </w:rPr>
              <w:t>คุณสมบัติของอาจารย์ที่ปรึกษาวิทยานิพนธ์ร่วม</w:t>
            </w:r>
            <w:r w:rsidRPr="00C756DF">
              <w:rPr>
                <w:rFonts w:ascii="TH SarabunPSK" w:eastAsia="Times New Roman" w:hAnsi="TH SarabunPSK"/>
                <w:b/>
                <w:bCs/>
                <w:color w:val="000000"/>
                <w:sz w:val="32"/>
              </w:rPr>
              <w:t xml:space="preserve"> (</w:t>
            </w:r>
            <w:r w:rsidRPr="00C756DF">
              <w:rPr>
                <w:rFonts w:ascii="TH SarabunPSK" w:eastAsia="Times New Roman" w:hAnsi="TH SarabunPSK"/>
                <w:b/>
                <w:bCs/>
                <w:color w:val="000000"/>
                <w:sz w:val="32"/>
                <w:cs/>
              </w:rPr>
              <w:t>ถ้ามี)</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cs/>
              </w:rPr>
            </w:pPr>
            <w:r>
              <w:rPr>
                <w:rFonts w:ascii="TH SarabunPSK" w:eastAsia="Times New Roman" w:hAnsi="TH SarabunPSK"/>
                <w:b/>
                <w:bCs/>
                <w:color w:val="000000"/>
                <w:sz w:val="32"/>
              </w:rPr>
              <w:t>-</w:t>
            </w:r>
            <w:r>
              <w:rPr>
                <w:rFonts w:ascii="TH SarabunPSK" w:eastAsia="Times New Roman" w:hAnsi="TH SarabunPSK" w:hint="cs"/>
                <w:b/>
                <w:bCs/>
                <w:color w:val="000000"/>
                <w:sz w:val="32"/>
                <w:cs/>
              </w:rPr>
              <w:t>ไม่มี-</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7. </w:t>
            </w:r>
            <w:r w:rsidRPr="00C756DF">
              <w:rPr>
                <w:rFonts w:ascii="TH SarabunPSK" w:eastAsia="Times New Roman" w:hAnsi="TH SarabunPSK"/>
                <w:b/>
                <w:bCs/>
                <w:color w:val="000000"/>
                <w:sz w:val="32"/>
                <w:cs/>
              </w:rPr>
              <w:t>คุณสมบัติของอาจารย์ผู้สอบวิทยานิพนธ์</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8. </w:t>
            </w:r>
            <w:r w:rsidRPr="00C756DF">
              <w:rPr>
                <w:rFonts w:ascii="TH SarabunPSK" w:eastAsia="Times New Roman" w:hAnsi="TH SarabunPSK"/>
                <w:b/>
                <w:bCs/>
                <w:color w:val="000000"/>
                <w:sz w:val="32"/>
                <w:cs/>
              </w:rPr>
              <w:t>การตีพิมพ์เผยแพร่ผลงานของผู้สำเร็จการศึกษา</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9. </w:t>
            </w:r>
            <w:r w:rsidRPr="00C756DF">
              <w:rPr>
                <w:rFonts w:ascii="TH SarabunPSK" w:eastAsia="Times New Roman" w:hAnsi="TH SarabunPSK"/>
                <w:b/>
                <w:bCs/>
                <w:color w:val="000000"/>
                <w:sz w:val="32"/>
                <w:cs/>
              </w:rPr>
              <w:t>ภาระงานอาจารย์ที่ปรึกษาวิทยานิพนธ์และการค้นคว้าอิสระในระดับบัณฑิตศึกษา</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10. </w:t>
            </w:r>
            <w:r w:rsidRPr="00C756DF">
              <w:rPr>
                <w:rFonts w:ascii="TH SarabunPSK" w:eastAsia="Times New Roman" w:hAnsi="TH SarabunPSK"/>
                <w:b/>
                <w:bCs/>
                <w:color w:val="000000"/>
                <w:sz w:val="32"/>
                <w:cs/>
              </w:rPr>
              <w:t>อาจารย์ที่ปรึกษาวิทยานิพนธ์และการค้นคว้าอิสระในระดับบัณฑิตศึกษามีผลงานวิจัยอย่างต่อเนื่องและสม่ำเสมอ</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11. </w:t>
            </w:r>
            <w:r w:rsidRPr="00C756DF">
              <w:rPr>
                <w:rFonts w:ascii="TH SarabunPSK" w:eastAsia="Times New Roman" w:hAnsi="TH SarabunPSK"/>
                <w:b/>
                <w:bCs/>
                <w:color w:val="000000"/>
                <w:sz w:val="32"/>
                <w:cs/>
              </w:rPr>
              <w:t>การปรับปรุงหลักสูตรตามรอบระยะเวลาที่กำหนด</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ผ่าน</w:t>
            </w:r>
          </w:p>
        </w:tc>
      </w:tr>
      <w:tr w:rsidR="00BF12BB" w:rsidRPr="00C756DF" w:rsidTr="0040737C">
        <w:trPr>
          <w:trHeight w:val="420"/>
        </w:trPr>
        <w:tc>
          <w:tcPr>
            <w:tcW w:w="7245" w:type="dxa"/>
            <w:tcBorders>
              <w:top w:val="nil"/>
              <w:left w:val="single" w:sz="4" w:space="0" w:color="auto"/>
              <w:bottom w:val="single" w:sz="4" w:space="0" w:color="auto"/>
              <w:right w:val="nil"/>
            </w:tcBorders>
            <w:shd w:val="clear" w:color="auto" w:fill="FFCCFF"/>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2 </w:t>
            </w:r>
            <w:r w:rsidRPr="00C756DF">
              <w:rPr>
                <w:rFonts w:ascii="TH SarabunPSK" w:eastAsia="Times New Roman" w:hAnsi="TH SarabunPSK"/>
                <w:b/>
                <w:bCs/>
                <w:color w:val="000000"/>
                <w:sz w:val="32"/>
                <w:cs/>
              </w:rPr>
              <w:t>บัณฑิต</w:t>
            </w:r>
          </w:p>
        </w:tc>
        <w:tc>
          <w:tcPr>
            <w:tcW w:w="1984" w:type="dxa"/>
            <w:tcBorders>
              <w:top w:val="nil"/>
              <w:left w:val="nil"/>
              <w:bottom w:val="single" w:sz="4" w:space="0" w:color="auto"/>
              <w:right w:val="single" w:sz="4" w:space="0" w:color="auto"/>
            </w:tcBorders>
            <w:shd w:val="clear" w:color="auto" w:fill="FFCCFF"/>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924BB3">
              <w:rPr>
                <w:rFonts w:ascii="TH SarabunPSK" w:eastAsia="Times New Roman" w:hAnsi="TH SarabunPSK"/>
                <w:b/>
                <w:bCs/>
                <w:color w:val="000000"/>
                <w:sz w:val="32"/>
              </w:rPr>
              <w:t xml:space="preserve">          2</w:t>
            </w:r>
          </w:p>
        </w:tc>
      </w:tr>
      <w:tr w:rsidR="00BF12BB" w:rsidRPr="00C756DF" w:rsidTr="0040737C">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2.1 </w:t>
            </w:r>
            <w:r w:rsidRPr="00C756DF">
              <w:rPr>
                <w:rFonts w:ascii="TH SarabunPSK" w:eastAsia="Times New Roman" w:hAnsi="TH SarabunPSK"/>
                <w:b/>
                <w:bCs/>
                <w:color w:val="000000"/>
                <w:sz w:val="32"/>
                <w:cs/>
              </w:rPr>
              <w:t>คุณภาพบัณฑิตตามกรอบม</w:t>
            </w:r>
            <w:r>
              <w:rPr>
                <w:rFonts w:ascii="TH SarabunPSK" w:eastAsia="Times New Roman" w:hAnsi="TH SarabunPSK"/>
                <w:b/>
                <w:bCs/>
                <w:color w:val="000000"/>
                <w:sz w:val="32"/>
                <w:cs/>
              </w:rPr>
              <w:t>าตรฐานคุณวุฒิระดับอุดมศึกษาแห่ง</w:t>
            </w:r>
            <w:r w:rsidRPr="00C756DF">
              <w:rPr>
                <w:rFonts w:ascii="TH SarabunPSK" w:eastAsia="Times New Roman" w:hAnsi="TH SarabunPSK"/>
                <w:b/>
                <w:bCs/>
                <w:color w:val="000000"/>
                <w:sz w:val="32"/>
                <w:cs/>
              </w:rPr>
              <w:t>ชาติ</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N/A</w:t>
            </w:r>
          </w:p>
        </w:tc>
      </w:tr>
      <w:tr w:rsidR="00BF12BB" w:rsidRPr="00C756DF" w:rsidTr="0040737C">
        <w:trPr>
          <w:trHeight w:val="420"/>
        </w:trPr>
        <w:tc>
          <w:tcPr>
            <w:tcW w:w="9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2.2 </w:t>
            </w:r>
            <w:r w:rsidRPr="00C756DF">
              <w:rPr>
                <w:rFonts w:ascii="TH SarabunPSK" w:eastAsia="Times New Roman" w:hAnsi="TH SarabunPSK"/>
                <w:b/>
                <w:bCs/>
                <w:color w:val="000000"/>
                <w:sz w:val="32"/>
                <w:cs/>
              </w:rPr>
              <w:t>การได้งานทำหรือผลงานวิจัยของผู้สำเร็จการศึกษา</w:t>
            </w:r>
            <w:r w:rsidR="000F0705">
              <w:rPr>
                <w:rFonts w:ascii="TH SarabunPSK" w:eastAsia="Times New Roman" w:hAnsi="TH SarabunPSK"/>
                <w:b/>
                <w:bCs/>
                <w:color w:val="000000"/>
                <w:sz w:val="32"/>
              </w:rPr>
              <w:t xml:space="preserve">                                    2</w:t>
            </w:r>
          </w:p>
        </w:tc>
      </w:tr>
      <w:tr w:rsidR="00BF12BB" w:rsidRPr="00C756DF" w:rsidTr="0040737C">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2BB" w:rsidRPr="007E60FA" w:rsidRDefault="00BF12BB" w:rsidP="0040737C">
            <w:pPr>
              <w:pStyle w:val="ListParagraph"/>
              <w:numPr>
                <w:ilvl w:val="0"/>
                <w:numId w:val="38"/>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ผลงานของนักศึกษาและผู้สำเร็จการศึกษาในระดับปริญญาโทที่ได้รับการตีพิมพ์หรือเผยแพร่ (ปริญญาโท)</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rsidTr="0040737C">
        <w:trPr>
          <w:trHeight w:val="420"/>
        </w:trPr>
        <w:tc>
          <w:tcPr>
            <w:tcW w:w="7245" w:type="dxa"/>
            <w:tcBorders>
              <w:top w:val="nil"/>
              <w:left w:val="single" w:sz="4" w:space="0" w:color="auto"/>
              <w:bottom w:val="single" w:sz="4" w:space="0" w:color="auto"/>
              <w:right w:val="nil"/>
            </w:tcBorders>
            <w:shd w:val="clear" w:color="000000" w:fill="FFFFCC"/>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3 </w:t>
            </w:r>
            <w:r w:rsidRPr="00C756DF">
              <w:rPr>
                <w:rFonts w:ascii="TH SarabunPSK" w:eastAsia="Times New Roman" w:hAnsi="TH SarabunPSK"/>
                <w:b/>
                <w:bCs/>
                <w:color w:val="000000"/>
                <w:sz w:val="32"/>
                <w:cs/>
              </w:rPr>
              <w:t>นักศึกษา</w:t>
            </w:r>
          </w:p>
        </w:tc>
        <w:tc>
          <w:tcPr>
            <w:tcW w:w="1984" w:type="dxa"/>
            <w:tcBorders>
              <w:top w:val="nil"/>
              <w:left w:val="nil"/>
              <w:bottom w:val="single" w:sz="4" w:space="0" w:color="auto"/>
              <w:right w:val="single" w:sz="4" w:space="0" w:color="auto"/>
            </w:tcBorders>
            <w:shd w:val="clear" w:color="000000" w:fill="FFFFCC"/>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0F0705">
              <w:rPr>
                <w:rFonts w:ascii="TH SarabunPSK" w:eastAsia="Times New Roman" w:hAnsi="TH SarabunPSK"/>
                <w:b/>
                <w:bCs/>
                <w:color w:val="000000"/>
                <w:sz w:val="32"/>
              </w:rPr>
              <w:t xml:space="preserve">         2.33</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3.1 </w:t>
            </w:r>
            <w:r w:rsidRPr="00C756DF">
              <w:rPr>
                <w:rFonts w:ascii="TH SarabunPSK" w:eastAsia="Times New Roman" w:hAnsi="TH SarabunPSK"/>
                <w:b/>
                <w:bCs/>
                <w:color w:val="000000"/>
                <w:sz w:val="32"/>
                <w:cs/>
              </w:rPr>
              <w:t>การรับนักศึกษา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3.2 </w:t>
            </w:r>
            <w:r w:rsidRPr="00C756DF">
              <w:rPr>
                <w:rFonts w:ascii="TH SarabunPSK" w:eastAsia="Times New Roman" w:hAnsi="TH SarabunPSK"/>
                <w:b/>
                <w:bCs/>
                <w:color w:val="000000"/>
                <w:sz w:val="32"/>
                <w:cs/>
              </w:rPr>
              <w:t>การส่งเสริมและพัฒนานักศึกษา</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3.3 </w:t>
            </w:r>
            <w:r w:rsidRPr="00C756DF">
              <w:rPr>
                <w:rFonts w:ascii="TH SarabunPSK" w:eastAsia="Times New Roman" w:hAnsi="TH SarabunPSK"/>
                <w:b/>
                <w:bCs/>
                <w:color w:val="000000"/>
                <w:sz w:val="32"/>
                <w:cs/>
              </w:rPr>
              <w:t>ผลที่เกิดกับนักศึกษา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0F0705" w:rsidP="000F0705">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r w:rsidR="00BF12BB" w:rsidRPr="00C756DF" w:rsidTr="0040737C">
        <w:trPr>
          <w:trHeight w:val="420"/>
        </w:trPr>
        <w:tc>
          <w:tcPr>
            <w:tcW w:w="7245" w:type="dxa"/>
            <w:tcBorders>
              <w:top w:val="nil"/>
              <w:left w:val="single" w:sz="4" w:space="0" w:color="auto"/>
              <w:bottom w:val="single" w:sz="4" w:space="0" w:color="auto"/>
              <w:right w:val="nil"/>
            </w:tcBorders>
            <w:shd w:val="clear" w:color="000000" w:fill="CCCCFF"/>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4 </w:t>
            </w:r>
            <w:r w:rsidRPr="00C756DF">
              <w:rPr>
                <w:rFonts w:ascii="TH SarabunPSK" w:eastAsia="Times New Roman" w:hAnsi="TH SarabunPSK"/>
                <w:b/>
                <w:bCs/>
                <w:color w:val="000000"/>
                <w:sz w:val="32"/>
                <w:cs/>
              </w:rPr>
              <w:t>อาจารย์</w:t>
            </w:r>
          </w:p>
        </w:tc>
        <w:tc>
          <w:tcPr>
            <w:tcW w:w="1984" w:type="dxa"/>
            <w:tcBorders>
              <w:top w:val="nil"/>
              <w:left w:val="nil"/>
              <w:bottom w:val="single" w:sz="4" w:space="0" w:color="auto"/>
              <w:right w:val="single" w:sz="4" w:space="0" w:color="auto"/>
            </w:tcBorders>
            <w:shd w:val="clear" w:color="000000" w:fill="CCCCFF"/>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924BB3">
              <w:rPr>
                <w:rFonts w:ascii="TH SarabunPSK" w:eastAsia="Times New Roman" w:hAnsi="TH SarabunPSK"/>
                <w:b/>
                <w:bCs/>
                <w:color w:val="000000"/>
                <w:sz w:val="32"/>
              </w:rPr>
              <w:t xml:space="preserve">       3.44</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4.1 </w:t>
            </w:r>
            <w:r w:rsidRPr="00C756DF">
              <w:rPr>
                <w:rFonts w:ascii="TH SarabunPSK" w:eastAsia="Times New Roman" w:hAnsi="TH SarabunPSK"/>
                <w:b/>
                <w:bCs/>
                <w:color w:val="000000"/>
                <w:sz w:val="32"/>
                <w:cs/>
              </w:rPr>
              <w:t>การบริหารและพัฒนาอาจารย์</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40737C">
            <w:pPr>
              <w:spacing w:after="0" w:line="240" w:lineRule="auto"/>
              <w:contextualSpacing/>
              <w:rPr>
                <w:rFonts w:ascii="TH SarabunPSK" w:eastAsia="Times New Roman" w:hAnsi="TH SarabunPSK"/>
                <w:b/>
                <w:bCs/>
                <w:color w:val="000000"/>
                <w:sz w:val="32"/>
              </w:rPr>
            </w:pPr>
            <w:r>
              <w:rPr>
                <w:rFonts w:ascii="TH SarabunPSK" w:eastAsia="Times New Roman" w:hAnsi="TH SarabunPSK"/>
                <w:b/>
                <w:bCs/>
                <w:color w:val="000000"/>
                <w:sz w:val="32"/>
              </w:rPr>
              <w:t xml:space="preserve">           3</w:t>
            </w:r>
          </w:p>
        </w:tc>
      </w:tr>
      <w:tr w:rsidR="00BF12BB" w:rsidRPr="00C756DF" w:rsidTr="0040737C">
        <w:trPr>
          <w:trHeight w:val="420"/>
        </w:trPr>
        <w:tc>
          <w:tcPr>
            <w:tcW w:w="9229" w:type="dxa"/>
            <w:gridSpan w:val="2"/>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4.2 </w:t>
            </w:r>
            <w:r w:rsidRPr="00C756DF">
              <w:rPr>
                <w:rFonts w:ascii="TH SarabunPSK" w:eastAsia="Times New Roman" w:hAnsi="TH SarabunPSK"/>
                <w:b/>
                <w:bCs/>
                <w:color w:val="000000"/>
                <w:sz w:val="32"/>
                <w:cs/>
              </w:rPr>
              <w:t>คุณภาพอาจารย์</w:t>
            </w:r>
            <w:r w:rsidR="00924BB3">
              <w:rPr>
                <w:rFonts w:ascii="TH SarabunPSK" w:eastAsia="Times New Roman" w:hAnsi="TH SarabunPSK"/>
                <w:b/>
                <w:bCs/>
                <w:color w:val="000000"/>
                <w:sz w:val="32"/>
              </w:rPr>
              <w:t xml:space="preserve">                                                                           4.33</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D96FD1" w:rsidRDefault="00BF12BB" w:rsidP="0040737C">
            <w:pPr>
              <w:pStyle w:val="ListParagraph"/>
              <w:numPr>
                <w:ilvl w:val="0"/>
                <w:numId w:val="39"/>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lastRenderedPageBreak/>
              <w:t>ร้อยละของอาจารย์ประจำหลักสูตรที่มีคุณวุฒิปริญญาเอก</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5</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D96FD1" w:rsidRDefault="00BF12BB" w:rsidP="0040737C">
            <w:pPr>
              <w:pStyle w:val="ListParagraph"/>
              <w:numPr>
                <w:ilvl w:val="0"/>
                <w:numId w:val="39"/>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ร้อยละของอาจารย์ประจำหลักสูตรที่ดำรงตำแหน่งทางวิชาการ</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4</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D96FD1" w:rsidRDefault="00BF12BB" w:rsidP="0040737C">
            <w:pPr>
              <w:pStyle w:val="ListParagraph"/>
              <w:numPr>
                <w:ilvl w:val="0"/>
                <w:numId w:val="39"/>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ผลงานทางวิชาการของอาจารย์ประจำหลักสูตร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0F0705"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4</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D96FD1" w:rsidRDefault="00BF12BB" w:rsidP="00924BB3">
            <w:pPr>
              <w:pStyle w:val="ListParagraph"/>
              <w:numPr>
                <w:ilvl w:val="0"/>
                <w:numId w:val="39"/>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จำนวนบทความของอาจารย์ประจำหลักสูตรปริญญา</w:t>
            </w:r>
            <w:r w:rsidR="00924BB3">
              <w:rPr>
                <w:rFonts w:ascii="TH SarabunPSK" w:hAnsi="TH SarabunPSK" w:cs="TH SarabunPSK" w:hint="cs"/>
                <w:b/>
                <w:bCs/>
                <w:color w:val="000000"/>
                <w:sz w:val="32"/>
                <w:szCs w:val="32"/>
                <w:cs/>
              </w:rPr>
              <w:t>โท</w:t>
            </w:r>
            <w:r>
              <w:rPr>
                <w:rFonts w:ascii="TH SarabunPSK" w:hAnsi="TH SarabunPSK" w:cs="TH SarabunPSK" w:hint="cs"/>
                <w:b/>
                <w:bCs/>
                <w:color w:val="000000"/>
                <w:sz w:val="32"/>
                <w:szCs w:val="32"/>
                <w:cs/>
              </w:rPr>
              <w:t xml:space="preserve">ที่ได้รับการอ้างอิงในฐานข้อมูล </w:t>
            </w:r>
            <w:r>
              <w:rPr>
                <w:rFonts w:ascii="TH SarabunPSK" w:hAnsi="TH SarabunPSK" w:cs="TH SarabunPSK"/>
                <w:b/>
                <w:bCs/>
                <w:color w:val="000000"/>
                <w:sz w:val="32"/>
                <w:szCs w:val="32"/>
              </w:rPr>
              <w:t xml:space="preserve">TCI </w:t>
            </w:r>
            <w:r>
              <w:rPr>
                <w:rFonts w:ascii="TH SarabunPSK" w:hAnsi="TH SarabunPSK" w:cs="TH SarabunPSK" w:hint="cs"/>
                <w:b/>
                <w:bCs/>
                <w:color w:val="000000"/>
                <w:sz w:val="32"/>
                <w:szCs w:val="32"/>
                <w:cs/>
              </w:rPr>
              <w:t xml:space="preserve">และ </w:t>
            </w:r>
            <w:r>
              <w:rPr>
                <w:rFonts w:ascii="TH SarabunPSK" w:hAnsi="TH SarabunPSK" w:cs="TH SarabunPSK"/>
                <w:b/>
                <w:bCs/>
                <w:color w:val="000000"/>
                <w:sz w:val="32"/>
                <w:szCs w:val="32"/>
              </w:rPr>
              <w:t>Scopus</w:t>
            </w:r>
            <w:r>
              <w:rPr>
                <w:rFonts w:ascii="TH SarabunPSK" w:hAnsi="TH SarabunPSK" w:cs="TH SarabunPSK" w:hint="cs"/>
                <w:b/>
                <w:bCs/>
                <w:color w:val="000000"/>
                <w:sz w:val="32"/>
                <w:szCs w:val="32"/>
                <w:cs/>
              </w:rPr>
              <w:t xml:space="preserve"> ต่อจำนวนอาจารย์ประจำหลักสูตร (เฉพาะปริญญาเอก)</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 xml:space="preserve">8 </w:t>
            </w:r>
            <w:r>
              <w:rPr>
                <w:rFonts w:ascii="TH SarabunPSK" w:eastAsia="Times New Roman" w:hAnsi="TH SarabunPSK"/>
                <w:b/>
                <w:bCs/>
                <w:color w:val="000000"/>
                <w:sz w:val="32"/>
              </w:rPr>
              <w:t>: 5</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4.3 </w:t>
            </w:r>
            <w:r w:rsidRPr="00C756DF">
              <w:rPr>
                <w:rFonts w:ascii="TH SarabunPSK" w:eastAsia="Times New Roman" w:hAnsi="TH SarabunPSK"/>
                <w:b/>
                <w:bCs/>
                <w:color w:val="000000"/>
                <w:sz w:val="32"/>
                <w:cs/>
              </w:rPr>
              <w:t>ผลที่เกิดกับอาจารย์</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r w:rsidR="00BF12BB" w:rsidRPr="00C756DF" w:rsidTr="0040737C">
        <w:trPr>
          <w:trHeight w:val="420"/>
        </w:trPr>
        <w:tc>
          <w:tcPr>
            <w:tcW w:w="7245" w:type="dxa"/>
            <w:tcBorders>
              <w:top w:val="single" w:sz="4" w:space="0" w:color="auto"/>
              <w:left w:val="single" w:sz="4" w:space="0" w:color="auto"/>
              <w:bottom w:val="single" w:sz="4" w:space="0" w:color="auto"/>
            </w:tcBorders>
            <w:shd w:val="clear" w:color="auto" w:fill="E5B8B7" w:themeFill="accent2" w:themeFillTint="66"/>
            <w:noWrap/>
            <w:vAlign w:val="bottom"/>
          </w:tcPr>
          <w:p w:rsidR="00BF12BB" w:rsidRPr="00C756DF" w:rsidRDefault="00BF12BB" w:rsidP="00924BB3">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องค์ประกอบที่ </w:t>
            </w:r>
            <w:r w:rsidRPr="00C756DF">
              <w:rPr>
                <w:rFonts w:ascii="TH SarabunPSK" w:eastAsia="Times New Roman" w:hAnsi="TH SarabunPSK"/>
                <w:b/>
                <w:bCs/>
                <w:color w:val="000000"/>
                <w:sz w:val="32"/>
              </w:rPr>
              <w:t xml:space="preserve">5 </w:t>
            </w:r>
            <w:r w:rsidRPr="00C756DF">
              <w:rPr>
                <w:rFonts w:ascii="TH SarabunPSK" w:eastAsia="Times New Roman" w:hAnsi="TH SarabunPSK"/>
                <w:b/>
                <w:bCs/>
                <w:color w:val="000000"/>
                <w:sz w:val="32"/>
                <w:cs/>
              </w:rPr>
              <w:t>หลักสูตร การเรียนการสอน</w:t>
            </w:r>
            <w:r w:rsidRPr="00C756DF">
              <w:rPr>
                <w:rFonts w:ascii="TH SarabunPSK" w:eastAsia="Times New Roman" w:hAnsi="TH SarabunPSK"/>
                <w:b/>
                <w:bCs/>
                <w:color w:val="000000"/>
                <w:sz w:val="32"/>
              </w:rPr>
              <w:t xml:space="preserve"> </w:t>
            </w:r>
            <w:r w:rsidRPr="00C756DF">
              <w:rPr>
                <w:rFonts w:ascii="TH SarabunPSK" w:eastAsia="Times New Roman" w:hAnsi="TH SarabunPSK"/>
                <w:b/>
                <w:bCs/>
                <w:color w:val="000000"/>
                <w:sz w:val="32"/>
                <w:cs/>
              </w:rPr>
              <w:t>การประเมินผู้เรียน</w:t>
            </w:r>
            <w:r w:rsidR="00924BB3">
              <w:rPr>
                <w:rFonts w:ascii="TH SarabunPSK" w:eastAsia="Times New Roman" w:hAnsi="TH SarabunPSK" w:hint="cs"/>
                <w:b/>
                <w:bCs/>
                <w:color w:val="000000"/>
                <w:sz w:val="32"/>
                <w:cs/>
              </w:rPr>
              <w:t xml:space="preserve">               </w:t>
            </w:r>
          </w:p>
        </w:tc>
        <w:tc>
          <w:tcPr>
            <w:tcW w:w="1984" w:type="dxa"/>
            <w:tcBorders>
              <w:top w:val="single" w:sz="4" w:space="0" w:color="auto"/>
              <w:bottom w:val="single" w:sz="4" w:space="0" w:color="auto"/>
              <w:right w:val="single" w:sz="4" w:space="0" w:color="auto"/>
            </w:tcBorders>
            <w:shd w:val="clear" w:color="auto" w:fill="E5B8B7" w:themeFill="accent2" w:themeFillTint="66"/>
            <w:noWrap/>
            <w:vAlign w:val="bottom"/>
          </w:tcPr>
          <w:p w:rsidR="00BF12BB" w:rsidRPr="00C756DF" w:rsidRDefault="00924BB3" w:rsidP="0040737C">
            <w:pPr>
              <w:spacing w:after="0" w:line="240" w:lineRule="auto"/>
              <w:contextualSpacing/>
              <w:rPr>
                <w:rFonts w:ascii="TH SarabunPSK" w:eastAsia="Times New Roman" w:hAnsi="TH SarabunPSK"/>
                <w:b/>
                <w:bCs/>
                <w:color w:val="000000"/>
                <w:sz w:val="32"/>
              </w:rPr>
            </w:pPr>
            <w:r>
              <w:rPr>
                <w:rFonts w:ascii="TH SarabunPSK" w:eastAsia="Times New Roman" w:hAnsi="TH SarabunPSK" w:hint="cs"/>
                <w:b/>
                <w:bCs/>
                <w:color w:val="000000"/>
                <w:sz w:val="32"/>
                <w:cs/>
              </w:rPr>
              <w:t xml:space="preserve">         2.75</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5.1 </w:t>
            </w:r>
            <w:r w:rsidRPr="00C756DF">
              <w:rPr>
                <w:rFonts w:ascii="TH SarabunPSK" w:eastAsia="Times New Roman" w:hAnsi="TH SarabunPSK"/>
                <w:b/>
                <w:bCs/>
                <w:color w:val="000000"/>
                <w:sz w:val="32"/>
                <w:cs/>
              </w:rPr>
              <w:t>สาระของรายวิชาในหลักสูตร</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5.2 </w:t>
            </w:r>
            <w:r w:rsidRPr="00C756DF">
              <w:rPr>
                <w:rFonts w:ascii="TH SarabunPSK" w:eastAsia="Times New Roman" w:hAnsi="TH SarabunPSK"/>
                <w:b/>
                <w:bCs/>
                <w:color w:val="000000"/>
                <w:sz w:val="32"/>
                <w:cs/>
              </w:rPr>
              <w:t>การวางระบบผู้สอนและกระบวนการจัดการเรียนการสอน</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5.3 </w:t>
            </w:r>
            <w:r w:rsidRPr="00C756DF">
              <w:rPr>
                <w:rFonts w:ascii="TH SarabunPSK" w:eastAsia="Times New Roman" w:hAnsi="TH SarabunPSK"/>
                <w:b/>
                <w:bCs/>
                <w:color w:val="000000"/>
                <w:sz w:val="32"/>
                <w:cs/>
              </w:rPr>
              <w:t>การประเมินผู้เรียน</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5.4 </w:t>
            </w:r>
            <w:r w:rsidRPr="00C756DF">
              <w:rPr>
                <w:rFonts w:ascii="TH SarabunPSK" w:eastAsia="Times New Roman" w:hAnsi="TH SarabunPSK"/>
                <w:b/>
                <w:bCs/>
                <w:color w:val="000000"/>
                <w:sz w:val="32"/>
                <w:cs/>
              </w:rPr>
              <w:t>ผลการดำเนินงานหลักสูตรตามกรอบมาตรฐานคุณวุฒิระดับอุดมศึกษาแห่งชาติ</w:t>
            </w:r>
          </w:p>
        </w:tc>
        <w:tc>
          <w:tcPr>
            <w:tcW w:w="1984" w:type="dxa"/>
            <w:tcBorders>
              <w:top w:val="nil"/>
              <w:left w:val="nil"/>
              <w:bottom w:val="single" w:sz="4" w:space="0" w:color="auto"/>
              <w:right w:val="single" w:sz="4" w:space="0" w:color="auto"/>
            </w:tcBorders>
            <w:shd w:val="clear" w:color="auto" w:fill="auto"/>
            <w:noWrap/>
            <w:vAlign w:val="bottom"/>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r w:rsidR="00BF12BB" w:rsidRPr="00C756DF" w:rsidTr="0040737C">
        <w:trPr>
          <w:trHeight w:val="420"/>
        </w:trPr>
        <w:tc>
          <w:tcPr>
            <w:tcW w:w="7245" w:type="dxa"/>
            <w:tcBorders>
              <w:top w:val="nil"/>
              <w:left w:val="single" w:sz="4" w:space="0" w:color="auto"/>
              <w:bottom w:val="single" w:sz="4" w:space="0" w:color="auto"/>
              <w:right w:val="nil"/>
            </w:tcBorders>
            <w:shd w:val="clear" w:color="000000" w:fill="CCFFCC"/>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6 </w:t>
            </w:r>
            <w:r w:rsidRPr="00C756DF">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000000" w:fill="CCFFCC"/>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924BB3">
              <w:rPr>
                <w:rFonts w:ascii="TH SarabunPSK" w:eastAsia="Times New Roman" w:hAnsi="TH SarabunPSK"/>
                <w:b/>
                <w:bCs/>
                <w:color w:val="000000"/>
                <w:sz w:val="32"/>
              </w:rPr>
              <w:t xml:space="preserve">          3</w:t>
            </w:r>
          </w:p>
        </w:tc>
      </w:tr>
      <w:tr w:rsidR="00BF12BB" w:rsidRPr="00C756DF"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6.1 </w:t>
            </w:r>
            <w:r w:rsidRPr="00C756DF">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auto" w:fill="auto"/>
            <w:noWrap/>
            <w:vAlign w:val="bottom"/>
            <w:hideMark/>
          </w:tcPr>
          <w:p w:rsidR="00BF12BB" w:rsidRPr="00C756DF" w:rsidRDefault="00924BB3" w:rsidP="00924BB3">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3</w:t>
            </w:r>
          </w:p>
        </w:tc>
      </w:tr>
    </w:tbl>
    <w:p w:rsidR="00BF12BB" w:rsidRDefault="00BF12BB" w:rsidP="00BF12BB">
      <w:pPr>
        <w:spacing w:after="0" w:line="240" w:lineRule="auto"/>
        <w:contextualSpacing/>
        <w:rPr>
          <w:rFonts w:ascii="TH SarabunPSK" w:hAnsi="TH SarabunPSK"/>
          <w:sz w:val="32"/>
        </w:rPr>
      </w:pPr>
    </w:p>
    <w:p w:rsidR="00BF12BB" w:rsidRPr="00F8797D" w:rsidRDefault="00BF12BB" w:rsidP="00BF12BB">
      <w:pPr>
        <w:spacing w:after="0" w:line="240" w:lineRule="auto"/>
        <w:rPr>
          <w:rFonts w:ascii="TH SarabunPSK" w:hAnsi="TH SarabunPSK"/>
          <w:b/>
          <w:bCs/>
          <w:sz w:val="32"/>
        </w:rPr>
      </w:pPr>
      <w:r w:rsidRPr="00F8797D">
        <w:rPr>
          <w:rFonts w:ascii="TH SarabunPSK" w:hAnsi="TH SarabunPSK"/>
          <w:b/>
          <w:bCs/>
          <w:sz w:val="32"/>
          <w:cs/>
        </w:rPr>
        <w:t>สรุปผลการประเมิน</w:t>
      </w:r>
    </w:p>
    <w:tbl>
      <w:tblPr>
        <w:tblStyle w:val="TableGrid"/>
        <w:tblW w:w="0" w:type="auto"/>
        <w:tblInd w:w="108" w:type="dxa"/>
        <w:tblLook w:val="04A0" w:firstRow="1" w:lastRow="0" w:firstColumn="1" w:lastColumn="0" w:noHBand="0" w:noVBand="1"/>
      </w:tblPr>
      <w:tblGrid>
        <w:gridCol w:w="3828"/>
        <w:gridCol w:w="2551"/>
        <w:gridCol w:w="2755"/>
      </w:tblGrid>
      <w:tr w:rsidR="00BF12BB" w:rsidRPr="00F8797D" w:rsidTr="0040737C">
        <w:tc>
          <w:tcPr>
            <w:tcW w:w="3828" w:type="dxa"/>
            <w:shd w:val="clear" w:color="auto" w:fill="F79646" w:themeFill="accent6"/>
          </w:tcPr>
          <w:p w:rsidR="00BF12BB" w:rsidRPr="00F8797D" w:rsidRDefault="00BF12BB" w:rsidP="0040737C">
            <w:pPr>
              <w:contextualSpacing/>
              <w:jc w:val="center"/>
              <w:rPr>
                <w:rFonts w:ascii="TH SarabunPSK" w:hAnsi="TH SarabunPSK"/>
                <w:b/>
                <w:bCs/>
                <w:sz w:val="32"/>
                <w:cs/>
              </w:rPr>
            </w:pPr>
            <w:r w:rsidRPr="00F8797D">
              <w:rPr>
                <w:rFonts w:ascii="TH SarabunPSK" w:hAnsi="TH SarabunPSK"/>
                <w:b/>
                <w:bCs/>
                <w:sz w:val="32"/>
                <w:cs/>
              </w:rPr>
              <w:t>องค์ประกอบ</w:t>
            </w:r>
          </w:p>
        </w:tc>
        <w:tc>
          <w:tcPr>
            <w:tcW w:w="5306" w:type="dxa"/>
            <w:gridSpan w:val="2"/>
            <w:shd w:val="clear" w:color="auto" w:fill="F79646" w:themeFill="accent6"/>
          </w:tcPr>
          <w:p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ผลการประเมิน</w:t>
            </w:r>
          </w:p>
        </w:tc>
      </w:tr>
      <w:tr w:rsidR="00BF12BB" w:rsidRPr="00F8797D" w:rsidTr="0040737C">
        <w:tc>
          <w:tcPr>
            <w:tcW w:w="3828" w:type="dxa"/>
            <w:vMerge w:val="restart"/>
            <w:vAlign w:val="center"/>
          </w:tcPr>
          <w:p w:rsidR="00BF12BB" w:rsidRPr="00F8797D" w:rsidRDefault="00BF12BB" w:rsidP="0040737C">
            <w:pPr>
              <w:contextualSpacing/>
              <w:rPr>
                <w:rFonts w:ascii="TH SarabunPSK" w:hAnsi="TH SarabunPSK"/>
                <w:b/>
                <w:bCs/>
                <w:sz w:val="32"/>
              </w:rPr>
            </w:pPr>
            <w:r w:rsidRPr="00F8797D">
              <w:rPr>
                <w:rFonts w:ascii="TH SarabunPSK" w:hAnsi="TH SarabunPSK"/>
                <w:b/>
                <w:bCs/>
                <w:sz w:val="32"/>
                <w:cs/>
              </w:rPr>
              <w:t>องค์ประกอบที่ 1 การกำกับมาตรฐาน</w:t>
            </w:r>
          </w:p>
        </w:tc>
        <w:tc>
          <w:tcPr>
            <w:tcW w:w="2551" w:type="dxa"/>
            <w:vAlign w:val="center"/>
          </w:tcPr>
          <w:p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ผ่าน</w:t>
            </w:r>
          </w:p>
        </w:tc>
        <w:tc>
          <w:tcPr>
            <w:tcW w:w="2755" w:type="dxa"/>
            <w:vAlign w:val="center"/>
          </w:tcPr>
          <w:p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ไม่ผ่าน</w:t>
            </w:r>
          </w:p>
        </w:tc>
      </w:tr>
      <w:tr w:rsidR="00BF12BB" w:rsidRPr="00F8797D" w:rsidTr="0040737C">
        <w:trPr>
          <w:trHeight w:val="510"/>
        </w:trPr>
        <w:tc>
          <w:tcPr>
            <w:tcW w:w="3828" w:type="dxa"/>
            <w:vMerge/>
            <w:vAlign w:val="center"/>
          </w:tcPr>
          <w:p w:rsidR="00BF12BB" w:rsidRPr="00F8797D" w:rsidRDefault="00BF12BB" w:rsidP="0040737C">
            <w:pPr>
              <w:contextualSpacing/>
              <w:rPr>
                <w:rFonts w:ascii="TH SarabunPSK" w:hAnsi="TH SarabunPSK"/>
                <w:b/>
                <w:bCs/>
                <w:sz w:val="32"/>
              </w:rPr>
            </w:pPr>
          </w:p>
        </w:tc>
        <w:tc>
          <w:tcPr>
            <w:tcW w:w="2551" w:type="dxa"/>
            <w:vAlign w:val="center"/>
          </w:tcPr>
          <w:p w:rsidR="00BF12BB" w:rsidRPr="00F8797D" w:rsidRDefault="00924BB3" w:rsidP="00924BB3">
            <w:pPr>
              <w:contextualSpacing/>
              <w:jc w:val="center"/>
              <w:rPr>
                <w:rFonts w:ascii="TH SarabunPSK" w:hAnsi="TH SarabunPSK"/>
                <w:b/>
                <w:bCs/>
                <w:sz w:val="32"/>
              </w:rPr>
            </w:pPr>
            <w:r>
              <w:rPr>
                <w:rFonts w:ascii="TH SarabunPSK" w:hAnsi="TH SarabunPSK"/>
                <w:b/>
                <w:bCs/>
                <w:sz w:val="32"/>
              </w:rPr>
              <w:sym w:font="Wingdings" w:char="F0FC"/>
            </w:r>
          </w:p>
        </w:tc>
        <w:tc>
          <w:tcPr>
            <w:tcW w:w="2755" w:type="dxa"/>
            <w:vAlign w:val="center"/>
          </w:tcPr>
          <w:p w:rsidR="00BF12BB" w:rsidRPr="00F8797D" w:rsidRDefault="00924BB3" w:rsidP="00924BB3">
            <w:pPr>
              <w:contextualSpacing/>
              <w:rPr>
                <w:rFonts w:ascii="TH SarabunPSK" w:hAnsi="TH SarabunPSK"/>
                <w:b/>
                <w:bCs/>
                <w:sz w:val="32"/>
              </w:rPr>
            </w:pPr>
            <w:r>
              <w:rPr>
                <w:rFonts w:ascii="TH SarabunPSK" w:hAnsi="TH SarabunPSK"/>
                <w:b/>
                <w:bCs/>
                <w:sz w:val="32"/>
              </w:rPr>
              <w:t xml:space="preserve">    </w:t>
            </w:r>
          </w:p>
        </w:tc>
      </w:tr>
      <w:tr w:rsidR="00BF12BB" w:rsidRPr="00F8797D" w:rsidTr="0040737C">
        <w:trPr>
          <w:trHeight w:val="567"/>
        </w:trPr>
        <w:tc>
          <w:tcPr>
            <w:tcW w:w="3828" w:type="dxa"/>
            <w:vAlign w:val="center"/>
          </w:tcPr>
          <w:p w:rsidR="00BF12BB" w:rsidRPr="00F8797D" w:rsidRDefault="00BF12BB" w:rsidP="0040737C">
            <w:pPr>
              <w:contextualSpacing/>
              <w:rPr>
                <w:rFonts w:ascii="TH SarabunPSK" w:hAnsi="TH SarabunPSK"/>
                <w:b/>
                <w:bCs/>
                <w:sz w:val="32"/>
                <w:cs/>
              </w:rPr>
            </w:pPr>
            <w:r w:rsidRPr="00F8797D">
              <w:rPr>
                <w:rFonts w:ascii="TH SarabunPSK" w:hAnsi="TH SarabunPSK"/>
                <w:b/>
                <w:bCs/>
                <w:sz w:val="32"/>
                <w:cs/>
              </w:rPr>
              <w:t xml:space="preserve">ค่าเฉลี่ยของตัวบ่งชี้ในองค์ประกอบที่ 2-6 </w:t>
            </w:r>
          </w:p>
        </w:tc>
        <w:tc>
          <w:tcPr>
            <w:tcW w:w="5306" w:type="dxa"/>
            <w:gridSpan w:val="2"/>
            <w:vAlign w:val="center"/>
          </w:tcPr>
          <w:p w:rsidR="00BF12BB" w:rsidRPr="00F8797D" w:rsidRDefault="00924BB3" w:rsidP="00924BB3">
            <w:pPr>
              <w:contextualSpacing/>
              <w:jc w:val="center"/>
              <w:rPr>
                <w:rFonts w:ascii="TH SarabunPSK" w:hAnsi="TH SarabunPSK"/>
                <w:b/>
                <w:bCs/>
                <w:sz w:val="32"/>
              </w:rPr>
            </w:pPr>
            <w:r>
              <w:rPr>
                <w:rFonts w:ascii="TH SarabunPSK" w:hAnsi="TH SarabunPSK"/>
                <w:b/>
                <w:bCs/>
                <w:sz w:val="32"/>
              </w:rPr>
              <w:t>2.70</w:t>
            </w:r>
          </w:p>
        </w:tc>
      </w:tr>
    </w:tbl>
    <w:p w:rsidR="00BF12BB" w:rsidRPr="00D40E70" w:rsidRDefault="00BF12BB"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2A0628" w:rsidRDefault="002A0628" w:rsidP="00BF12BB">
      <w:pPr>
        <w:spacing w:after="0" w:line="240" w:lineRule="auto"/>
        <w:contextualSpacing/>
        <w:rPr>
          <w:rFonts w:ascii="TH SarabunPSK" w:hAnsi="TH SarabunPSK"/>
          <w:sz w:val="32"/>
        </w:rPr>
      </w:pPr>
    </w:p>
    <w:p w:rsidR="002A0628" w:rsidRDefault="002A0628" w:rsidP="00BF12BB">
      <w:pPr>
        <w:spacing w:after="0" w:line="240" w:lineRule="auto"/>
        <w:contextualSpacing/>
        <w:rPr>
          <w:rFonts w:ascii="TH SarabunPSK" w:hAnsi="TH SarabunPSK"/>
          <w:sz w:val="32"/>
        </w:rPr>
      </w:pPr>
    </w:p>
    <w:p w:rsidR="000B1F95" w:rsidRDefault="000B1F95" w:rsidP="00BF12BB">
      <w:pPr>
        <w:spacing w:after="0" w:line="240" w:lineRule="auto"/>
        <w:contextualSpacing/>
        <w:rPr>
          <w:rFonts w:ascii="TH SarabunPSK" w:hAnsi="TH SarabunPSK"/>
          <w:sz w:val="32"/>
        </w:rPr>
      </w:pPr>
    </w:p>
    <w:p w:rsidR="00BF145A" w:rsidRDefault="00BF145A" w:rsidP="00BF12BB">
      <w:pPr>
        <w:spacing w:after="0" w:line="240" w:lineRule="auto"/>
        <w:contextualSpacing/>
        <w:rPr>
          <w:rFonts w:ascii="TH SarabunPSK" w:hAnsi="TH SarabunPSK"/>
          <w:sz w:val="32"/>
        </w:rPr>
      </w:pPr>
    </w:p>
    <w:p w:rsidR="00BF145A" w:rsidRDefault="00BF145A" w:rsidP="00BF12BB">
      <w:pPr>
        <w:spacing w:after="0" w:line="240" w:lineRule="auto"/>
        <w:contextualSpacing/>
        <w:rPr>
          <w:rFonts w:ascii="TH SarabunPSK" w:hAnsi="TH SarabunPSK"/>
          <w:sz w:val="32"/>
        </w:rPr>
      </w:pPr>
    </w:p>
    <w:p w:rsidR="00BF145A" w:rsidRDefault="00BF145A" w:rsidP="00BF12BB">
      <w:pPr>
        <w:spacing w:after="0" w:line="240" w:lineRule="auto"/>
        <w:contextualSpacing/>
        <w:rPr>
          <w:rFonts w:ascii="TH SarabunPSK" w:hAnsi="TH SarabunPSK"/>
          <w:sz w:val="32"/>
        </w:rPr>
      </w:pPr>
    </w:p>
    <w:p w:rsidR="00BF145A" w:rsidRDefault="00BF145A" w:rsidP="00BF12BB">
      <w:pPr>
        <w:spacing w:after="0" w:line="240" w:lineRule="auto"/>
        <w:contextualSpacing/>
        <w:rPr>
          <w:rFonts w:ascii="TH SarabunPSK" w:hAnsi="TH SarabunPSK"/>
          <w:sz w:val="32"/>
        </w:rPr>
      </w:pPr>
    </w:p>
    <w:p w:rsidR="00E52C3F" w:rsidRDefault="00E52C3F" w:rsidP="00BF12BB">
      <w:pPr>
        <w:spacing w:after="0" w:line="240" w:lineRule="auto"/>
        <w:contextualSpacing/>
        <w:rPr>
          <w:rFonts w:ascii="TH SarabunPSK" w:hAnsi="TH SarabunPSK"/>
          <w:sz w:val="32"/>
        </w:rPr>
      </w:pPr>
    </w:p>
    <w:p w:rsidR="00BF145A" w:rsidRDefault="00BF145A" w:rsidP="00BF12BB">
      <w:pPr>
        <w:spacing w:after="0" w:line="240" w:lineRule="auto"/>
        <w:contextualSpacing/>
        <w:rPr>
          <w:rFonts w:ascii="TH SarabunPSK" w:hAnsi="TH SarabunPSK"/>
          <w:sz w:val="32"/>
        </w:rPr>
      </w:pPr>
    </w:p>
    <w:p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1. </w:t>
      </w:r>
      <w:r>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0B1F95">
        <w:rPr>
          <w:rFonts w:ascii="TH SarabunPSK" w:hAnsi="TH SarabunPSK" w:hint="cs"/>
          <w:sz w:val="32"/>
          <w:cs/>
        </w:rPr>
        <w:t>ผศ.ดร.อรรถพล    แก้วขาว</w:t>
      </w:r>
    </w:p>
    <w:p w:rsidR="00BF12BB" w:rsidRPr="00C87949" w:rsidRDefault="00BF12BB" w:rsidP="00BF12BB">
      <w:pPr>
        <w:spacing w:after="0" w:line="240" w:lineRule="auto"/>
        <w:contextualSpacing/>
        <w:rPr>
          <w:rFonts w:ascii="TH SarabunPSK" w:hAnsi="TH SarabunPSK"/>
          <w:sz w:val="32"/>
          <w:cs/>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2.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0B1F95">
        <w:rPr>
          <w:rFonts w:ascii="TH SarabunPSK" w:hAnsi="TH SarabunPSK" w:hint="cs"/>
          <w:sz w:val="32"/>
          <w:cs/>
        </w:rPr>
        <w:t>ผศ.ดร.วารุนันท์   อินถาก้อน</w:t>
      </w: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3.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0B1F95">
        <w:rPr>
          <w:rFonts w:ascii="TH SarabunPSK" w:hAnsi="TH SarabunPSK" w:hint="cs"/>
          <w:sz w:val="32"/>
          <w:cs/>
        </w:rPr>
        <w:t>ผศ.ดร.หทัยรัตน์   ยิ่งทวีสิทธิกุล</w:t>
      </w: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4.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943509">
        <w:rPr>
          <w:rFonts w:ascii="TH SarabunPSK" w:hAnsi="TH SarabunPSK" w:hint="cs"/>
          <w:sz w:val="32"/>
          <w:cs/>
        </w:rPr>
        <w:t>ผศ.ดร.ชัยพร    ตั้งทอง</w:t>
      </w:r>
    </w:p>
    <w:p w:rsidR="00BF12BB"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5. </w:t>
      </w:r>
      <w:r>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943509">
        <w:rPr>
          <w:rFonts w:ascii="TH SarabunPSK" w:hAnsi="TH SarabunPSK" w:hint="cs"/>
          <w:sz w:val="32"/>
          <w:cs/>
        </w:rPr>
        <w:t>อ.ดร.วรรณศิริ    วรรณสิทธิ์</w:t>
      </w: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943509" w:rsidRDefault="00943509" w:rsidP="00BF12BB">
      <w:pPr>
        <w:spacing w:after="0" w:line="240" w:lineRule="auto"/>
        <w:contextualSpacing/>
        <w:rPr>
          <w:rFonts w:ascii="TH SarabunPSK" w:hAnsi="TH SarabunPSK"/>
          <w:sz w:val="32"/>
        </w:rPr>
      </w:pP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เห็นชอบโดย </w:t>
      </w:r>
      <w:r w:rsidRPr="00C87949">
        <w:rPr>
          <w:rFonts w:ascii="TH SarabunPSK" w:hAnsi="TH SarabunPSK"/>
          <w:sz w:val="32"/>
        </w:rPr>
        <w:t xml:space="preserve">: </w:t>
      </w:r>
      <w:r w:rsidR="00943509">
        <w:rPr>
          <w:rFonts w:ascii="TH SarabunPSK" w:hAnsi="TH SarabunPSK"/>
          <w:sz w:val="32"/>
        </w:rPr>
        <w:t xml:space="preserve"> </w:t>
      </w:r>
      <w:r w:rsidR="00943509">
        <w:rPr>
          <w:rFonts w:ascii="TH SarabunPSK" w:hAnsi="TH SarabunPSK" w:hint="cs"/>
          <w:sz w:val="32"/>
          <w:cs/>
        </w:rPr>
        <w:t xml:space="preserve">ผศ.ดร.ธนะศักดิ์    หมวกทองหลาง  </w:t>
      </w:r>
      <w:r w:rsidRPr="00C87949">
        <w:rPr>
          <w:rFonts w:ascii="TH SarabunPSK" w:hAnsi="TH SarabunPSK"/>
          <w:sz w:val="32"/>
          <w:cs/>
        </w:rPr>
        <w:t>(หัวหน้าภาควิชา)</w:t>
      </w:r>
    </w:p>
    <w:p w:rsidR="00BF145A"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BF145A">
        <w:rPr>
          <w:rFonts w:ascii="TH SarabunPSK" w:hAnsi="TH SarabunPSK"/>
          <w:sz w:val="32"/>
        </w:rPr>
        <w:tab/>
        <w:t xml:space="preserve">31 </w:t>
      </w:r>
      <w:r w:rsidR="00BF145A">
        <w:rPr>
          <w:rFonts w:ascii="TH SarabunPSK" w:hAnsi="TH SarabunPSK" w:hint="cs"/>
          <w:sz w:val="32"/>
          <w:cs/>
        </w:rPr>
        <w:t>ก.ค 2560</w:t>
      </w:r>
    </w:p>
    <w:p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เห็นชอบโดย </w:t>
      </w:r>
      <w:r w:rsidRPr="00C87949">
        <w:rPr>
          <w:rFonts w:ascii="TH SarabunPSK" w:hAnsi="TH SarabunPSK"/>
          <w:sz w:val="32"/>
        </w:rPr>
        <w:t xml:space="preserve">: </w:t>
      </w:r>
      <w:r w:rsidR="00BF145A">
        <w:rPr>
          <w:rFonts w:ascii="TH SarabunPSK" w:hAnsi="TH SarabunPSK"/>
          <w:sz w:val="32"/>
        </w:rPr>
        <w:t xml:space="preserve"> </w:t>
      </w:r>
      <w:r w:rsidR="00BF145A">
        <w:rPr>
          <w:rFonts w:ascii="TH SarabunPSK" w:hAnsi="TH SarabunPSK" w:hint="cs"/>
          <w:sz w:val="32"/>
          <w:cs/>
        </w:rPr>
        <w:t xml:space="preserve">รศ.ดร.ธรนินทร์    ไชยเรืองศรี   </w:t>
      </w:r>
      <w:r w:rsidRPr="00C87949">
        <w:rPr>
          <w:rFonts w:ascii="TH SarabunPSK" w:hAnsi="TH SarabunPSK"/>
          <w:sz w:val="32"/>
          <w:cs/>
        </w:rPr>
        <w:t>(คณบดี)</w:t>
      </w:r>
    </w:p>
    <w:p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Pr>
          <w:rFonts w:ascii="TH SarabunPSK" w:hAnsi="TH SarabunPSK"/>
          <w:sz w:val="32"/>
        </w:rPr>
        <w:t>…………………………………………………….</w:t>
      </w:r>
    </w:p>
    <w:p w:rsidR="0040737C" w:rsidRDefault="0040737C"/>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F6034E" w:rsidRDefault="00F6034E"/>
    <w:p w:rsidR="00B15453" w:rsidRDefault="00B15453" w:rsidP="00F6034E">
      <w:pPr>
        <w:jc w:val="center"/>
        <w:rPr>
          <w:b/>
          <w:bCs/>
        </w:rPr>
      </w:pPr>
    </w:p>
    <w:p w:rsidR="00F6034E" w:rsidRPr="001B00DC" w:rsidRDefault="00F6034E" w:rsidP="00F6034E">
      <w:pPr>
        <w:jc w:val="center"/>
        <w:rPr>
          <w:b/>
          <w:bCs/>
          <w:sz w:val="36"/>
          <w:szCs w:val="36"/>
        </w:rPr>
      </w:pPr>
      <w:r w:rsidRPr="001B00DC">
        <w:rPr>
          <w:rFonts w:hint="cs"/>
          <w:b/>
          <w:bCs/>
          <w:sz w:val="36"/>
          <w:szCs w:val="36"/>
          <w:cs/>
        </w:rPr>
        <w:t>ภาคผนวก</w:t>
      </w:r>
    </w:p>
    <w:p w:rsidR="001B00DC" w:rsidRDefault="001B00DC" w:rsidP="001B00DC">
      <w:pPr>
        <w:rPr>
          <w:rFonts w:ascii="TH SarabunPSK" w:hAnsi="TH SarabunPSK" w:hint="cs"/>
          <w:sz w:val="32"/>
        </w:rPr>
      </w:pPr>
      <w:r w:rsidRPr="001B00DC">
        <w:rPr>
          <w:rFonts w:ascii="TH SarabunPSK" w:hAnsi="TH SarabunPSK"/>
          <w:sz w:val="32"/>
        </w:rPr>
        <w:t xml:space="preserve">1. </w:t>
      </w:r>
      <w:r>
        <w:rPr>
          <w:rFonts w:ascii="TH SarabunPSK" w:hAnsi="TH SarabunPSK" w:hint="cs"/>
          <w:sz w:val="32"/>
          <w:cs/>
        </w:rPr>
        <w:t>รายงานการประชุมคณะกรรมการบริหารหลักสูตร สาขาวิชาการสอนคณิตศาสตร์</w:t>
      </w:r>
    </w:p>
    <w:p w:rsidR="001B00DC" w:rsidRDefault="001B00DC" w:rsidP="001B00DC">
      <w:pPr>
        <w:rPr>
          <w:rFonts w:ascii="TH SarabunPSK" w:hAnsi="TH SarabunPSK" w:hint="cs"/>
          <w:sz w:val="32"/>
        </w:rPr>
      </w:pPr>
      <w:r>
        <w:rPr>
          <w:rFonts w:ascii="TH SarabunPSK" w:hAnsi="TH SarabunPSK" w:hint="cs"/>
          <w:sz w:val="32"/>
          <w:cs/>
        </w:rPr>
        <w:t>2. มติประชุมสภาวิชา</w:t>
      </w:r>
      <w:bookmarkStart w:id="0" w:name="_GoBack"/>
      <w:bookmarkEnd w:id="0"/>
      <w:r>
        <w:rPr>
          <w:rFonts w:ascii="TH SarabunPSK" w:hAnsi="TH SarabunPSK" w:hint="cs"/>
          <w:sz w:val="32"/>
          <w:cs/>
        </w:rPr>
        <w:t>การ  ปรับปรุงหลักสูตรเล็กน้อย</w:t>
      </w:r>
    </w:p>
    <w:p w:rsidR="001B00DC" w:rsidRDefault="001B00DC" w:rsidP="001B00DC">
      <w:pPr>
        <w:rPr>
          <w:rFonts w:ascii="TH SarabunPSK" w:hAnsi="TH SarabunPSK" w:hint="cs"/>
          <w:sz w:val="32"/>
        </w:rPr>
      </w:pPr>
      <w:r>
        <w:rPr>
          <w:rFonts w:ascii="TH SarabunPSK" w:hAnsi="TH SarabunPSK" w:hint="cs"/>
          <w:sz w:val="32"/>
          <w:cs/>
        </w:rPr>
        <w:t>3. สรุปการทำ มคอ.3 ภาค 1/2559</w:t>
      </w:r>
    </w:p>
    <w:p w:rsidR="001B00DC" w:rsidRDefault="001B00DC" w:rsidP="001B00DC">
      <w:pPr>
        <w:rPr>
          <w:rFonts w:ascii="TH SarabunPSK" w:hAnsi="TH SarabunPSK" w:hint="cs"/>
          <w:sz w:val="32"/>
        </w:rPr>
      </w:pPr>
      <w:r>
        <w:rPr>
          <w:rFonts w:ascii="TH SarabunPSK" w:hAnsi="TH SarabunPSK" w:hint="cs"/>
          <w:sz w:val="32"/>
          <w:cs/>
        </w:rPr>
        <w:t>4. สรุปการทำ มคอ.5 ภาค 2/2559</w:t>
      </w:r>
    </w:p>
    <w:p w:rsidR="001B00DC" w:rsidRDefault="001B00DC" w:rsidP="001B00DC">
      <w:pPr>
        <w:rPr>
          <w:rFonts w:ascii="TH SarabunPSK" w:hAnsi="TH SarabunPSK" w:hint="cs"/>
          <w:sz w:val="32"/>
        </w:rPr>
      </w:pPr>
      <w:r>
        <w:rPr>
          <w:rFonts w:ascii="TH SarabunPSK" w:hAnsi="TH SarabunPSK" w:hint="cs"/>
          <w:sz w:val="32"/>
          <w:cs/>
        </w:rPr>
        <w:t>5. แบบประเมินผลการสอน ภาค 1/2559</w:t>
      </w:r>
    </w:p>
    <w:p w:rsidR="001B00DC" w:rsidRPr="001B00DC" w:rsidRDefault="001B00DC" w:rsidP="001B00DC">
      <w:pPr>
        <w:rPr>
          <w:rFonts w:ascii="TH SarabunPSK" w:hAnsi="TH SarabunPSK" w:hint="cs"/>
          <w:sz w:val="32"/>
          <w:cs/>
        </w:rPr>
      </w:pPr>
      <w:r>
        <w:rPr>
          <w:rFonts w:ascii="TH SarabunPSK" w:hAnsi="TH SarabunPSK" w:hint="cs"/>
          <w:sz w:val="32"/>
          <w:cs/>
        </w:rPr>
        <w:t>6. แบบประเมินผลการสอน ภาค 2/2559</w:t>
      </w:r>
    </w:p>
    <w:sectPr w:rsidR="001B00DC" w:rsidRPr="001B00DC" w:rsidSect="00BF12BB">
      <w:headerReference w:type="default" r:id="rId9"/>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F1" w:rsidRDefault="002872F1" w:rsidP="00803F78">
      <w:pPr>
        <w:spacing w:after="0" w:line="240" w:lineRule="auto"/>
      </w:pPr>
      <w:r>
        <w:separator/>
      </w:r>
    </w:p>
  </w:endnote>
  <w:endnote w:type="continuationSeparator" w:id="0">
    <w:p w:rsidR="002872F1" w:rsidRDefault="002872F1" w:rsidP="008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DS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H Niramit AS">
    <w:panose1 w:val="02000506000000020004"/>
    <w:charset w:val="00"/>
    <w:family w:val="auto"/>
    <w:pitch w:val="variable"/>
    <w:sig w:usb0="A100006F" w:usb1="5000204A" w:usb2="00000000" w:usb3="00000000" w:csb0="00010183" w:csb1="00000000"/>
  </w:font>
  <w:font w:name="BrowalliaNew-Bold">
    <w:altName w:val="PMingLiU"/>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Browalli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F1" w:rsidRDefault="002872F1" w:rsidP="00803F78">
      <w:pPr>
        <w:spacing w:after="0" w:line="240" w:lineRule="auto"/>
      </w:pPr>
      <w:r>
        <w:separator/>
      </w:r>
    </w:p>
  </w:footnote>
  <w:footnote w:type="continuationSeparator" w:id="0">
    <w:p w:rsidR="002872F1" w:rsidRDefault="002872F1" w:rsidP="0080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10012"/>
      <w:docPartObj>
        <w:docPartGallery w:val="Page Numbers (Top of Page)"/>
        <w:docPartUnique/>
      </w:docPartObj>
    </w:sdtPr>
    <w:sdtEndPr>
      <w:rPr>
        <w:rFonts w:ascii="TH SarabunPSK" w:hAnsi="TH SarabunPSK" w:cs="TH SarabunPSK"/>
        <w:noProof/>
        <w:sz w:val="28"/>
        <w:szCs w:val="28"/>
      </w:rPr>
    </w:sdtEndPr>
    <w:sdtContent>
      <w:p w:rsidR="001302A1" w:rsidRPr="00F6034E" w:rsidRDefault="001302A1">
        <w:pPr>
          <w:pStyle w:val="Header"/>
          <w:jc w:val="right"/>
          <w:rPr>
            <w:rFonts w:ascii="TH SarabunPSK" w:hAnsi="TH SarabunPSK" w:cs="TH SarabunPSK"/>
            <w:sz w:val="28"/>
            <w:szCs w:val="28"/>
          </w:rPr>
        </w:pPr>
        <w:r w:rsidRPr="00F6034E">
          <w:rPr>
            <w:rFonts w:ascii="TH SarabunPSK" w:hAnsi="TH SarabunPSK" w:cs="TH SarabunPSK"/>
            <w:sz w:val="28"/>
            <w:szCs w:val="28"/>
          </w:rPr>
          <w:fldChar w:fldCharType="begin"/>
        </w:r>
        <w:r w:rsidRPr="00F6034E">
          <w:rPr>
            <w:rFonts w:ascii="TH SarabunPSK" w:hAnsi="TH SarabunPSK" w:cs="TH SarabunPSK"/>
            <w:sz w:val="28"/>
            <w:szCs w:val="28"/>
          </w:rPr>
          <w:instrText xml:space="preserve"> PAGE   \* MERGEFORMAT </w:instrText>
        </w:r>
        <w:r w:rsidRPr="00F6034E">
          <w:rPr>
            <w:rFonts w:ascii="TH SarabunPSK" w:hAnsi="TH SarabunPSK" w:cs="TH SarabunPSK"/>
            <w:sz w:val="28"/>
            <w:szCs w:val="28"/>
          </w:rPr>
          <w:fldChar w:fldCharType="separate"/>
        </w:r>
        <w:r w:rsidR="001B00DC">
          <w:rPr>
            <w:rFonts w:ascii="TH SarabunPSK" w:hAnsi="TH SarabunPSK" w:cs="TH SarabunPSK"/>
            <w:noProof/>
            <w:sz w:val="28"/>
            <w:szCs w:val="28"/>
          </w:rPr>
          <w:t>59</w:t>
        </w:r>
        <w:r w:rsidRPr="00F6034E">
          <w:rPr>
            <w:rFonts w:ascii="TH SarabunPSK" w:hAnsi="TH SarabunPSK" w:cs="TH SarabunPSK"/>
            <w:noProof/>
            <w:sz w:val="28"/>
            <w:szCs w:val="28"/>
          </w:rPr>
          <w:fldChar w:fldCharType="end"/>
        </w:r>
      </w:p>
    </w:sdtContent>
  </w:sdt>
  <w:p w:rsidR="001302A1" w:rsidRDefault="001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mso6667"/>
      </v:shape>
    </w:pict>
  </w:numPicBullet>
  <w:abstractNum w:abstractNumId="0">
    <w:nsid w:val="00381EAD"/>
    <w:multiLevelType w:val="hybridMultilevel"/>
    <w:tmpl w:val="07A8F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65E3"/>
    <w:multiLevelType w:val="hybridMultilevel"/>
    <w:tmpl w:val="454C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6284"/>
    <w:multiLevelType w:val="hybridMultilevel"/>
    <w:tmpl w:val="F7E6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46D9D"/>
    <w:multiLevelType w:val="hybridMultilevel"/>
    <w:tmpl w:val="CF74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763A"/>
    <w:multiLevelType w:val="hybridMultilevel"/>
    <w:tmpl w:val="BB8C61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106E8E"/>
    <w:multiLevelType w:val="hybridMultilevel"/>
    <w:tmpl w:val="33A0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12B3"/>
    <w:multiLevelType w:val="hybridMultilevel"/>
    <w:tmpl w:val="1C36C0C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nsid w:val="18193654"/>
    <w:multiLevelType w:val="hybridMultilevel"/>
    <w:tmpl w:val="9EB8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D2"/>
    <w:multiLevelType w:val="hybridMultilevel"/>
    <w:tmpl w:val="2B50F3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681174"/>
    <w:multiLevelType w:val="hybridMultilevel"/>
    <w:tmpl w:val="8280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D2616"/>
    <w:multiLevelType w:val="hybridMultilevel"/>
    <w:tmpl w:val="A7168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A45AF"/>
    <w:multiLevelType w:val="hybridMultilevel"/>
    <w:tmpl w:val="0E5053DC"/>
    <w:lvl w:ilvl="0" w:tplc="068A44A4">
      <w:numFmt w:val="bullet"/>
      <w:lvlText w:val="-"/>
      <w:lvlJc w:val="left"/>
      <w:pPr>
        <w:ind w:left="1080" w:hanging="360"/>
      </w:pPr>
      <w:rPr>
        <w:rFonts w:ascii="TH SarabunPSK" w:eastAsia="Times New Roman" w:hAnsi="TH SarabunPSK" w:cs="TH SarabunPSK" w:hint="default"/>
      </w:rPr>
    </w:lvl>
    <w:lvl w:ilvl="1" w:tplc="068A44A4">
      <w:numFmt w:val="bullet"/>
      <w:lvlText w:val="-"/>
      <w:lvlJc w:val="left"/>
      <w:pPr>
        <w:ind w:left="1800" w:hanging="360"/>
      </w:pPr>
      <w:rPr>
        <w:rFonts w:ascii="TH SarabunPSK" w:eastAsia="Times New Roman" w:hAnsi="TH SarabunPSK" w:cs="TH SarabunPS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6D57E7"/>
    <w:multiLevelType w:val="hybridMultilevel"/>
    <w:tmpl w:val="C1625FF8"/>
    <w:lvl w:ilvl="0" w:tplc="E3641E96">
      <w:start w:val="1"/>
      <w:numFmt w:val="decimal"/>
      <w:lvlText w:val="%1)"/>
      <w:lvlJc w:val="left"/>
      <w:pPr>
        <w:ind w:left="1440" w:hanging="360"/>
      </w:pPr>
      <w:rPr>
        <w:rFonts w:hint="default"/>
      </w:rPr>
    </w:lvl>
    <w:lvl w:ilvl="1" w:tplc="068A44A4">
      <w:numFmt w:val="bullet"/>
      <w:lvlText w:val="-"/>
      <w:lvlJc w:val="left"/>
      <w:pPr>
        <w:ind w:left="2160" w:hanging="360"/>
      </w:pPr>
      <w:rPr>
        <w:rFonts w:ascii="TH SarabunPSK" w:eastAsia="Times New Roman" w:hAnsi="TH SarabunPSK" w:cs="TH SarabunPSK"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5174FD"/>
    <w:multiLevelType w:val="hybridMultilevel"/>
    <w:tmpl w:val="B8FE9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41C4B"/>
    <w:multiLevelType w:val="hybridMultilevel"/>
    <w:tmpl w:val="5B204FA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460A53"/>
    <w:multiLevelType w:val="hybridMultilevel"/>
    <w:tmpl w:val="7FCC5A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3266AD"/>
    <w:multiLevelType w:val="hybridMultilevel"/>
    <w:tmpl w:val="A71A0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FA1A54"/>
    <w:multiLevelType w:val="hybridMultilevel"/>
    <w:tmpl w:val="582CE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243F9"/>
    <w:multiLevelType w:val="hybridMultilevel"/>
    <w:tmpl w:val="2C6A4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A2A29"/>
    <w:multiLevelType w:val="hybridMultilevel"/>
    <w:tmpl w:val="6852B2E2"/>
    <w:lvl w:ilvl="0" w:tplc="F26A66DC">
      <w:numFmt w:val="bullet"/>
      <w:lvlText w:val="-"/>
      <w:lvlJc w:val="left"/>
      <w:pPr>
        <w:ind w:left="228" w:hanging="360"/>
      </w:pPr>
      <w:rPr>
        <w:rFonts w:ascii="TH SarabunPSK" w:eastAsia="Calibri" w:hAnsi="TH SarabunPSK" w:cs="TH SarabunPSK" w:hint="default"/>
      </w:rPr>
    </w:lvl>
    <w:lvl w:ilvl="1" w:tplc="04090003">
      <w:start w:val="1"/>
      <w:numFmt w:val="bullet"/>
      <w:lvlText w:val="o"/>
      <w:lvlJc w:val="left"/>
      <w:pPr>
        <w:ind w:left="948" w:hanging="360"/>
      </w:pPr>
      <w:rPr>
        <w:rFonts w:ascii="Courier New" w:hAnsi="Courier New" w:cs="Courier New" w:hint="default"/>
      </w:rPr>
    </w:lvl>
    <w:lvl w:ilvl="2" w:tplc="04090005" w:tentative="1">
      <w:start w:val="1"/>
      <w:numFmt w:val="bullet"/>
      <w:lvlText w:val=""/>
      <w:lvlJc w:val="left"/>
      <w:pPr>
        <w:ind w:left="1668" w:hanging="360"/>
      </w:pPr>
      <w:rPr>
        <w:rFonts w:ascii="Wingdings" w:hAnsi="Wingdings" w:hint="default"/>
      </w:rPr>
    </w:lvl>
    <w:lvl w:ilvl="3" w:tplc="04090001" w:tentative="1">
      <w:start w:val="1"/>
      <w:numFmt w:val="bullet"/>
      <w:lvlText w:val=""/>
      <w:lvlJc w:val="left"/>
      <w:pPr>
        <w:ind w:left="2388" w:hanging="360"/>
      </w:pPr>
      <w:rPr>
        <w:rFonts w:ascii="Symbol" w:hAnsi="Symbol" w:hint="default"/>
      </w:rPr>
    </w:lvl>
    <w:lvl w:ilvl="4" w:tplc="04090003" w:tentative="1">
      <w:start w:val="1"/>
      <w:numFmt w:val="bullet"/>
      <w:lvlText w:val="o"/>
      <w:lvlJc w:val="left"/>
      <w:pPr>
        <w:ind w:left="3108" w:hanging="360"/>
      </w:pPr>
      <w:rPr>
        <w:rFonts w:ascii="Courier New" w:hAnsi="Courier New" w:cs="Courier New" w:hint="default"/>
      </w:rPr>
    </w:lvl>
    <w:lvl w:ilvl="5" w:tplc="04090005" w:tentative="1">
      <w:start w:val="1"/>
      <w:numFmt w:val="bullet"/>
      <w:lvlText w:val=""/>
      <w:lvlJc w:val="left"/>
      <w:pPr>
        <w:ind w:left="3828" w:hanging="360"/>
      </w:pPr>
      <w:rPr>
        <w:rFonts w:ascii="Wingdings" w:hAnsi="Wingdings" w:hint="default"/>
      </w:rPr>
    </w:lvl>
    <w:lvl w:ilvl="6" w:tplc="04090001" w:tentative="1">
      <w:start w:val="1"/>
      <w:numFmt w:val="bullet"/>
      <w:lvlText w:val=""/>
      <w:lvlJc w:val="left"/>
      <w:pPr>
        <w:ind w:left="4548" w:hanging="360"/>
      </w:pPr>
      <w:rPr>
        <w:rFonts w:ascii="Symbol" w:hAnsi="Symbol" w:hint="default"/>
      </w:rPr>
    </w:lvl>
    <w:lvl w:ilvl="7" w:tplc="04090003" w:tentative="1">
      <w:start w:val="1"/>
      <w:numFmt w:val="bullet"/>
      <w:lvlText w:val="o"/>
      <w:lvlJc w:val="left"/>
      <w:pPr>
        <w:ind w:left="5268" w:hanging="360"/>
      </w:pPr>
      <w:rPr>
        <w:rFonts w:ascii="Courier New" w:hAnsi="Courier New" w:cs="Courier New" w:hint="default"/>
      </w:rPr>
    </w:lvl>
    <w:lvl w:ilvl="8" w:tplc="04090005" w:tentative="1">
      <w:start w:val="1"/>
      <w:numFmt w:val="bullet"/>
      <w:lvlText w:val=""/>
      <w:lvlJc w:val="left"/>
      <w:pPr>
        <w:ind w:left="5988" w:hanging="360"/>
      </w:pPr>
      <w:rPr>
        <w:rFonts w:ascii="Wingdings" w:hAnsi="Wingdings" w:hint="default"/>
      </w:rPr>
    </w:lvl>
  </w:abstractNum>
  <w:abstractNum w:abstractNumId="21">
    <w:nsid w:val="4A310D64"/>
    <w:multiLevelType w:val="hybridMultilevel"/>
    <w:tmpl w:val="7B24A4B2"/>
    <w:lvl w:ilvl="0" w:tplc="068A44A4">
      <w:numFmt w:val="bullet"/>
      <w:lvlText w:val="-"/>
      <w:lvlJc w:val="left"/>
      <w:pPr>
        <w:ind w:left="1080" w:hanging="360"/>
      </w:pPr>
      <w:rPr>
        <w:rFonts w:ascii="TH SarabunPSK" w:eastAsia="Times New Roman" w:hAnsi="TH SarabunPSK" w:cs="TH SarabunPS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323D4F"/>
    <w:multiLevelType w:val="hybridMultilevel"/>
    <w:tmpl w:val="C0F8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50BAC"/>
    <w:multiLevelType w:val="hybridMultilevel"/>
    <w:tmpl w:val="9618B256"/>
    <w:lvl w:ilvl="0" w:tplc="5D90B85C">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ED47D9"/>
    <w:multiLevelType w:val="hybridMultilevel"/>
    <w:tmpl w:val="39CA5AC8"/>
    <w:lvl w:ilvl="0" w:tplc="3880F43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721C4"/>
    <w:multiLevelType w:val="hybridMultilevel"/>
    <w:tmpl w:val="4526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E5E5F"/>
    <w:multiLevelType w:val="hybridMultilevel"/>
    <w:tmpl w:val="70722760"/>
    <w:lvl w:ilvl="0" w:tplc="5D90B85C">
      <w:numFmt w:val="bullet"/>
      <w:lvlText w:val="-"/>
      <w:lvlJc w:val="left"/>
      <w:pPr>
        <w:ind w:left="360" w:hanging="360"/>
      </w:pPr>
      <w:rPr>
        <w:rFonts w:ascii="TH SarabunPSK" w:eastAsia="Calibri" w:hAnsi="TH SarabunPSK" w:cs="TH SarabunPSK"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B2F7C"/>
    <w:multiLevelType w:val="hybridMultilevel"/>
    <w:tmpl w:val="5A58793E"/>
    <w:lvl w:ilvl="0" w:tplc="1674A4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nsid w:val="55683E24"/>
    <w:multiLevelType w:val="hybridMultilevel"/>
    <w:tmpl w:val="5DECC1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1F7722"/>
    <w:multiLevelType w:val="hybridMultilevel"/>
    <w:tmpl w:val="318A0300"/>
    <w:lvl w:ilvl="0" w:tplc="7646C28C">
      <w:start w:val="2"/>
      <w:numFmt w:val="decimal"/>
      <w:lvlText w:val="%1."/>
      <w:lvlJc w:val="left"/>
      <w:pPr>
        <w:tabs>
          <w:tab w:val="num" w:pos="360"/>
        </w:tabs>
        <w:ind w:left="360" w:hanging="360"/>
      </w:pPr>
      <w:rPr>
        <w:rFonts w:hint="default"/>
        <w:b w:val="0"/>
        <w:bCs w:val="0"/>
        <w:color w:val="auto"/>
      </w:rPr>
    </w:lvl>
    <w:lvl w:ilvl="1" w:tplc="7326F780">
      <w:numFmt w:val="none"/>
      <w:lvlText w:val=""/>
      <w:lvlJc w:val="left"/>
      <w:pPr>
        <w:tabs>
          <w:tab w:val="num" w:pos="360"/>
        </w:tabs>
        <w:ind w:left="0" w:firstLine="0"/>
      </w:pPr>
    </w:lvl>
    <w:lvl w:ilvl="2" w:tplc="8A72E16A">
      <w:numFmt w:val="none"/>
      <w:lvlText w:val=""/>
      <w:lvlJc w:val="left"/>
      <w:pPr>
        <w:tabs>
          <w:tab w:val="num" w:pos="360"/>
        </w:tabs>
        <w:ind w:left="0" w:firstLine="0"/>
      </w:pPr>
    </w:lvl>
    <w:lvl w:ilvl="3" w:tplc="2F449CBE">
      <w:numFmt w:val="none"/>
      <w:lvlText w:val=""/>
      <w:lvlJc w:val="left"/>
      <w:pPr>
        <w:tabs>
          <w:tab w:val="num" w:pos="360"/>
        </w:tabs>
        <w:ind w:left="0" w:firstLine="0"/>
      </w:pPr>
    </w:lvl>
    <w:lvl w:ilvl="4" w:tplc="A27CE6DA">
      <w:numFmt w:val="none"/>
      <w:lvlText w:val=""/>
      <w:lvlJc w:val="left"/>
      <w:pPr>
        <w:tabs>
          <w:tab w:val="num" w:pos="360"/>
        </w:tabs>
        <w:ind w:left="0" w:firstLine="0"/>
      </w:pPr>
    </w:lvl>
    <w:lvl w:ilvl="5" w:tplc="BD6ECCF2">
      <w:numFmt w:val="none"/>
      <w:lvlText w:val=""/>
      <w:lvlJc w:val="left"/>
      <w:pPr>
        <w:tabs>
          <w:tab w:val="num" w:pos="360"/>
        </w:tabs>
        <w:ind w:left="0" w:firstLine="0"/>
      </w:pPr>
    </w:lvl>
    <w:lvl w:ilvl="6" w:tplc="F5A8E0FC">
      <w:numFmt w:val="none"/>
      <w:lvlText w:val=""/>
      <w:lvlJc w:val="left"/>
      <w:pPr>
        <w:tabs>
          <w:tab w:val="num" w:pos="360"/>
        </w:tabs>
        <w:ind w:left="0" w:firstLine="0"/>
      </w:pPr>
    </w:lvl>
    <w:lvl w:ilvl="7" w:tplc="E3500140">
      <w:numFmt w:val="none"/>
      <w:lvlText w:val=""/>
      <w:lvlJc w:val="left"/>
      <w:pPr>
        <w:tabs>
          <w:tab w:val="num" w:pos="360"/>
        </w:tabs>
        <w:ind w:left="0" w:firstLine="0"/>
      </w:pPr>
    </w:lvl>
    <w:lvl w:ilvl="8" w:tplc="3524FEBE">
      <w:numFmt w:val="none"/>
      <w:lvlText w:val=""/>
      <w:lvlJc w:val="left"/>
      <w:pPr>
        <w:tabs>
          <w:tab w:val="num" w:pos="360"/>
        </w:tabs>
        <w:ind w:left="0" w:firstLine="0"/>
      </w:pPr>
    </w:lvl>
  </w:abstractNum>
  <w:abstractNum w:abstractNumId="30">
    <w:nsid w:val="63CA1446"/>
    <w:multiLevelType w:val="hybridMultilevel"/>
    <w:tmpl w:val="EB826E34"/>
    <w:lvl w:ilvl="0" w:tplc="2E9A56EA">
      <w:numFmt w:val="bullet"/>
      <w:lvlText w:val="-"/>
      <w:lvlJc w:val="left"/>
      <w:pPr>
        <w:ind w:left="720" w:hanging="360"/>
      </w:pPr>
      <w:rPr>
        <w:rFonts w:ascii="TH SarabunPSK" w:eastAsiaTheme="minorHAnsi"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128D8"/>
    <w:multiLevelType w:val="hybridMultilevel"/>
    <w:tmpl w:val="32DED8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046971"/>
    <w:multiLevelType w:val="hybridMultilevel"/>
    <w:tmpl w:val="454C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754EA"/>
    <w:multiLevelType w:val="hybridMultilevel"/>
    <w:tmpl w:val="959AB420"/>
    <w:lvl w:ilvl="0" w:tplc="5D90B85C">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31A6F"/>
    <w:multiLevelType w:val="hybridMultilevel"/>
    <w:tmpl w:val="49AA5CEE"/>
    <w:lvl w:ilvl="0" w:tplc="97529002">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51E3EA4"/>
    <w:multiLevelType w:val="hybridMultilevel"/>
    <w:tmpl w:val="C42EA984"/>
    <w:lvl w:ilvl="0" w:tplc="13AA9CCC">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6804DDB"/>
    <w:multiLevelType w:val="hybridMultilevel"/>
    <w:tmpl w:val="9B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E4B55"/>
    <w:multiLevelType w:val="hybridMultilevel"/>
    <w:tmpl w:val="32FA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4244B"/>
    <w:multiLevelType w:val="hybridMultilevel"/>
    <w:tmpl w:val="434A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4125C"/>
    <w:multiLevelType w:val="hybridMultilevel"/>
    <w:tmpl w:val="0138381A"/>
    <w:lvl w:ilvl="0" w:tplc="5D90B85C">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D0703"/>
    <w:multiLevelType w:val="hybridMultilevel"/>
    <w:tmpl w:val="BE26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41"/>
  </w:num>
  <w:num w:numId="4">
    <w:abstractNumId w:val="39"/>
  </w:num>
  <w:num w:numId="5">
    <w:abstractNumId w:val="7"/>
  </w:num>
  <w:num w:numId="6">
    <w:abstractNumId w:val="10"/>
  </w:num>
  <w:num w:numId="7">
    <w:abstractNumId w:val="37"/>
  </w:num>
  <w:num w:numId="8">
    <w:abstractNumId w:val="38"/>
  </w:num>
  <w:num w:numId="9">
    <w:abstractNumId w:val="15"/>
  </w:num>
  <w:num w:numId="10">
    <w:abstractNumId w:val="20"/>
  </w:num>
  <w:num w:numId="11">
    <w:abstractNumId w:val="24"/>
  </w:num>
  <w:num w:numId="12">
    <w:abstractNumId w:val="33"/>
  </w:num>
  <w:num w:numId="13">
    <w:abstractNumId w:val="5"/>
  </w:num>
  <w:num w:numId="14">
    <w:abstractNumId w:val="35"/>
  </w:num>
  <w:num w:numId="15">
    <w:abstractNumId w:val="9"/>
  </w:num>
  <w:num w:numId="16">
    <w:abstractNumId w:val="6"/>
  </w:num>
  <w:num w:numId="17">
    <w:abstractNumId w:val="36"/>
  </w:num>
  <w:num w:numId="18">
    <w:abstractNumId w:val="31"/>
  </w:num>
  <w:num w:numId="19">
    <w:abstractNumId w:val="16"/>
  </w:num>
  <w:num w:numId="20">
    <w:abstractNumId w:val="26"/>
  </w:num>
  <w:num w:numId="21">
    <w:abstractNumId w:val="23"/>
  </w:num>
  <w:num w:numId="22">
    <w:abstractNumId w:val="40"/>
  </w:num>
  <w:num w:numId="23">
    <w:abstractNumId w:val="18"/>
  </w:num>
  <w:num w:numId="24">
    <w:abstractNumId w:val="0"/>
  </w:num>
  <w:num w:numId="25">
    <w:abstractNumId w:val="14"/>
  </w:num>
  <w:num w:numId="26">
    <w:abstractNumId w:val="28"/>
  </w:num>
  <w:num w:numId="27">
    <w:abstractNumId w:val="11"/>
  </w:num>
  <w:num w:numId="28">
    <w:abstractNumId w:val="13"/>
  </w:num>
  <w:num w:numId="29">
    <w:abstractNumId w:val="17"/>
  </w:num>
  <w:num w:numId="30">
    <w:abstractNumId w:val="1"/>
  </w:num>
  <w:num w:numId="31">
    <w:abstractNumId w:val="32"/>
  </w:num>
  <w:num w:numId="32">
    <w:abstractNumId w:val="29"/>
  </w:num>
  <w:num w:numId="33">
    <w:abstractNumId w:val="2"/>
  </w:num>
  <w:num w:numId="34">
    <w:abstractNumId w:val="30"/>
  </w:num>
  <w:num w:numId="35">
    <w:abstractNumId w:val="34"/>
  </w:num>
  <w:num w:numId="36">
    <w:abstractNumId w:val="4"/>
  </w:num>
  <w:num w:numId="37">
    <w:abstractNumId w:val="3"/>
  </w:num>
  <w:num w:numId="38">
    <w:abstractNumId w:val="19"/>
  </w:num>
  <w:num w:numId="39">
    <w:abstractNumId w:val="25"/>
  </w:num>
  <w:num w:numId="40">
    <w:abstractNumId w:val="27"/>
  </w:num>
  <w:num w:numId="41">
    <w:abstractNumId w:val="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B"/>
    <w:rsid w:val="00016DB1"/>
    <w:rsid w:val="000837F2"/>
    <w:rsid w:val="000B1F95"/>
    <w:rsid w:val="000C5990"/>
    <w:rsid w:val="000C7289"/>
    <w:rsid w:val="000D3ACD"/>
    <w:rsid w:val="000E0764"/>
    <w:rsid w:val="000F0705"/>
    <w:rsid w:val="001022A5"/>
    <w:rsid w:val="00106725"/>
    <w:rsid w:val="00111F08"/>
    <w:rsid w:val="00113AED"/>
    <w:rsid w:val="00117B16"/>
    <w:rsid w:val="00121C9A"/>
    <w:rsid w:val="001253F3"/>
    <w:rsid w:val="001302A1"/>
    <w:rsid w:val="00132A8C"/>
    <w:rsid w:val="00135751"/>
    <w:rsid w:val="00157D7B"/>
    <w:rsid w:val="001B00DC"/>
    <w:rsid w:val="001B25FA"/>
    <w:rsid w:val="001B6CB9"/>
    <w:rsid w:val="001D45B6"/>
    <w:rsid w:val="001F34D8"/>
    <w:rsid w:val="00201125"/>
    <w:rsid w:val="00241690"/>
    <w:rsid w:val="00265231"/>
    <w:rsid w:val="002804B6"/>
    <w:rsid w:val="002872F1"/>
    <w:rsid w:val="002A0628"/>
    <w:rsid w:val="002A43F3"/>
    <w:rsid w:val="002A5525"/>
    <w:rsid w:val="002A5B62"/>
    <w:rsid w:val="002E4516"/>
    <w:rsid w:val="002F0195"/>
    <w:rsid w:val="00301BEB"/>
    <w:rsid w:val="00350FDD"/>
    <w:rsid w:val="00355479"/>
    <w:rsid w:val="003566D7"/>
    <w:rsid w:val="00372FB1"/>
    <w:rsid w:val="00383CEE"/>
    <w:rsid w:val="00392483"/>
    <w:rsid w:val="00396824"/>
    <w:rsid w:val="003A453F"/>
    <w:rsid w:val="003B718A"/>
    <w:rsid w:val="003C41D5"/>
    <w:rsid w:val="003D4BC8"/>
    <w:rsid w:val="0040164B"/>
    <w:rsid w:val="00405D71"/>
    <w:rsid w:val="0040737C"/>
    <w:rsid w:val="00412B6C"/>
    <w:rsid w:val="00414CA1"/>
    <w:rsid w:val="00442871"/>
    <w:rsid w:val="00443815"/>
    <w:rsid w:val="00491D8B"/>
    <w:rsid w:val="004D1602"/>
    <w:rsid w:val="004E0A0E"/>
    <w:rsid w:val="004F5624"/>
    <w:rsid w:val="00501D6A"/>
    <w:rsid w:val="005144F9"/>
    <w:rsid w:val="0054412F"/>
    <w:rsid w:val="0057102C"/>
    <w:rsid w:val="00580641"/>
    <w:rsid w:val="005B49D4"/>
    <w:rsid w:val="005B6512"/>
    <w:rsid w:val="005C00C9"/>
    <w:rsid w:val="005C589B"/>
    <w:rsid w:val="006008C9"/>
    <w:rsid w:val="0060725B"/>
    <w:rsid w:val="00622119"/>
    <w:rsid w:val="0062439F"/>
    <w:rsid w:val="00647A13"/>
    <w:rsid w:val="006522F4"/>
    <w:rsid w:val="00673648"/>
    <w:rsid w:val="00674AF1"/>
    <w:rsid w:val="00677D90"/>
    <w:rsid w:val="00692EE2"/>
    <w:rsid w:val="00693654"/>
    <w:rsid w:val="006A4B9A"/>
    <w:rsid w:val="0075753C"/>
    <w:rsid w:val="00782787"/>
    <w:rsid w:val="007D3536"/>
    <w:rsid w:val="007D5C0E"/>
    <w:rsid w:val="007D6E54"/>
    <w:rsid w:val="007D71B1"/>
    <w:rsid w:val="007E3673"/>
    <w:rsid w:val="00803F78"/>
    <w:rsid w:val="0081077E"/>
    <w:rsid w:val="00811B10"/>
    <w:rsid w:val="00846575"/>
    <w:rsid w:val="00866950"/>
    <w:rsid w:val="00871C5E"/>
    <w:rsid w:val="008E5865"/>
    <w:rsid w:val="009106D4"/>
    <w:rsid w:val="00924BB3"/>
    <w:rsid w:val="00925522"/>
    <w:rsid w:val="00943509"/>
    <w:rsid w:val="0095114C"/>
    <w:rsid w:val="009657CA"/>
    <w:rsid w:val="009760F9"/>
    <w:rsid w:val="0098708A"/>
    <w:rsid w:val="009873AA"/>
    <w:rsid w:val="009A47C9"/>
    <w:rsid w:val="009C2F53"/>
    <w:rsid w:val="00A004E0"/>
    <w:rsid w:val="00A5571B"/>
    <w:rsid w:val="00A55AF9"/>
    <w:rsid w:val="00AB03D2"/>
    <w:rsid w:val="00AB60E1"/>
    <w:rsid w:val="00AF13A2"/>
    <w:rsid w:val="00AF3F34"/>
    <w:rsid w:val="00B15453"/>
    <w:rsid w:val="00B627C9"/>
    <w:rsid w:val="00B63F72"/>
    <w:rsid w:val="00BA27E9"/>
    <w:rsid w:val="00BA48C2"/>
    <w:rsid w:val="00BB0E0A"/>
    <w:rsid w:val="00BE4F81"/>
    <w:rsid w:val="00BF12BB"/>
    <w:rsid w:val="00BF145A"/>
    <w:rsid w:val="00C5284B"/>
    <w:rsid w:val="00C6282E"/>
    <w:rsid w:val="00C81645"/>
    <w:rsid w:val="00CB0792"/>
    <w:rsid w:val="00CC01D3"/>
    <w:rsid w:val="00CF486A"/>
    <w:rsid w:val="00D00695"/>
    <w:rsid w:val="00D02903"/>
    <w:rsid w:val="00D03262"/>
    <w:rsid w:val="00D65544"/>
    <w:rsid w:val="00D71707"/>
    <w:rsid w:val="00D93356"/>
    <w:rsid w:val="00DA227E"/>
    <w:rsid w:val="00DB4432"/>
    <w:rsid w:val="00DE146F"/>
    <w:rsid w:val="00DE3C39"/>
    <w:rsid w:val="00DE6358"/>
    <w:rsid w:val="00E52C3F"/>
    <w:rsid w:val="00E816EA"/>
    <w:rsid w:val="00E84201"/>
    <w:rsid w:val="00ED1AA1"/>
    <w:rsid w:val="00EE76C5"/>
    <w:rsid w:val="00F105CA"/>
    <w:rsid w:val="00F34EAD"/>
    <w:rsid w:val="00F365FD"/>
    <w:rsid w:val="00F42256"/>
    <w:rsid w:val="00F460C8"/>
    <w:rsid w:val="00F6034E"/>
    <w:rsid w:val="00F609AB"/>
    <w:rsid w:val="00F631B8"/>
    <w:rsid w:val="00F728F2"/>
    <w:rsid w:val="00FB786B"/>
    <w:rsid w:val="00FE1316"/>
    <w:rsid w:val="00FF4E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B"/>
    <w:rPr>
      <w:rFonts w:ascii="Calibri" w:eastAsia="Calibri" w:hAnsi="Calibri" w:cs="TH SarabunPSK"/>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B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BB"/>
    <w:pPr>
      <w:spacing w:after="0" w:line="240" w:lineRule="auto"/>
      <w:ind w:left="720"/>
      <w:contextualSpacing/>
    </w:pPr>
    <w:rPr>
      <w:rFonts w:ascii="EucrosiaDSE" w:eastAsia="Times New Roman" w:hAnsi="EucrosiaDSE" w:cs="Angsana New"/>
      <w:sz w:val="28"/>
      <w:szCs w:val="35"/>
    </w:rPr>
  </w:style>
  <w:style w:type="paragraph" w:styleId="Header">
    <w:name w:val="header"/>
    <w:basedOn w:val="Normal"/>
    <w:link w:val="HeaderChar"/>
    <w:uiPriority w:val="99"/>
    <w:unhideWhenUsed/>
    <w:rsid w:val="00BF12BB"/>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BF12BB"/>
    <w:rPr>
      <w:rFonts w:ascii="Calibri" w:eastAsia="Calibri" w:hAnsi="Calibri" w:cs="Angsana New"/>
      <w:szCs w:val="32"/>
    </w:rPr>
  </w:style>
  <w:style w:type="paragraph" w:styleId="Footer">
    <w:name w:val="footer"/>
    <w:basedOn w:val="Normal"/>
    <w:link w:val="FooterChar"/>
    <w:uiPriority w:val="99"/>
    <w:unhideWhenUsed/>
    <w:rsid w:val="00BF12BB"/>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BF12BB"/>
    <w:rPr>
      <w:rFonts w:ascii="Calibri" w:eastAsia="Calibri" w:hAnsi="Calibri" w:cs="Angsana New"/>
      <w:szCs w:val="32"/>
    </w:rPr>
  </w:style>
  <w:style w:type="character" w:styleId="Hyperlink">
    <w:name w:val="Hyperlink"/>
    <w:basedOn w:val="DefaultParagraphFont"/>
    <w:uiPriority w:val="99"/>
    <w:semiHidden/>
    <w:unhideWhenUsed/>
    <w:rsid w:val="00BF12BB"/>
    <w:rPr>
      <w:strike w:val="0"/>
      <w:dstrike w:val="0"/>
      <w:color w:val="0000FF"/>
      <w:u w:val="none"/>
      <w:effect w:val="none"/>
    </w:rPr>
  </w:style>
  <w:style w:type="character" w:customStyle="1" w:styleId="style1">
    <w:name w:val="style1"/>
    <w:basedOn w:val="DefaultParagraphFont"/>
    <w:rsid w:val="00BF12BB"/>
  </w:style>
  <w:style w:type="character" w:styleId="PageNumber">
    <w:name w:val="page number"/>
    <w:basedOn w:val="DefaultParagraphFont"/>
    <w:rsid w:val="00BF12BB"/>
  </w:style>
  <w:style w:type="paragraph" w:styleId="BodyText2">
    <w:name w:val="Body Text 2"/>
    <w:basedOn w:val="Normal"/>
    <w:link w:val="BodyText2Char"/>
    <w:rsid w:val="00BF12BB"/>
    <w:pPr>
      <w:spacing w:after="0" w:line="240" w:lineRule="auto"/>
      <w:jc w:val="thaiDistribute"/>
    </w:pPr>
    <w:rPr>
      <w:rFonts w:ascii="Cordia New" w:eastAsia="Cordia New" w:hAnsi="Cordia New" w:cs="Cordia New"/>
      <w:sz w:val="32"/>
    </w:rPr>
  </w:style>
  <w:style w:type="character" w:customStyle="1" w:styleId="BodyText2Char">
    <w:name w:val="Body Text 2 Char"/>
    <w:basedOn w:val="DefaultParagraphFont"/>
    <w:link w:val="BodyText2"/>
    <w:rsid w:val="00BF12BB"/>
    <w:rPr>
      <w:rFonts w:ascii="Cordia New" w:eastAsia="Cordia New" w:hAnsi="Cordia New" w:cs="Cordia New"/>
      <w:sz w:val="32"/>
      <w:szCs w:val="32"/>
    </w:rPr>
  </w:style>
  <w:style w:type="paragraph" w:styleId="BalloonText">
    <w:name w:val="Balloon Text"/>
    <w:basedOn w:val="Normal"/>
    <w:link w:val="BalloonTextChar"/>
    <w:uiPriority w:val="99"/>
    <w:semiHidden/>
    <w:unhideWhenUsed/>
    <w:rsid w:val="00BF12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F12BB"/>
    <w:rPr>
      <w:rFonts w:ascii="Tahoma" w:eastAsia="Calibri" w:hAnsi="Tahoma" w:cs="Angsana New"/>
      <w:sz w:val="16"/>
      <w:szCs w:val="20"/>
    </w:rPr>
  </w:style>
  <w:style w:type="paragraph" w:styleId="BodyTextIndent">
    <w:name w:val="Body Text Indent"/>
    <w:basedOn w:val="Normal"/>
    <w:link w:val="BodyTextIndentChar"/>
    <w:uiPriority w:val="99"/>
    <w:semiHidden/>
    <w:unhideWhenUsed/>
    <w:rsid w:val="00EE76C5"/>
    <w:pPr>
      <w:spacing w:after="120"/>
      <w:ind w:left="283"/>
    </w:pPr>
    <w:rPr>
      <w:rFonts w:cs="Angsana New"/>
    </w:rPr>
  </w:style>
  <w:style w:type="character" w:customStyle="1" w:styleId="BodyTextIndentChar">
    <w:name w:val="Body Text Indent Char"/>
    <w:basedOn w:val="DefaultParagraphFont"/>
    <w:link w:val="BodyTextIndent"/>
    <w:uiPriority w:val="99"/>
    <w:semiHidden/>
    <w:rsid w:val="00EE76C5"/>
    <w:rPr>
      <w:rFonts w:ascii="Calibri" w:eastAsia="Calibri" w:hAnsi="Calibri" w:cs="Angsana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B"/>
    <w:rPr>
      <w:rFonts w:ascii="Calibri" w:eastAsia="Calibri" w:hAnsi="Calibri" w:cs="TH SarabunPSK"/>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B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BB"/>
    <w:pPr>
      <w:spacing w:after="0" w:line="240" w:lineRule="auto"/>
      <w:ind w:left="720"/>
      <w:contextualSpacing/>
    </w:pPr>
    <w:rPr>
      <w:rFonts w:ascii="EucrosiaDSE" w:eastAsia="Times New Roman" w:hAnsi="EucrosiaDSE" w:cs="Angsana New"/>
      <w:sz w:val="28"/>
      <w:szCs w:val="35"/>
    </w:rPr>
  </w:style>
  <w:style w:type="paragraph" w:styleId="Header">
    <w:name w:val="header"/>
    <w:basedOn w:val="Normal"/>
    <w:link w:val="HeaderChar"/>
    <w:uiPriority w:val="99"/>
    <w:unhideWhenUsed/>
    <w:rsid w:val="00BF12BB"/>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BF12BB"/>
    <w:rPr>
      <w:rFonts w:ascii="Calibri" w:eastAsia="Calibri" w:hAnsi="Calibri" w:cs="Angsana New"/>
      <w:szCs w:val="32"/>
    </w:rPr>
  </w:style>
  <w:style w:type="paragraph" w:styleId="Footer">
    <w:name w:val="footer"/>
    <w:basedOn w:val="Normal"/>
    <w:link w:val="FooterChar"/>
    <w:uiPriority w:val="99"/>
    <w:unhideWhenUsed/>
    <w:rsid w:val="00BF12BB"/>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BF12BB"/>
    <w:rPr>
      <w:rFonts w:ascii="Calibri" w:eastAsia="Calibri" w:hAnsi="Calibri" w:cs="Angsana New"/>
      <w:szCs w:val="32"/>
    </w:rPr>
  </w:style>
  <w:style w:type="character" w:styleId="Hyperlink">
    <w:name w:val="Hyperlink"/>
    <w:basedOn w:val="DefaultParagraphFont"/>
    <w:uiPriority w:val="99"/>
    <w:semiHidden/>
    <w:unhideWhenUsed/>
    <w:rsid w:val="00BF12BB"/>
    <w:rPr>
      <w:strike w:val="0"/>
      <w:dstrike w:val="0"/>
      <w:color w:val="0000FF"/>
      <w:u w:val="none"/>
      <w:effect w:val="none"/>
    </w:rPr>
  </w:style>
  <w:style w:type="character" w:customStyle="1" w:styleId="style1">
    <w:name w:val="style1"/>
    <w:basedOn w:val="DefaultParagraphFont"/>
    <w:rsid w:val="00BF12BB"/>
  </w:style>
  <w:style w:type="character" w:styleId="PageNumber">
    <w:name w:val="page number"/>
    <w:basedOn w:val="DefaultParagraphFont"/>
    <w:rsid w:val="00BF12BB"/>
  </w:style>
  <w:style w:type="paragraph" w:styleId="BodyText2">
    <w:name w:val="Body Text 2"/>
    <w:basedOn w:val="Normal"/>
    <w:link w:val="BodyText2Char"/>
    <w:rsid w:val="00BF12BB"/>
    <w:pPr>
      <w:spacing w:after="0" w:line="240" w:lineRule="auto"/>
      <w:jc w:val="thaiDistribute"/>
    </w:pPr>
    <w:rPr>
      <w:rFonts w:ascii="Cordia New" w:eastAsia="Cordia New" w:hAnsi="Cordia New" w:cs="Cordia New"/>
      <w:sz w:val="32"/>
    </w:rPr>
  </w:style>
  <w:style w:type="character" w:customStyle="1" w:styleId="BodyText2Char">
    <w:name w:val="Body Text 2 Char"/>
    <w:basedOn w:val="DefaultParagraphFont"/>
    <w:link w:val="BodyText2"/>
    <w:rsid w:val="00BF12BB"/>
    <w:rPr>
      <w:rFonts w:ascii="Cordia New" w:eastAsia="Cordia New" w:hAnsi="Cordia New" w:cs="Cordia New"/>
      <w:sz w:val="32"/>
      <w:szCs w:val="32"/>
    </w:rPr>
  </w:style>
  <w:style w:type="paragraph" w:styleId="BalloonText">
    <w:name w:val="Balloon Text"/>
    <w:basedOn w:val="Normal"/>
    <w:link w:val="BalloonTextChar"/>
    <w:uiPriority w:val="99"/>
    <w:semiHidden/>
    <w:unhideWhenUsed/>
    <w:rsid w:val="00BF12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F12BB"/>
    <w:rPr>
      <w:rFonts w:ascii="Tahoma" w:eastAsia="Calibri" w:hAnsi="Tahoma" w:cs="Angsana New"/>
      <w:sz w:val="16"/>
      <w:szCs w:val="20"/>
    </w:rPr>
  </w:style>
  <w:style w:type="paragraph" w:styleId="BodyTextIndent">
    <w:name w:val="Body Text Indent"/>
    <w:basedOn w:val="Normal"/>
    <w:link w:val="BodyTextIndentChar"/>
    <w:uiPriority w:val="99"/>
    <w:semiHidden/>
    <w:unhideWhenUsed/>
    <w:rsid w:val="00EE76C5"/>
    <w:pPr>
      <w:spacing w:after="120"/>
      <w:ind w:left="283"/>
    </w:pPr>
    <w:rPr>
      <w:rFonts w:cs="Angsana New"/>
    </w:rPr>
  </w:style>
  <w:style w:type="character" w:customStyle="1" w:styleId="BodyTextIndentChar">
    <w:name w:val="Body Text Indent Char"/>
    <w:basedOn w:val="DefaultParagraphFont"/>
    <w:link w:val="BodyTextIndent"/>
    <w:uiPriority w:val="99"/>
    <w:semiHidden/>
    <w:rsid w:val="00EE76C5"/>
    <w:rPr>
      <w:rFonts w:ascii="Calibri" w:eastAsia="Calibri" w:hAnsi="Calibri" w:cs="Angsana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3282">
      <w:bodyDiv w:val="1"/>
      <w:marLeft w:val="0"/>
      <w:marRight w:val="0"/>
      <w:marTop w:val="0"/>
      <w:marBottom w:val="0"/>
      <w:divBdr>
        <w:top w:val="none" w:sz="0" w:space="0" w:color="auto"/>
        <w:left w:val="none" w:sz="0" w:space="0" w:color="auto"/>
        <w:bottom w:val="none" w:sz="0" w:space="0" w:color="auto"/>
        <w:right w:val="none" w:sz="0" w:space="0" w:color="auto"/>
      </w:divBdr>
    </w:div>
    <w:div w:id="786849569">
      <w:bodyDiv w:val="1"/>
      <w:marLeft w:val="0"/>
      <w:marRight w:val="0"/>
      <w:marTop w:val="0"/>
      <w:marBottom w:val="0"/>
      <w:divBdr>
        <w:top w:val="none" w:sz="0" w:space="0" w:color="auto"/>
        <w:left w:val="none" w:sz="0" w:space="0" w:color="auto"/>
        <w:bottom w:val="none" w:sz="0" w:space="0" w:color="auto"/>
        <w:right w:val="none" w:sz="0" w:space="0" w:color="auto"/>
      </w:divBdr>
    </w:div>
    <w:div w:id="952901528">
      <w:bodyDiv w:val="1"/>
      <w:marLeft w:val="0"/>
      <w:marRight w:val="0"/>
      <w:marTop w:val="0"/>
      <w:marBottom w:val="0"/>
      <w:divBdr>
        <w:top w:val="none" w:sz="0" w:space="0" w:color="auto"/>
        <w:left w:val="none" w:sz="0" w:space="0" w:color="auto"/>
        <w:bottom w:val="none" w:sz="0" w:space="0" w:color="auto"/>
        <w:right w:val="none" w:sz="0" w:space="0" w:color="auto"/>
      </w:divBdr>
    </w:div>
    <w:div w:id="1160732542">
      <w:bodyDiv w:val="1"/>
      <w:marLeft w:val="0"/>
      <w:marRight w:val="0"/>
      <w:marTop w:val="0"/>
      <w:marBottom w:val="0"/>
      <w:divBdr>
        <w:top w:val="none" w:sz="0" w:space="0" w:color="auto"/>
        <w:left w:val="none" w:sz="0" w:space="0" w:color="auto"/>
        <w:bottom w:val="none" w:sz="0" w:space="0" w:color="auto"/>
        <w:right w:val="none" w:sz="0" w:space="0" w:color="auto"/>
      </w:divBdr>
    </w:div>
    <w:div w:id="15060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F85E-DCD0-4500-964E-6CA0596D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59</Pages>
  <Words>13760</Words>
  <Characters>78438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10</cp:revision>
  <cp:lastPrinted>2017-07-30T08:38:00Z</cp:lastPrinted>
  <dcterms:created xsi:type="dcterms:W3CDTF">2017-07-28T07:08:00Z</dcterms:created>
  <dcterms:modified xsi:type="dcterms:W3CDTF">2017-07-31T04:50:00Z</dcterms:modified>
</cp:coreProperties>
</file>