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07" w:rsidRPr="002C0455" w:rsidRDefault="00442FA4" w:rsidP="00FD59A9">
      <w:pPr>
        <w:spacing w:before="24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มคอ. </w:t>
      </w:r>
      <w:r w:rsidR="001C5F1C"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>5</w:t>
      </w: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</w:p>
    <w:p w:rsidR="00442FA4" w:rsidRPr="002C0455" w:rsidRDefault="00E558D2" w:rsidP="00FD59A9">
      <w:pPr>
        <w:spacing w:before="24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รายงานผลการดำเนินการของกระบวนวิชา</w:t>
      </w: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317775" w:rsidRPr="002422DC" w:rsidTr="00D5543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22DC" w:rsidRDefault="00317775" w:rsidP="00D554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ab/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มหาวิทยาลัยเชียงใหม่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2422DC">
                  <w:rPr>
                    <w:rFonts w:ascii="Browallia New" w:hAnsi="Browallia New" w:cs="Browallia New"/>
                    <w:b/>
                    <w:bCs/>
                    <w:sz w:val="32"/>
                    <w:szCs w:val="32"/>
                    <w:lang w:bidi="th-TH"/>
                  </w:rPr>
                  <w:t>CHIANG</w:t>
                </w:r>
              </w:smartTag>
              <w:r w:rsidRPr="002422DC">
                <w:rPr>
                  <w:rFonts w:ascii="Browallia New" w:hAnsi="Browallia New" w:cs="Browallia New"/>
                  <w:b/>
                  <w:bCs/>
                  <w:sz w:val="32"/>
                  <w:szCs w:val="32"/>
                  <w:lang w:bidi="th-TH"/>
                </w:rPr>
                <w:t xml:space="preserve"> </w:t>
              </w:r>
              <w:smartTag w:uri="urn:schemas-microsoft-com:office:smarttags" w:element="PersonName">
                <w:smartTagPr>
                  <w:attr w:name="ProductID" w:val="MAI UNIVERSITY"/>
                </w:smartTagPr>
                <w:smartTag w:uri="urn:schemas-microsoft-com:office:smarttags" w:element="PlaceName">
                  <w:r w:rsidRPr="002422DC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bidi="th-TH"/>
                    </w:rPr>
                    <w:t>MAI</w:t>
                  </w:r>
                </w:smartTag>
                <w:r w:rsidRPr="002422DC">
                  <w:rPr>
                    <w:rFonts w:ascii="Browallia New" w:hAnsi="Browallia New" w:cs="Browallia New"/>
                    <w:b/>
                    <w:bCs/>
                    <w:sz w:val="32"/>
                    <w:szCs w:val="32"/>
                    <w:lang w:bidi="th-TH"/>
                  </w:rPr>
                  <w:t xml:space="preserve"> </w:t>
                </w:r>
                <w:smartTag w:uri="urn:schemas-microsoft-com:office:smarttags" w:element="PlaceType">
                  <w:r w:rsidRPr="002422DC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bidi="th-TH"/>
                    </w:rPr>
                    <w:t>UNIVERSITY</w:t>
                  </w:r>
                </w:smartTag>
              </w:smartTag>
            </w:smartTag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317775" w:rsidRPr="002422DC" w:rsidTr="00D5543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317775" w:rsidP="00D5543A">
            <w:pPr>
              <w:tabs>
                <w:tab w:val="left" w:pos="160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2.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คณะ/ภาควิชา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คณะวิทยาศาสตร์  ภาควิชาคณิตศาสตร์</w:t>
            </w:r>
          </w:p>
          <w:p w:rsidR="00317775" w:rsidRPr="002422DC" w:rsidRDefault="00317775" w:rsidP="00D5543A">
            <w:pPr>
              <w:tabs>
                <w:tab w:val="left" w:pos="160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ab/>
              <w:t xml:space="preserve">  Faculty of Science/Department of Mathematics</w:t>
            </w:r>
          </w:p>
        </w:tc>
      </w:tr>
      <w:tr w:rsidR="00317775" w:rsidRPr="002422DC" w:rsidTr="00D5543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22DC" w:rsidRDefault="00317775" w:rsidP="00D554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3.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รหัสกระบวนวิชา</w:t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1640B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206217</w:t>
            </w:r>
          </w:p>
          <w:p w:rsidR="00317775" w:rsidRDefault="00317775" w:rsidP="00D5543A">
            <w:pPr>
              <w:tabs>
                <w:tab w:val="left" w:pos="24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ab/>
              <w:t xml:space="preserve">ชื่อกระบวนวิชา </w:t>
            </w:r>
            <w:r w:rsidRPr="001640B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แนวคิดหลักมูลของคณิตศาสตร์</w:t>
            </w:r>
          </w:p>
          <w:p w:rsidR="00317775" w:rsidRPr="002422DC" w:rsidRDefault="00317775" w:rsidP="00D5543A">
            <w:pPr>
              <w:tabs>
                <w:tab w:val="left" w:pos="24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                        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</w:t>
            </w:r>
            <w:r w:rsidRPr="001640B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FUNDAMENTAL CONCEPTS OF MATHEMATICS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317775" w:rsidRPr="002422DC" w:rsidTr="00D5543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22DC" w:rsidRDefault="00317775" w:rsidP="00D5543A">
            <w:pPr>
              <w:rPr>
                <w:rFonts w:ascii="Browallia New" w:eastAsia="Angsana New" w:hAnsi="Browallia New" w:cs="Browallia New" w:hint="cs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4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. หน่วยกิต </w:t>
            </w:r>
            <w:r w:rsidRPr="001640B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3(3-0</w:t>
            </w:r>
            <w:r w:rsidRPr="001640B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-6</w:t>
            </w:r>
            <w:r w:rsidRPr="001640B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)</w:t>
            </w:r>
          </w:p>
        </w:tc>
      </w:tr>
    </w:tbl>
    <w:p w:rsidR="00317775" w:rsidRPr="002422DC" w:rsidRDefault="00317775" w:rsidP="00317775">
      <w:pPr>
        <w:pStyle w:val="Heading7"/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2422D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1 </w:t>
      </w:r>
      <w:r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317775" w:rsidRPr="002422DC" w:rsidTr="00D5543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22DC" w:rsidRDefault="00317775" w:rsidP="00D554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1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 หลักสูตรและประเภทของกระบวนวิชา</w:t>
            </w:r>
          </w:p>
          <w:p w:rsidR="00317775" w:rsidRPr="002422DC" w:rsidRDefault="00317775" w:rsidP="00D5543A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1.1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ab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  <w:t>สำหรับหลักสูตร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………..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สาขาวิชา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……………………….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</w:p>
          <w:p w:rsidR="00317775" w:rsidRPr="002422DC" w:rsidRDefault="00317775" w:rsidP="00D5543A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  <w:t xml:space="preserve">สำหรับหลายหลักสูตร   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317775" w:rsidRPr="002422DC" w:rsidRDefault="00317775" w:rsidP="00D5543A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1.2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ประเภทของกระบวนวิชา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   </w:t>
            </w:r>
          </w:p>
          <w:p w:rsidR="00317775" w:rsidRPr="002422DC" w:rsidRDefault="00317775" w:rsidP="00D5543A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วิชาศึกษาทั่วไป     </w:t>
            </w:r>
          </w:p>
          <w:p w:rsidR="00317775" w:rsidRPr="002422DC" w:rsidRDefault="00317775" w:rsidP="00D5543A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79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วิชาเฉพาะ</w:t>
            </w:r>
          </w:p>
          <w:p w:rsidR="00317775" w:rsidRPr="002422DC" w:rsidRDefault="00317775" w:rsidP="00D5543A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วิชาเลือกเสรี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</w:t>
            </w:r>
          </w:p>
        </w:tc>
      </w:tr>
      <w:tr w:rsidR="00317775" w:rsidRPr="002422DC" w:rsidTr="00D5543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22DC" w:rsidRDefault="00317775" w:rsidP="00D5543A">
            <w:pPr>
              <w:pStyle w:val="Footer"/>
              <w:tabs>
                <w:tab w:val="left" w:pos="7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eastAsia="en-US"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ar-EG"/>
              </w:rPr>
              <w:t xml:space="preserve">2.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en-US" w:bidi="th-TH"/>
              </w:rPr>
              <w:t>อาจารย์ผู้รับผิดชอบกระบวนวิชา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eastAsia="en-US" w:bidi="th-TH"/>
              </w:rPr>
              <w:t>และอาจารย์ผู้สอน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eastAsia="en-US" w:bidi="th-TH"/>
              </w:rPr>
              <w:t xml:space="preserve">     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th-TH"/>
              </w:rPr>
              <w:t xml:space="preserve"> </w:t>
            </w:r>
          </w:p>
          <w:p w:rsidR="00317775" w:rsidRPr="002422DC" w:rsidRDefault="00317775" w:rsidP="00D5543A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2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.1  ชื่ออาจารย์ผู้รับผิดชอบ</w:t>
            </w:r>
          </w:p>
          <w:p w:rsidR="00317775" w:rsidRPr="002422DC" w:rsidRDefault="00317775" w:rsidP="00D5543A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อ.ดร.สายัญ  ปันมา</w:t>
            </w:r>
          </w:p>
          <w:p w:rsidR="00317775" w:rsidRPr="002422DC" w:rsidRDefault="00317775" w:rsidP="00D5543A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2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.2 อาจารย์ผู้สอน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ทุกคน)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317775" w:rsidRPr="002422DC" w:rsidRDefault="00317775" w:rsidP="00D5543A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อ.ดร.สายัญ  ปันมา</w:t>
            </w:r>
          </w:p>
        </w:tc>
      </w:tr>
      <w:tr w:rsidR="00317775" w:rsidRPr="002422DC" w:rsidTr="00D5543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22DC" w:rsidRDefault="00317775" w:rsidP="00D5543A">
            <w:pPr>
              <w:pStyle w:val="Footer"/>
              <w:tabs>
                <w:tab w:val="left" w:pos="7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eastAsia="en-US"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ar-EG"/>
              </w:rPr>
              <w:t xml:space="preserve">3.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eastAsia="en-US" w:bidi="th-TH"/>
              </w:rPr>
              <w:t>ภาคการศึกษา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eastAsia="en-US" w:bidi="th-TH"/>
              </w:rPr>
              <w:t>/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eastAsia="en-US" w:bidi="th-TH"/>
              </w:rPr>
              <w:t>ชั้นปีที่เรียน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en-US" w:bidi="th-TH"/>
              </w:rPr>
              <w:t xml:space="preserve">   </w:t>
            </w:r>
          </w:p>
          <w:p w:rsidR="00317775" w:rsidRPr="002422DC" w:rsidRDefault="00317775" w:rsidP="00D5543A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     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ภาคการศึกษาที่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1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ชั้นปีที่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2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</w:t>
            </w:r>
          </w:p>
        </w:tc>
      </w:tr>
      <w:tr w:rsidR="00317775" w:rsidRPr="002422DC" w:rsidTr="00D5543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22DC" w:rsidRDefault="00317775" w:rsidP="00D5543A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4.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317775" w:rsidRPr="002422DC" w:rsidRDefault="00317775" w:rsidP="00D5543A">
            <w:pPr>
              <w:tabs>
                <w:tab w:val="left" w:pos="342"/>
                <w:tab w:val="left" w:pos="792"/>
              </w:tabs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  <w:t>ในสถานที่ตั้งของมหาวิทยาลัยเชียงใหม่</w:t>
            </w:r>
          </w:p>
          <w:p w:rsidR="00317775" w:rsidRPr="002422DC" w:rsidRDefault="00317775" w:rsidP="00D5543A">
            <w:pPr>
              <w:tabs>
                <w:tab w:val="left" w:pos="342"/>
                <w:tab w:val="left" w:pos="792"/>
              </w:tabs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  <w:t>นอกสถานที่ตั้งของมหาวิทยาลัยเชียงใหม่ (ระบุ) .............................................</w:t>
            </w:r>
          </w:p>
        </w:tc>
      </w:tr>
      <w:tr w:rsidR="00317775" w:rsidRPr="002422DC" w:rsidTr="00D5543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Pr="002422DC" w:rsidRDefault="00317775" w:rsidP="00D5543A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5.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จำนวนชั่วโมงต่อสัปดาห์ที่อาจารย์จะให้คำปรึกษาและแนะนำทางวิชาการแก่นักศึกษา</w:t>
            </w:r>
          </w:p>
          <w:p w:rsidR="00317775" w:rsidRPr="002422DC" w:rsidRDefault="00317775" w:rsidP="00D5543A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เป็นรายบุคคล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4379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ไม่น้อยกว่า 1 ชั่วโมงต่อสัปดาห์</w:t>
            </w:r>
          </w:p>
        </w:tc>
      </w:tr>
    </w:tbl>
    <w:p w:rsidR="00317775" w:rsidRPr="00331F4D" w:rsidRDefault="00317775" w:rsidP="00317775">
      <w:pPr>
        <w:spacing w:line="300" w:lineRule="exact"/>
        <w:jc w:val="center"/>
        <w:rPr>
          <w:rFonts w:ascii="Browallia New" w:eastAsia="BrowalliaNew-Bold" w:hAnsi="Browallia New" w:cs="Browallia New"/>
          <w:b/>
          <w:bCs/>
          <w:sz w:val="32"/>
          <w:szCs w:val="32"/>
          <w:lang w:bidi="th-TH"/>
        </w:rPr>
      </w:pPr>
      <w:r w:rsidRPr="002422DC">
        <w:rPr>
          <w:rFonts w:ascii="Browallia New" w:eastAsia="BrowalliaNew-Bold" w:hAnsi="Browallia New" w:cs="Browallia New"/>
          <w:b/>
          <w:bCs/>
          <w:sz w:val="32"/>
          <w:szCs w:val="32"/>
          <w:cs/>
          <w:lang w:bidi="th-TH"/>
        </w:rPr>
        <w:br w:type="page"/>
      </w:r>
      <w:r w:rsidRPr="002422DC">
        <w:rPr>
          <w:rFonts w:ascii="Browallia New" w:eastAsia="BrowalliaNew-Bold" w:hAnsi="Browallia New" w:cs="Browallia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2422DC">
        <w:rPr>
          <w:rFonts w:ascii="Browallia New" w:eastAsia="BrowalliaNew-Bold" w:hAnsi="Browallia New" w:cs="Browallia New"/>
          <w:b/>
          <w:bCs/>
          <w:sz w:val="32"/>
          <w:szCs w:val="32"/>
          <w:lang w:bidi="th-TH"/>
        </w:rPr>
        <w:t xml:space="preserve"> 2 </w:t>
      </w:r>
      <w:r w:rsidRPr="002422DC">
        <w:rPr>
          <w:rFonts w:ascii="Browallia New" w:eastAsia="BrowalliaNew-Bold" w:hAnsi="Browallia New" w:cs="Browallia New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317775" w:rsidRPr="002422DC" w:rsidRDefault="00317775" w:rsidP="00317775">
      <w:pPr>
        <w:spacing w:line="300" w:lineRule="exact"/>
        <w:jc w:val="center"/>
        <w:rPr>
          <w:rFonts w:ascii="Browallia New" w:hAnsi="Browallia New" w:cs="Browallia New"/>
          <w:i/>
          <w:iCs/>
          <w:sz w:val="32"/>
          <w:szCs w:val="32"/>
          <w:lang w:bidi="th-TH"/>
        </w:rPr>
      </w:pPr>
    </w:p>
    <w:p w:rsidR="00317775" w:rsidRPr="002422DC" w:rsidRDefault="00317775" w:rsidP="00317775">
      <w:pPr>
        <w:spacing w:line="300" w:lineRule="exact"/>
        <w:ind w:right="29"/>
        <w:jc w:val="center"/>
        <w:rPr>
          <w:rFonts w:ascii="Browallia New" w:hAnsi="Browallia New" w:cs="Browallia New"/>
          <w:sz w:val="32"/>
          <w:szCs w:val="32"/>
        </w:rPr>
      </w:pP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>แบบฟอร์มการเขียนเค้าโครงกระบวนวิชา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 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>ฉบับภาษาไทย</w:t>
      </w:r>
    </w:p>
    <w:p w:rsidR="00317775" w:rsidRPr="002422DC" w:rsidRDefault="00317775" w:rsidP="00317775">
      <w:pPr>
        <w:spacing w:line="300" w:lineRule="exact"/>
        <w:ind w:right="386"/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tabs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</w:rPr>
      </w:pPr>
      <w:proofErr w:type="spellStart"/>
      <w:r>
        <w:rPr>
          <w:rFonts w:ascii="Browallia New" w:hAnsi="Browallia New" w:cs="Browallia New"/>
          <w:b/>
          <w:bCs/>
          <w:sz w:val="32"/>
          <w:szCs w:val="32"/>
        </w:rPr>
        <w:t>ภาควิชาคณิตศาสตร์</w:t>
      </w:r>
      <w:proofErr w:type="spellEnd"/>
      <w:r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                   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</w:t>
      </w:r>
      <w:proofErr w:type="spellStart"/>
      <w:r>
        <w:rPr>
          <w:rFonts w:ascii="Browallia New" w:hAnsi="Browallia New" w:cs="Browallia New"/>
          <w:b/>
          <w:bCs/>
          <w:sz w:val="32"/>
          <w:szCs w:val="32"/>
        </w:rPr>
        <w:t>คณะวิทยาศาสตร์</w:t>
      </w:r>
      <w:proofErr w:type="spellEnd"/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ว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คณ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 xml:space="preserve">. 217 (206217)    </w:t>
      </w:r>
      <w:r w:rsidRPr="001640B1">
        <w:rPr>
          <w:rFonts w:ascii="Browallia New" w:hAnsi="Browallia New" w:cs="Browallia New"/>
          <w:sz w:val="32"/>
          <w:szCs w:val="32"/>
        </w:rPr>
        <w:t xml:space="preserve">        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แนวคิดหลักมูลของคณิตศาสตร์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  <w:t xml:space="preserve"> 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3(3-0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-6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317775" w:rsidRDefault="00317775" w:rsidP="00317775">
      <w:pPr>
        <w:tabs>
          <w:tab w:val="left" w:pos="3402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โปรดระบุลักษณะกระบวนวิชา    </w:t>
      </w:r>
      <w:r w:rsidRPr="00543794">
        <w:rPr>
          <w:rFonts w:ascii="Browallia New" w:hAnsi="Browallia New" w:cs="Browallia New"/>
          <w:b/>
          <w:bCs/>
          <w:sz w:val="32"/>
          <w:szCs w:val="32"/>
        </w:rPr>
        <w:sym w:font="Wingdings 2" w:char="F052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ab/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บรรยาย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ปฏิบัติการ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ฝึกปฏิบัติ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สหกิจศึกษา</w:t>
      </w:r>
    </w:p>
    <w:p w:rsidR="00317775" w:rsidRDefault="00317775" w:rsidP="00317775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การวัดและประเมินผล                 </w:t>
      </w:r>
      <w:r w:rsidRPr="00543794">
        <w:rPr>
          <w:rFonts w:ascii="Browallia New" w:hAnsi="Browallia New" w:cs="Browallia New"/>
          <w:b/>
          <w:bCs/>
          <w:sz w:val="32"/>
          <w:szCs w:val="32"/>
        </w:rPr>
        <w:sym w:font="Wingdings 2" w:char="F052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A-F   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S/U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ab/>
        <w:t xml:space="preserve">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P</w:t>
      </w:r>
    </w:p>
    <w:p w:rsidR="00317775" w:rsidRDefault="00317775" w:rsidP="00317775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กรณีของกระบวนวิชา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Selected Topic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>นับจำนวนหน่วยกิตสะสมเพื่อการสำเร็จการศึกษาทุกครั้ง</w:t>
      </w:r>
    </w:p>
    <w:p w:rsidR="00317775" w:rsidRDefault="00317775" w:rsidP="00317775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Browallia New" w:eastAsia="Angsana New" w:hAnsi="Browallia New" w:cs="Browallia New"/>
          <w:b/>
          <w:bCs/>
          <w:spacing w:val="-10"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                                                            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นับจำนวนหน่วยกิตสะสมเพื่อการสำเร็จการศึกษาเพียงครั้งเดียว</w:t>
      </w:r>
    </w:p>
    <w:p w:rsidR="00317775" w:rsidRPr="002422DC" w:rsidRDefault="00317775" w:rsidP="00317775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Browallia New" w:eastAsia="Angsana New" w:hAnsi="Browallia New" w:cs="Browallia New"/>
          <w:b/>
          <w:bCs/>
          <w:spacing w:val="-10"/>
          <w:sz w:val="32"/>
          <w:szCs w:val="32"/>
          <w:lang w:bidi="th-TH"/>
        </w:rPr>
      </w:pP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เงื่อนไขที่ต้องผ่านก่อน  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:  </w:t>
      </w:r>
      <w:r w:rsidRPr="001640B1">
        <w:rPr>
          <w:rFonts w:ascii="Browallia New" w:hAnsi="Browallia New" w:cs="Browallia New"/>
          <w:sz w:val="32"/>
          <w:szCs w:val="32"/>
          <w:cs/>
        </w:rPr>
        <w:t>ว</w:t>
      </w:r>
      <w:r w:rsidRPr="001640B1">
        <w:rPr>
          <w:rFonts w:ascii="Browallia New" w:hAnsi="Browallia New" w:cs="Browallia New"/>
          <w:sz w:val="32"/>
          <w:szCs w:val="32"/>
        </w:rPr>
        <w:t>.</w:t>
      </w:r>
      <w:r w:rsidRPr="001640B1">
        <w:rPr>
          <w:rFonts w:ascii="Browallia New" w:hAnsi="Browallia New" w:cs="Browallia New"/>
          <w:sz w:val="32"/>
          <w:szCs w:val="32"/>
          <w:cs/>
        </w:rPr>
        <w:t>คณ</w:t>
      </w:r>
      <w:r w:rsidRPr="001640B1">
        <w:rPr>
          <w:rFonts w:ascii="Browallia New" w:hAnsi="Browallia New" w:cs="Browallia New"/>
          <w:sz w:val="32"/>
          <w:szCs w:val="32"/>
        </w:rPr>
        <w:t xml:space="preserve">. </w:t>
      </w:r>
      <w:proofErr w:type="gramStart"/>
      <w:r w:rsidRPr="001640B1">
        <w:rPr>
          <w:rFonts w:ascii="Browallia New" w:hAnsi="Browallia New" w:cs="Browallia New"/>
          <w:sz w:val="32"/>
          <w:szCs w:val="32"/>
        </w:rPr>
        <w:t xml:space="preserve">104 </w:t>
      </w:r>
      <w:r w:rsidRPr="001640B1">
        <w:rPr>
          <w:rFonts w:ascii="Browallia New" w:hAnsi="Browallia New" w:cs="Browallia New"/>
          <w:sz w:val="32"/>
          <w:szCs w:val="32"/>
          <w:cs/>
        </w:rPr>
        <w:t>หรือ ว</w:t>
      </w:r>
      <w:r w:rsidRPr="001640B1">
        <w:rPr>
          <w:rFonts w:ascii="Browallia New" w:hAnsi="Browallia New" w:cs="Browallia New"/>
          <w:sz w:val="32"/>
          <w:szCs w:val="32"/>
        </w:rPr>
        <w:t>.</w:t>
      </w:r>
      <w:r w:rsidRPr="001640B1">
        <w:rPr>
          <w:rFonts w:ascii="Browallia New" w:hAnsi="Browallia New" w:cs="Browallia New"/>
          <w:sz w:val="32"/>
          <w:szCs w:val="32"/>
          <w:cs/>
        </w:rPr>
        <w:t>คณ</w:t>
      </w:r>
      <w:r w:rsidRPr="001640B1">
        <w:rPr>
          <w:rFonts w:ascii="Browallia New" w:hAnsi="Browallia New" w:cs="Browallia New"/>
          <w:sz w:val="32"/>
          <w:szCs w:val="32"/>
        </w:rPr>
        <w:t>.</w:t>
      </w:r>
      <w:proofErr w:type="gramEnd"/>
      <w:r w:rsidRPr="001640B1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1640B1">
        <w:rPr>
          <w:rFonts w:ascii="Browallia New" w:hAnsi="Browallia New" w:cs="Browallia New"/>
          <w:sz w:val="32"/>
          <w:szCs w:val="32"/>
        </w:rPr>
        <w:t xml:space="preserve">112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1640B1">
        <w:rPr>
          <w:rFonts w:ascii="Browallia New" w:hAnsi="Browallia New" w:cs="Browallia New"/>
          <w:sz w:val="32"/>
          <w:szCs w:val="32"/>
          <w:cs/>
        </w:rPr>
        <w:t>หรือ</w:t>
      </w:r>
      <w:proofErr w:type="gramEnd"/>
      <w:r w:rsidRPr="001640B1">
        <w:rPr>
          <w:rFonts w:ascii="Browallia New" w:hAnsi="Browallia New" w:cs="Browallia New"/>
          <w:sz w:val="32"/>
          <w:szCs w:val="32"/>
          <w:cs/>
        </w:rPr>
        <w:t xml:space="preserve"> ว</w:t>
      </w:r>
      <w:r w:rsidRPr="001640B1">
        <w:rPr>
          <w:rFonts w:ascii="Browallia New" w:hAnsi="Browallia New" w:cs="Browallia New"/>
          <w:sz w:val="32"/>
          <w:szCs w:val="32"/>
        </w:rPr>
        <w:t>.</w:t>
      </w:r>
      <w:r w:rsidRPr="001640B1">
        <w:rPr>
          <w:rFonts w:ascii="Browallia New" w:hAnsi="Browallia New" w:cs="Browallia New"/>
          <w:sz w:val="32"/>
          <w:szCs w:val="32"/>
          <w:cs/>
        </w:rPr>
        <w:t>คณ</w:t>
      </w:r>
      <w:r w:rsidRPr="001640B1">
        <w:rPr>
          <w:rFonts w:ascii="Browallia New" w:hAnsi="Browallia New" w:cs="Browallia New"/>
          <w:sz w:val="32"/>
          <w:szCs w:val="32"/>
        </w:rPr>
        <w:t xml:space="preserve">. 162 </w:t>
      </w:r>
    </w:p>
    <w:p w:rsidR="00317775" w:rsidRPr="002422DC" w:rsidRDefault="00317775" w:rsidP="00317775">
      <w:pPr>
        <w:spacing w:line="300" w:lineRule="exact"/>
        <w:ind w:right="29"/>
        <w:rPr>
          <w:rFonts w:ascii="Browallia New" w:eastAsia="Angsana New" w:hAnsi="Browallia New" w:cs="Browallia New"/>
          <w:b/>
          <w:bCs/>
          <w:sz w:val="32"/>
          <w:szCs w:val="32"/>
        </w:rPr>
      </w:pP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>คำอธิบายลักษณะกระบวนวิชา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 </w:t>
      </w:r>
    </w:p>
    <w:p w:rsidR="00317775" w:rsidRPr="00331F4D" w:rsidRDefault="00317775" w:rsidP="00317775">
      <w:pPr>
        <w:pStyle w:val="BodyText"/>
        <w:jc w:val="thaiDistribute"/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</w:rPr>
        <w:tab/>
      </w:r>
      <w:r w:rsidRPr="00331F4D">
        <w:rPr>
          <w:rFonts w:ascii="Browallia New" w:hAnsi="Browallia New" w:cs="Browallia New"/>
          <w:sz w:val="32"/>
          <w:szCs w:val="32"/>
          <w:cs/>
        </w:rPr>
        <w:t>ตรรกศาสตร์และวิธีการพิสูจน์ รวมทั้งหลักอุปนัยเชิงคณิตศาสตร์  เซต  ความสัมพันธ์  ฟังก์ชัน      เซตอนันต์และเซตจำกัด  เซตนับได้และเซตนับไม่ได้</w:t>
      </w:r>
    </w:p>
    <w:p w:rsidR="00317775" w:rsidRPr="002422DC" w:rsidRDefault="00317775" w:rsidP="00317775">
      <w:pPr>
        <w:tabs>
          <w:tab w:val="left" w:pos="6804"/>
        </w:tabs>
        <w:spacing w:line="300" w:lineRule="exact"/>
        <w:ind w:right="29"/>
        <w:rPr>
          <w:rFonts w:ascii="Browallia New" w:eastAsia="Angsana New" w:hAnsi="Browallia New" w:cs="Browallia New"/>
          <w:b/>
          <w:bCs/>
          <w:sz w:val="32"/>
          <w:szCs w:val="32"/>
        </w:rPr>
      </w:pPr>
      <w:r w:rsidRPr="00331F4D"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</w:p>
    <w:p w:rsidR="00317775" w:rsidRDefault="00317775" w:rsidP="00317775">
      <w:pPr>
        <w:spacing w:line="300" w:lineRule="exact"/>
        <w:rPr>
          <w:rFonts w:ascii="Browallia New" w:eastAsia="Angsana New" w:hAnsi="Browallia New" w:cs="Browallia New"/>
          <w:b/>
          <w:bCs/>
          <w:sz w:val="32"/>
          <w:szCs w:val="32"/>
        </w:rPr>
      </w:pP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>วัตถุประสงค์กระบวนวิชา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  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  <w:cs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  <w:cs/>
        </w:rPr>
        <w:t>นักศึกษาได้แนวคิดหลักมูลของคณิตศาสตร์และสามารถพิสูจน์ข้อความทางคณิตศาสตร์บางข้อความได้</w:t>
      </w:r>
    </w:p>
    <w:p w:rsidR="00317775" w:rsidRPr="002422DC" w:rsidRDefault="00317775" w:rsidP="00317775">
      <w:pPr>
        <w:spacing w:line="300" w:lineRule="exact"/>
        <w:rPr>
          <w:rFonts w:ascii="Browallia New" w:eastAsia="Angsana New" w:hAnsi="Browallia New" w:cs="Browallia New"/>
          <w:b/>
          <w:bCs/>
          <w:sz w:val="32"/>
          <w:szCs w:val="32"/>
        </w:rPr>
      </w:pP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เนื้อหากระบวนวิชา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    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จำนวนชั่วโมงบรรยาย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1.  </w:t>
      </w:r>
      <w:r w:rsidRPr="001640B1">
        <w:rPr>
          <w:rFonts w:ascii="Browallia New" w:hAnsi="Browallia New" w:cs="Browallia New"/>
          <w:sz w:val="32"/>
          <w:szCs w:val="32"/>
          <w:cs/>
        </w:rPr>
        <w:t>ตรรกศาสตร์และวิธีการพิสูจน์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>9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1.1   </w:t>
      </w:r>
      <w:r w:rsidRPr="001640B1">
        <w:rPr>
          <w:rFonts w:ascii="Browallia New" w:hAnsi="Browallia New" w:cs="Browallia New"/>
          <w:sz w:val="32"/>
          <w:szCs w:val="32"/>
          <w:cs/>
        </w:rPr>
        <w:t>ประพจน์และตัวเชื่อม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1.2   </w:t>
      </w:r>
      <w:r w:rsidRPr="001640B1">
        <w:rPr>
          <w:rFonts w:ascii="Browallia New" w:hAnsi="Browallia New" w:cs="Browallia New"/>
          <w:sz w:val="32"/>
          <w:szCs w:val="32"/>
          <w:cs/>
        </w:rPr>
        <w:t>ตัวบ่งปริมาณ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1.3   </w:t>
      </w:r>
      <w:r w:rsidRPr="001640B1">
        <w:rPr>
          <w:rFonts w:ascii="Browallia New" w:hAnsi="Browallia New" w:cs="Browallia New"/>
          <w:sz w:val="32"/>
          <w:szCs w:val="32"/>
          <w:cs/>
        </w:rPr>
        <w:t>วิธีการพิสูจน์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1.4   </w:t>
      </w:r>
      <w:r w:rsidRPr="001640B1">
        <w:rPr>
          <w:rFonts w:ascii="Browallia New" w:hAnsi="Browallia New" w:cs="Browallia New"/>
          <w:sz w:val="32"/>
          <w:szCs w:val="32"/>
          <w:cs/>
        </w:rPr>
        <w:t>การพิสูจน์ประพจน์ที่มีตัวบ่งปริมาณ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1.5   </w:t>
      </w:r>
      <w:r w:rsidRPr="001640B1">
        <w:rPr>
          <w:rFonts w:ascii="Browallia New" w:hAnsi="Browallia New" w:cs="Browallia New"/>
          <w:sz w:val="32"/>
          <w:szCs w:val="32"/>
          <w:cs/>
        </w:rPr>
        <w:t>หลักอุปนัยเชิงคณิตศาสตร์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2.  </w:t>
      </w:r>
      <w:r w:rsidRPr="001640B1">
        <w:rPr>
          <w:rFonts w:ascii="Browallia New" w:hAnsi="Browallia New" w:cs="Browallia New"/>
          <w:sz w:val="32"/>
          <w:szCs w:val="32"/>
          <w:cs/>
        </w:rPr>
        <w:t>เซต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6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2.1   </w:t>
      </w:r>
      <w:r w:rsidRPr="001640B1">
        <w:rPr>
          <w:rFonts w:ascii="Browallia New" w:hAnsi="Browallia New" w:cs="Browallia New"/>
          <w:sz w:val="32"/>
          <w:szCs w:val="32"/>
          <w:cs/>
        </w:rPr>
        <w:t>เซตและเซตย่อย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2.2   </w:t>
      </w:r>
      <w:r w:rsidRPr="001640B1">
        <w:rPr>
          <w:rFonts w:ascii="Browallia New" w:hAnsi="Browallia New" w:cs="Browallia New"/>
          <w:sz w:val="32"/>
          <w:szCs w:val="32"/>
          <w:cs/>
        </w:rPr>
        <w:t>การดำเนินการบนเซตและการพิสูจน์กฎต่างๆ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2.3   </w:t>
      </w:r>
      <w:r w:rsidRPr="001640B1">
        <w:rPr>
          <w:rFonts w:ascii="Browallia New" w:hAnsi="Browallia New" w:cs="Browallia New"/>
          <w:sz w:val="32"/>
          <w:szCs w:val="32"/>
          <w:cs/>
        </w:rPr>
        <w:t>การวางนัยทั่วไปของยูเนียนและอินเตอร์เซกชัน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3.  </w:t>
      </w:r>
      <w:r w:rsidRPr="001640B1">
        <w:rPr>
          <w:rFonts w:ascii="Browallia New" w:hAnsi="Browallia New" w:cs="Browallia New"/>
          <w:sz w:val="32"/>
          <w:szCs w:val="32"/>
          <w:cs/>
        </w:rPr>
        <w:t>ความสัมพันธ์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>9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3.1   </w:t>
      </w:r>
      <w:r w:rsidRPr="001640B1">
        <w:rPr>
          <w:rFonts w:ascii="Browallia New" w:hAnsi="Browallia New" w:cs="Browallia New"/>
          <w:sz w:val="32"/>
          <w:szCs w:val="32"/>
          <w:cs/>
        </w:rPr>
        <w:t>ผลคูณคาร์ทีเซียน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3.2   </w:t>
      </w:r>
      <w:r w:rsidRPr="001640B1">
        <w:rPr>
          <w:rFonts w:ascii="Browallia New" w:hAnsi="Browallia New" w:cs="Browallia New"/>
          <w:sz w:val="32"/>
          <w:szCs w:val="32"/>
          <w:cs/>
        </w:rPr>
        <w:t>บทนิยามและกราฟของความสัมพันธ์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3.3   </w:t>
      </w:r>
      <w:r w:rsidRPr="001640B1">
        <w:rPr>
          <w:rFonts w:ascii="Browallia New" w:hAnsi="Browallia New" w:cs="Browallia New"/>
          <w:sz w:val="32"/>
          <w:szCs w:val="32"/>
          <w:cs/>
        </w:rPr>
        <w:t>ความสัมพันธ์สมมูลและผลแบ่งกั้น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3.4   </w:t>
      </w:r>
      <w:proofErr w:type="gramStart"/>
      <w:r w:rsidRPr="001640B1">
        <w:rPr>
          <w:rFonts w:ascii="Browallia New" w:hAnsi="Browallia New" w:cs="Browallia New"/>
          <w:sz w:val="32"/>
          <w:szCs w:val="32"/>
          <w:cs/>
        </w:rPr>
        <w:t>อันดับบางส่วน  อันดับเชิงเส้น</w:t>
      </w:r>
      <w:proofErr w:type="gramEnd"/>
      <w:r w:rsidRPr="001640B1">
        <w:rPr>
          <w:rFonts w:ascii="Browallia New" w:hAnsi="Browallia New" w:cs="Browallia New"/>
          <w:sz w:val="32"/>
          <w:szCs w:val="32"/>
          <w:cs/>
        </w:rPr>
        <w:t xml:space="preserve">  และหลักการจัดอันดับดี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Pr="001640B1" w:rsidRDefault="00317775" w:rsidP="00317775">
      <w:pPr>
        <w:jc w:val="center"/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jc w:val="center"/>
        <w:rPr>
          <w:rFonts w:ascii="Browallia New" w:hAnsi="Browallia New" w:cs="Browallia New"/>
          <w:sz w:val="32"/>
          <w:szCs w:val="32"/>
        </w:rPr>
      </w:pP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เนื้อหากระบวนวิชา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    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จำนวนชั่วโมงบรรยาย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4.  </w:t>
      </w:r>
      <w:r w:rsidRPr="001640B1">
        <w:rPr>
          <w:rFonts w:ascii="Browallia New" w:hAnsi="Browallia New" w:cs="Browallia New"/>
          <w:sz w:val="32"/>
          <w:szCs w:val="32"/>
          <w:cs/>
        </w:rPr>
        <w:t>ฟังก์ชัน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9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4.1   </w:t>
      </w:r>
      <w:r w:rsidRPr="001640B1">
        <w:rPr>
          <w:rFonts w:ascii="Browallia New" w:hAnsi="Browallia New" w:cs="Browallia New"/>
          <w:sz w:val="32"/>
          <w:szCs w:val="32"/>
          <w:cs/>
        </w:rPr>
        <w:t>บทนิยามของฟังก์ชัน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4.2   </w:t>
      </w:r>
      <w:r w:rsidRPr="001640B1">
        <w:rPr>
          <w:rFonts w:ascii="Browallia New" w:hAnsi="Browallia New" w:cs="Browallia New"/>
          <w:sz w:val="32"/>
          <w:szCs w:val="32"/>
          <w:cs/>
        </w:rPr>
        <w:t>ฟังก์ชันประกอบและฟังก์ชันผกผัน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4.3   </w:t>
      </w:r>
      <w:r w:rsidRPr="001640B1">
        <w:rPr>
          <w:rFonts w:ascii="Browallia New" w:hAnsi="Browallia New" w:cs="Browallia New"/>
          <w:sz w:val="32"/>
          <w:szCs w:val="32"/>
          <w:cs/>
        </w:rPr>
        <w:t>ภาพและภาพผกผันของฟังก์ชัน</w:t>
      </w:r>
    </w:p>
    <w:p w:rsidR="00317775" w:rsidRPr="001640B1" w:rsidRDefault="00317775" w:rsidP="00317775">
      <w:pPr>
        <w:ind w:firstLine="720"/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4.4   </w:t>
      </w:r>
      <w:r w:rsidRPr="001640B1">
        <w:rPr>
          <w:rFonts w:ascii="Browallia New" w:hAnsi="Browallia New" w:cs="Browallia New"/>
          <w:sz w:val="32"/>
          <w:szCs w:val="32"/>
          <w:cs/>
        </w:rPr>
        <w:t>ฟังก์ชันทั่วถึง และฟังก์ชันหนึ่งต่อหนึ่ง</w:t>
      </w:r>
    </w:p>
    <w:p w:rsidR="00317775" w:rsidRPr="001640B1" w:rsidRDefault="00317775" w:rsidP="00317775">
      <w:pPr>
        <w:numPr>
          <w:ilvl w:val="1"/>
          <w:numId w:val="37"/>
        </w:num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  <w:cs/>
        </w:rPr>
        <w:t>ฟังก์ชันคงสภาพอันดับ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5.  </w:t>
      </w:r>
      <w:r w:rsidRPr="001640B1">
        <w:rPr>
          <w:rFonts w:ascii="Browallia New" w:hAnsi="Browallia New" w:cs="Browallia New"/>
          <w:sz w:val="32"/>
          <w:szCs w:val="32"/>
          <w:cs/>
        </w:rPr>
        <w:t>เซตอนันต์และเซตจำกัด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6   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5.1   </w:t>
      </w:r>
      <w:r w:rsidRPr="001640B1">
        <w:rPr>
          <w:rFonts w:ascii="Browallia New" w:hAnsi="Browallia New" w:cs="Browallia New"/>
          <w:sz w:val="32"/>
          <w:szCs w:val="32"/>
          <w:cs/>
        </w:rPr>
        <w:t>บทนิยามของเซตอนันต์และเซตจำกัด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5.2   </w:t>
      </w:r>
      <w:r w:rsidRPr="001640B1">
        <w:rPr>
          <w:rFonts w:ascii="Browallia New" w:hAnsi="Browallia New" w:cs="Browallia New"/>
          <w:sz w:val="32"/>
          <w:szCs w:val="32"/>
          <w:cs/>
        </w:rPr>
        <w:t>สมบัติของเซตอนันต์และเซตจำกัด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6.   </w:t>
      </w:r>
      <w:r w:rsidRPr="001640B1">
        <w:rPr>
          <w:rFonts w:ascii="Browallia New" w:hAnsi="Browallia New" w:cs="Browallia New"/>
          <w:sz w:val="32"/>
          <w:szCs w:val="32"/>
          <w:cs/>
        </w:rPr>
        <w:t>เซตนับได้และเซตนับไม่ได้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6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6.1   </w:t>
      </w:r>
      <w:r w:rsidRPr="001640B1">
        <w:rPr>
          <w:rFonts w:ascii="Browallia New" w:hAnsi="Browallia New" w:cs="Browallia New"/>
          <w:sz w:val="32"/>
          <w:szCs w:val="32"/>
          <w:cs/>
        </w:rPr>
        <w:t>บทนิยามของเซตนับได้และเซตนับไม่ได้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6.2   </w:t>
      </w:r>
      <w:r w:rsidRPr="001640B1">
        <w:rPr>
          <w:rFonts w:ascii="Browallia New" w:hAnsi="Browallia New" w:cs="Browallia New"/>
          <w:sz w:val="32"/>
          <w:szCs w:val="32"/>
          <w:cs/>
        </w:rPr>
        <w:t>สมบัติของเซตนับได้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6.3   </w:t>
      </w:r>
      <w:r w:rsidRPr="001640B1">
        <w:rPr>
          <w:rFonts w:ascii="Browallia New" w:hAnsi="Browallia New" w:cs="Browallia New"/>
          <w:sz w:val="32"/>
          <w:szCs w:val="32"/>
          <w:cs/>
        </w:rPr>
        <w:t>ภาวะเชิงการนับ</w:t>
      </w:r>
    </w:p>
    <w:p w:rsidR="00317775" w:rsidRPr="001640B1" w:rsidRDefault="00317775" w:rsidP="00317775">
      <w:pPr>
        <w:rPr>
          <w:rFonts w:ascii="Browallia New" w:hAnsi="Browallia New" w:cs="Browallia New"/>
          <w:b/>
          <w:bCs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รวม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  <w:u w:val="single"/>
        </w:rPr>
        <w:t>45</w:t>
      </w:r>
    </w:p>
    <w:p w:rsidR="00317775" w:rsidRPr="00331F4D" w:rsidRDefault="00317775" w:rsidP="00317775">
      <w:pPr>
        <w:spacing w:line="300" w:lineRule="exact"/>
        <w:rPr>
          <w:rFonts w:ascii="Browallia New" w:hAnsi="Browallia New" w:cs="Browallia New"/>
          <w:b/>
          <w:bCs/>
          <w:sz w:val="32"/>
          <w:szCs w:val="32"/>
        </w:rPr>
      </w:pPr>
    </w:p>
    <w:p w:rsidR="00317775" w:rsidRPr="00331F4D" w:rsidRDefault="00317775" w:rsidP="0031777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31F4D">
        <w:rPr>
          <w:rFonts w:ascii="Browallia New" w:hAnsi="Browallia New" w:cs="Browallia New"/>
          <w:b/>
          <w:bCs/>
          <w:sz w:val="32"/>
          <w:szCs w:val="32"/>
        </w:rPr>
        <w:tab/>
      </w:r>
      <w:r w:rsidRPr="00331F4D">
        <w:rPr>
          <w:rFonts w:ascii="Browallia New" w:hAnsi="Browallia New" w:cs="Browallia New"/>
          <w:b/>
          <w:bCs/>
          <w:sz w:val="32"/>
          <w:szCs w:val="32"/>
        </w:rPr>
        <w:tab/>
      </w:r>
      <w:r w:rsidRPr="00331F4D">
        <w:rPr>
          <w:rFonts w:ascii="Browallia New" w:hAnsi="Browallia New" w:cs="Browallia New"/>
          <w:sz w:val="32"/>
          <w:szCs w:val="32"/>
          <w:cs/>
        </w:rPr>
        <w:t>กระบวนวิชานี้ได้ผ่านความเห็นชอบจากที่ประชุมกรรมการประจำคณะวิทยาศาสตร์ในคราวประชุมครั้งที่</w:t>
      </w:r>
      <w:r w:rsidRPr="00331F4D">
        <w:rPr>
          <w:rFonts w:ascii="Browallia New" w:hAnsi="Browallia New" w:cs="Browallia New"/>
          <w:sz w:val="32"/>
          <w:szCs w:val="32"/>
        </w:rPr>
        <w:t xml:space="preserve"> 16/2548 </w:t>
      </w:r>
      <w:r w:rsidRPr="00331F4D">
        <w:rPr>
          <w:rFonts w:ascii="Browallia New" w:hAnsi="Browallia New" w:cs="Browallia New"/>
          <w:sz w:val="32"/>
          <w:szCs w:val="32"/>
          <w:cs/>
        </w:rPr>
        <w:t xml:space="preserve"> วันที่ 15 เดือน พฤศจิกายน  พ</w:t>
      </w:r>
      <w:r w:rsidRPr="00331F4D">
        <w:rPr>
          <w:rFonts w:ascii="Browallia New" w:hAnsi="Browallia New" w:cs="Browallia New"/>
          <w:sz w:val="32"/>
          <w:szCs w:val="32"/>
        </w:rPr>
        <w:t>.</w:t>
      </w:r>
      <w:r w:rsidRPr="00331F4D">
        <w:rPr>
          <w:rFonts w:ascii="Browallia New" w:hAnsi="Browallia New" w:cs="Browallia New"/>
          <w:sz w:val="32"/>
          <w:szCs w:val="32"/>
          <w:cs/>
        </w:rPr>
        <w:t xml:space="preserve">ศ </w:t>
      </w:r>
      <w:r w:rsidRPr="00331F4D">
        <w:rPr>
          <w:rFonts w:ascii="Browallia New" w:hAnsi="Browallia New" w:cs="Browallia New"/>
          <w:sz w:val="32"/>
          <w:szCs w:val="32"/>
        </w:rPr>
        <w:t xml:space="preserve">2548  </w:t>
      </w:r>
      <w:r w:rsidRPr="00331F4D">
        <w:rPr>
          <w:rFonts w:ascii="Browallia New" w:hAnsi="Browallia New" w:cs="Browallia New"/>
          <w:sz w:val="32"/>
          <w:szCs w:val="32"/>
          <w:cs/>
        </w:rPr>
        <w:t xml:space="preserve">กำหนดให้มีผลบังคับใช้ตั้งแต่ภาคการศึกษาที่ </w:t>
      </w:r>
      <w:r w:rsidRPr="00331F4D">
        <w:rPr>
          <w:rFonts w:ascii="Browallia New" w:hAnsi="Browallia New" w:cs="Browallia New"/>
          <w:sz w:val="32"/>
          <w:szCs w:val="32"/>
        </w:rPr>
        <w:t xml:space="preserve">1 </w:t>
      </w:r>
      <w:r w:rsidRPr="00331F4D">
        <w:rPr>
          <w:rFonts w:ascii="Browallia New" w:hAnsi="Browallia New" w:cs="Browallia New"/>
          <w:sz w:val="32"/>
          <w:szCs w:val="32"/>
          <w:cs/>
        </w:rPr>
        <w:t xml:space="preserve">ปีการศึกษา  </w:t>
      </w:r>
      <w:r w:rsidRPr="00331F4D">
        <w:rPr>
          <w:rFonts w:ascii="Browallia New" w:hAnsi="Browallia New" w:cs="Browallia New"/>
          <w:sz w:val="32"/>
          <w:szCs w:val="32"/>
        </w:rPr>
        <w:t xml:space="preserve">2549  </w:t>
      </w:r>
      <w:r w:rsidRPr="00331F4D">
        <w:rPr>
          <w:rFonts w:ascii="Browallia New" w:hAnsi="Browallia New" w:cs="Browallia New"/>
          <w:sz w:val="32"/>
          <w:szCs w:val="32"/>
          <w:cs/>
        </w:rPr>
        <w:t>เป็นต้นไป</w:t>
      </w:r>
    </w:p>
    <w:p w:rsidR="00317775" w:rsidRPr="00FD6BAA" w:rsidRDefault="00317775" w:rsidP="00317775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317775" w:rsidRPr="00331F4D" w:rsidRDefault="00FD6BAA" w:rsidP="00317775">
      <w:pPr>
        <w:spacing w:line="300" w:lineRule="exac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  <w:t xml:space="preserve">                         </w:t>
      </w:r>
      <w:r>
        <w:rPr>
          <w:noProof/>
          <w:sz w:val="20"/>
          <w:szCs w:val="20"/>
          <w:lang w:bidi="th-TH"/>
        </w:rPr>
        <w:drawing>
          <wp:inline distT="0" distB="0" distL="0" distR="0" wp14:anchorId="78A4E04B" wp14:editId="683D9E6C">
            <wp:extent cx="1734185" cy="224155"/>
            <wp:effectExtent l="0" t="0" r="0" b="4445"/>
            <wp:docPr id="1" name="Picture 1" descr="ลายเซนคณบด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นคณบดี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(</w:t>
      </w:r>
      <w:proofErr w:type="gramStart"/>
      <w:r w:rsidRPr="001640B1">
        <w:rPr>
          <w:rFonts w:ascii="Browallia New" w:hAnsi="Browallia New" w:cs="Browallia New"/>
          <w:sz w:val="32"/>
          <w:szCs w:val="32"/>
          <w:cs/>
        </w:rPr>
        <w:t>ผู้ช่วยศาสตราจารย์ดร</w:t>
      </w:r>
      <w:r w:rsidRPr="001640B1">
        <w:rPr>
          <w:rFonts w:ascii="Browallia New" w:hAnsi="Browallia New" w:cs="Browallia New"/>
          <w:sz w:val="32"/>
          <w:szCs w:val="32"/>
        </w:rPr>
        <w:t>.</w:t>
      </w:r>
      <w:r w:rsidRPr="001640B1">
        <w:rPr>
          <w:rFonts w:ascii="Browallia New" w:hAnsi="Browallia New" w:cs="Browallia New"/>
          <w:sz w:val="32"/>
          <w:szCs w:val="32"/>
          <w:cs/>
        </w:rPr>
        <w:t>มงคล  รายะนาคร</w:t>
      </w:r>
      <w:proofErr w:type="gramEnd"/>
      <w:r w:rsidRPr="001640B1">
        <w:rPr>
          <w:rFonts w:ascii="Browallia New" w:hAnsi="Browallia New" w:cs="Browallia New"/>
          <w:sz w:val="32"/>
          <w:szCs w:val="32"/>
        </w:rPr>
        <w:t xml:space="preserve">) 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         </w:t>
      </w:r>
      <w:r w:rsidRPr="001640B1">
        <w:rPr>
          <w:rFonts w:ascii="Browallia New" w:hAnsi="Browallia New" w:cs="Browallia New"/>
          <w:sz w:val="32"/>
          <w:szCs w:val="32"/>
          <w:cs/>
        </w:rPr>
        <w:t>คณบดีคณะวิทยาศาสตร์</w:t>
      </w:r>
    </w:p>
    <w:p w:rsidR="00317775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 </w:t>
      </w:r>
      <w:r>
        <w:rPr>
          <w:rFonts w:ascii="Browallia New" w:hAnsi="Browallia New" w:cs="Browallia New"/>
          <w:sz w:val="32"/>
          <w:szCs w:val="32"/>
        </w:rPr>
        <w:t xml:space="preserve">      </w:t>
      </w:r>
      <w:r w:rsidRPr="001640B1">
        <w:rPr>
          <w:rFonts w:ascii="Browallia New" w:hAnsi="Browallia New" w:cs="Browallia New"/>
          <w:sz w:val="32"/>
          <w:szCs w:val="32"/>
        </w:rPr>
        <w:t xml:space="preserve">    </w:t>
      </w:r>
      <w:r w:rsidRPr="001640B1">
        <w:rPr>
          <w:rFonts w:ascii="Browallia New" w:hAnsi="Browallia New" w:cs="Browallia New"/>
          <w:sz w:val="32"/>
          <w:szCs w:val="32"/>
          <w:cs/>
        </w:rPr>
        <w:t>วันที่          เดือน พฤศจิกายน  พ</w:t>
      </w:r>
      <w:r w:rsidRPr="001640B1">
        <w:rPr>
          <w:rFonts w:ascii="Browallia New" w:hAnsi="Browallia New" w:cs="Browallia New"/>
          <w:sz w:val="32"/>
          <w:szCs w:val="32"/>
        </w:rPr>
        <w:t>.</w:t>
      </w:r>
      <w:r w:rsidRPr="001640B1">
        <w:rPr>
          <w:rFonts w:ascii="Browallia New" w:hAnsi="Browallia New" w:cs="Browallia New"/>
          <w:sz w:val="32"/>
          <w:szCs w:val="32"/>
          <w:cs/>
        </w:rPr>
        <w:t xml:space="preserve">ศ </w:t>
      </w:r>
      <w:r w:rsidRPr="001640B1">
        <w:rPr>
          <w:rFonts w:ascii="Browallia New" w:hAnsi="Browallia New" w:cs="Browallia New"/>
          <w:sz w:val="32"/>
          <w:szCs w:val="32"/>
        </w:rPr>
        <w:t xml:space="preserve">2548  </w:t>
      </w:r>
    </w:p>
    <w:p w:rsidR="00317775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spacing w:line="300" w:lineRule="exact"/>
        <w:ind w:right="29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>แบบฟอร์มการเขียนเค้าโครงกระบวนวิชา ฉบับภาษาอังกฤษ</w:t>
      </w:r>
    </w:p>
    <w:p w:rsidR="00317775" w:rsidRDefault="00317775" w:rsidP="00317775">
      <w:pPr>
        <w:spacing w:line="300" w:lineRule="exact"/>
        <w:ind w:right="386"/>
        <w:rPr>
          <w:rFonts w:ascii="Browallia New" w:hAnsi="Browallia New" w:cs="Browallia New"/>
          <w:sz w:val="32"/>
          <w:szCs w:val="32"/>
          <w:lang w:bidi="th-TH"/>
        </w:rPr>
      </w:pPr>
    </w:p>
    <w:p w:rsidR="00317775" w:rsidRDefault="00317775" w:rsidP="00317775">
      <w:pPr>
        <w:tabs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Department of Mathematics</w:t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                   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                        </w:t>
      </w:r>
      <w:r>
        <w:rPr>
          <w:rFonts w:ascii="Browallia New" w:hAnsi="Browallia New" w:cs="Browallia New"/>
          <w:b/>
          <w:bCs/>
          <w:sz w:val="32"/>
          <w:szCs w:val="32"/>
        </w:rPr>
        <w:t>Faculty of Science</w:t>
      </w:r>
    </w:p>
    <w:p w:rsidR="00317775" w:rsidRDefault="00317775" w:rsidP="00317775">
      <w:pPr>
        <w:tabs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MATH 217 (206217</w:t>
      </w:r>
      <w:proofErr w:type="gramStart"/>
      <w:r>
        <w:rPr>
          <w:rFonts w:ascii="Browallia New" w:hAnsi="Browallia New" w:cs="Browallia New"/>
          <w:b/>
          <w:bCs/>
          <w:sz w:val="32"/>
          <w:szCs w:val="32"/>
        </w:rPr>
        <w:t>)  :</w:t>
      </w:r>
      <w:proofErr w:type="gramEnd"/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FUNDAMENTAL CONCEPTS OF MATHEMATICS</w:t>
      </w:r>
      <w:r>
        <w:rPr>
          <w:rFonts w:ascii="Browallia New" w:hAnsi="Browallia New" w:cs="Browallia New"/>
          <w:b/>
          <w:bCs/>
          <w:sz w:val="32"/>
          <w:szCs w:val="32"/>
        </w:rPr>
        <w:tab/>
        <w:t xml:space="preserve">                                            3(3-0-6)</w:t>
      </w:r>
    </w:p>
    <w:p w:rsidR="00317775" w:rsidRDefault="00317775" w:rsidP="00317775">
      <w:pPr>
        <w:tabs>
          <w:tab w:val="left" w:pos="3402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Course Type: </w:t>
      </w:r>
      <w:r w:rsidRPr="00543794">
        <w:rPr>
          <w:rFonts w:ascii="Browallia New" w:hAnsi="Browallia New" w:cs="Browallia New"/>
          <w:b/>
          <w:bCs/>
          <w:sz w:val="32"/>
          <w:szCs w:val="32"/>
        </w:rPr>
        <w:sym w:font="Wingdings 2" w:char="F052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Lecture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Laboratory 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Practice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Co-operative education</w:t>
      </w:r>
    </w:p>
    <w:p w:rsidR="00317775" w:rsidRDefault="00317775" w:rsidP="00317775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Assessment:  </w:t>
      </w:r>
      <w:r w:rsidRPr="00543794">
        <w:rPr>
          <w:rFonts w:ascii="Browallia New" w:hAnsi="Browallia New" w:cs="Browallia New"/>
          <w:b/>
          <w:bCs/>
          <w:sz w:val="32"/>
          <w:szCs w:val="32"/>
        </w:rPr>
        <w:sym w:font="Wingdings 2" w:char="F052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A-F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S/U         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P</w:t>
      </w:r>
    </w:p>
    <w:p w:rsidR="00317775" w:rsidRDefault="00317775" w:rsidP="00317775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In case of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Selected Topic Course: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Accredited for graduation on every enrollment</w:t>
      </w:r>
    </w:p>
    <w:p w:rsidR="00317775" w:rsidRDefault="00317775" w:rsidP="00317775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Browallia New" w:eastAsia="Angsana New" w:hAnsi="Browallia New" w:cs="Browallia New"/>
          <w:b/>
          <w:bCs/>
          <w:spacing w:val="-10"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                                                   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Accredited for graduation one-time only</w:t>
      </w:r>
    </w:p>
    <w:p w:rsidR="00317775" w:rsidRDefault="00317775" w:rsidP="00317775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Browallia New" w:eastAsia="Angsana New" w:hAnsi="Browallia New" w:cs="Browallia New"/>
          <w:b/>
          <w:bCs/>
          <w:spacing w:val="-10"/>
          <w:sz w:val="32"/>
          <w:szCs w:val="32"/>
          <w:lang w:bidi="th-TH"/>
        </w:rPr>
      </w:pPr>
    </w:p>
    <w:p w:rsidR="00317775" w:rsidRDefault="00317775" w:rsidP="00317775">
      <w:pPr>
        <w:tabs>
          <w:tab w:val="left" w:pos="6804"/>
        </w:tabs>
        <w:spacing w:line="300" w:lineRule="exact"/>
        <w:ind w:right="29"/>
        <w:rPr>
          <w:rFonts w:ascii="Browallia New" w:eastAsia="Angsan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Pre</w:t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:  </w:t>
      </w:r>
      <w:r w:rsidRPr="00543794">
        <w:rPr>
          <w:rFonts w:ascii="Browallia New" w:hAnsi="Browallia New" w:cs="Browallia New"/>
          <w:b/>
          <w:bCs/>
          <w:sz w:val="32"/>
          <w:szCs w:val="32"/>
        </w:rPr>
        <w:t>MATH 104 or MATH 112 or MATH 162</w:t>
      </w:r>
      <w:r w:rsidRPr="001640B1">
        <w:rPr>
          <w:rFonts w:ascii="Browallia New" w:hAnsi="Browallia New" w:cs="Browallia New"/>
        </w:rPr>
        <w:t xml:space="preserve"> </w:t>
      </w:r>
    </w:p>
    <w:p w:rsidR="00317775" w:rsidRDefault="00317775" w:rsidP="00317775">
      <w:pPr>
        <w:spacing w:line="300" w:lineRule="exact"/>
        <w:ind w:right="29"/>
        <w:rPr>
          <w:rFonts w:ascii="Browallia New" w:eastAsia="Angsan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Course </w:t>
      </w:r>
      <w:proofErr w:type="spellStart"/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Dedcriptuon</w:t>
      </w:r>
      <w:proofErr w:type="spellEnd"/>
    </w:p>
    <w:p w:rsidR="00317775" w:rsidRPr="00543794" w:rsidRDefault="00317775" w:rsidP="00317775">
      <w:pPr>
        <w:ind w:left="357"/>
        <w:jc w:val="thaiDistribute"/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</w:rPr>
        <w:tab/>
      </w:r>
      <w:proofErr w:type="gramStart"/>
      <w:r w:rsidRPr="00543794">
        <w:rPr>
          <w:rFonts w:ascii="Browallia New" w:hAnsi="Browallia New" w:cs="Browallia New"/>
          <w:sz w:val="32"/>
          <w:szCs w:val="32"/>
        </w:rPr>
        <w:t>Logic and methods of proof including the principle of mathematical induction.</w:t>
      </w:r>
      <w:proofErr w:type="gramEnd"/>
      <w:r w:rsidRPr="00543794">
        <w:rPr>
          <w:rFonts w:ascii="Browallia New" w:hAnsi="Browallia New" w:cs="Browallia New"/>
          <w:sz w:val="32"/>
          <w:szCs w:val="32"/>
        </w:rPr>
        <w:t xml:space="preserve">  </w:t>
      </w:r>
      <w:proofErr w:type="gramStart"/>
      <w:r w:rsidRPr="00543794">
        <w:rPr>
          <w:rFonts w:ascii="Browallia New" w:hAnsi="Browallia New" w:cs="Browallia New"/>
          <w:sz w:val="32"/>
          <w:szCs w:val="32"/>
        </w:rPr>
        <w:t>Sets.</w:t>
      </w:r>
      <w:proofErr w:type="gramEnd"/>
      <w:r w:rsidRPr="00543794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543794">
        <w:rPr>
          <w:rFonts w:ascii="Browallia New" w:hAnsi="Browallia New" w:cs="Browallia New"/>
          <w:sz w:val="32"/>
          <w:szCs w:val="32"/>
        </w:rPr>
        <w:t>Relations.</w:t>
      </w:r>
      <w:proofErr w:type="gramEnd"/>
      <w:r w:rsidRPr="00543794">
        <w:rPr>
          <w:rFonts w:ascii="Browallia New" w:hAnsi="Browallia New" w:cs="Browallia New"/>
          <w:sz w:val="32"/>
          <w:szCs w:val="32"/>
        </w:rPr>
        <w:t xml:space="preserve">  </w:t>
      </w:r>
      <w:proofErr w:type="gramStart"/>
      <w:r w:rsidRPr="00543794">
        <w:rPr>
          <w:rFonts w:ascii="Browallia New" w:hAnsi="Browallia New" w:cs="Browallia New"/>
          <w:sz w:val="32"/>
          <w:szCs w:val="32"/>
        </w:rPr>
        <w:t>Functions.</w:t>
      </w:r>
      <w:proofErr w:type="gramEnd"/>
      <w:r w:rsidRPr="00543794">
        <w:rPr>
          <w:rFonts w:ascii="Browallia New" w:hAnsi="Browallia New" w:cs="Browallia New"/>
          <w:sz w:val="32"/>
          <w:szCs w:val="32"/>
        </w:rPr>
        <w:t xml:space="preserve">  </w:t>
      </w:r>
      <w:proofErr w:type="gramStart"/>
      <w:r w:rsidRPr="00543794">
        <w:rPr>
          <w:rFonts w:ascii="Browallia New" w:hAnsi="Browallia New" w:cs="Browallia New"/>
          <w:sz w:val="32"/>
          <w:szCs w:val="32"/>
        </w:rPr>
        <w:t>Infinite and finite sets.</w:t>
      </w:r>
      <w:proofErr w:type="gramEnd"/>
      <w:r w:rsidRPr="00543794">
        <w:rPr>
          <w:rFonts w:ascii="Browallia New" w:hAnsi="Browallia New" w:cs="Browallia New"/>
          <w:sz w:val="32"/>
          <w:szCs w:val="32"/>
        </w:rPr>
        <w:t xml:space="preserve">  </w:t>
      </w:r>
      <w:proofErr w:type="gramStart"/>
      <w:r w:rsidRPr="00543794">
        <w:rPr>
          <w:rFonts w:ascii="Browallia New" w:hAnsi="Browallia New" w:cs="Browallia New"/>
          <w:sz w:val="32"/>
          <w:szCs w:val="32"/>
        </w:rPr>
        <w:t>Countable and uncountable sets.</w:t>
      </w:r>
      <w:proofErr w:type="gramEnd"/>
    </w:p>
    <w:p w:rsidR="00317775" w:rsidRDefault="00317775" w:rsidP="00317775">
      <w:pPr>
        <w:pStyle w:val="BodyText"/>
        <w:spacing w:after="0" w:line="3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Course Objectives</w:t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  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Students will gain the fundamental concepts of mathematics and be able to prove some mathematical statements.</w:t>
      </w:r>
    </w:p>
    <w:p w:rsidR="00317775" w:rsidRPr="001640B1" w:rsidRDefault="00317775" w:rsidP="00317775">
      <w:pPr>
        <w:rPr>
          <w:rFonts w:ascii="Browallia New" w:hAnsi="Browallia New" w:cs="Browallia New"/>
          <w:b/>
          <w:bCs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</w:rPr>
        <w:t>Cour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se Contents  </w:t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  <w:t xml:space="preserve">       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No. of Lecture Hours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1.  Lo</w:t>
      </w:r>
      <w:r>
        <w:rPr>
          <w:rFonts w:ascii="Browallia New" w:hAnsi="Browallia New" w:cs="Browallia New"/>
          <w:sz w:val="32"/>
          <w:szCs w:val="32"/>
        </w:rPr>
        <w:t>gic and methods of proof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>9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1.1   Proposition and connectives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1.2   Quantifiers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1.3   Methods of proof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1.4   Proof of propositions with quantifiers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1.5   The principle of mathematical induction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2.  Sets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>6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2.1   Sets and subsets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2.2   Set operation and proofs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2.3   Generalization of unions and intersections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3.   Relations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9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3.1   Cartesian products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3.2   Definition and graph of relation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3.3   Equivalence relations and partitions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3.4   Partially order, linearly order and well ordering principle</w:t>
      </w:r>
    </w:p>
    <w:p w:rsidR="00317775" w:rsidRPr="001640B1" w:rsidRDefault="00317775" w:rsidP="00317775">
      <w:pPr>
        <w:jc w:val="center"/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jc w:val="center"/>
        <w:rPr>
          <w:rFonts w:ascii="Browallia New" w:hAnsi="Browallia New" w:cs="Browallia New"/>
          <w:sz w:val="32"/>
          <w:szCs w:val="32"/>
        </w:rPr>
      </w:pPr>
    </w:p>
    <w:p w:rsidR="00317775" w:rsidRDefault="00317775" w:rsidP="00317775">
      <w:pPr>
        <w:jc w:val="center"/>
        <w:rPr>
          <w:rFonts w:ascii="Browallia New" w:hAnsi="Browallia New" w:cs="Browallia New"/>
          <w:sz w:val="32"/>
          <w:szCs w:val="32"/>
        </w:rPr>
      </w:pPr>
    </w:p>
    <w:p w:rsidR="00317775" w:rsidRPr="001640B1" w:rsidRDefault="00317775" w:rsidP="00317775">
      <w:pPr>
        <w:jc w:val="center"/>
        <w:rPr>
          <w:rFonts w:ascii="Browallia New" w:hAnsi="Browallia New" w:cs="Browallia New"/>
          <w:sz w:val="32"/>
          <w:szCs w:val="32"/>
        </w:rPr>
      </w:pP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</w:p>
    <w:p w:rsidR="00317775" w:rsidRPr="001640B1" w:rsidRDefault="00317775" w:rsidP="00317775">
      <w:pPr>
        <w:rPr>
          <w:rFonts w:ascii="Browallia New" w:hAnsi="Browallia New" w:cs="Browallia New"/>
          <w:b/>
          <w:bCs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</w:rPr>
        <w:lastRenderedPageBreak/>
        <w:t>Cour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se Contents  </w:t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  <w:t xml:space="preserve">       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No. of Lecture Hours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4.   Functions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9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4.1   Definition of a function</w:t>
      </w:r>
      <w:r w:rsidRPr="001640B1">
        <w:rPr>
          <w:rFonts w:ascii="Browallia New" w:hAnsi="Browallia New" w:cs="Browallia New"/>
          <w:sz w:val="32"/>
          <w:szCs w:val="32"/>
        </w:rPr>
        <w:tab/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4.2   Composition functions and inverse functions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4.3   Images and inverse images of functions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4.4   Onto functions and one-to-one functions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4.5   Order preserving functions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5.   Infinite and finite Sets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6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5.1   Definitions of infinite and finite sets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5.2   Properties of infinite and finite sets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6.   Countable and uncountable sets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6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6.1   Definitions of countable sets and uncountable sets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6.2   Properties of countable sets</w:t>
      </w:r>
    </w:p>
    <w:p w:rsidR="00317775" w:rsidRPr="001640B1" w:rsidRDefault="00317775" w:rsidP="00317775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6.3   Cardinality</w:t>
      </w:r>
    </w:p>
    <w:p w:rsidR="00317775" w:rsidRPr="001640B1" w:rsidRDefault="00317775" w:rsidP="00317775">
      <w:pPr>
        <w:rPr>
          <w:rFonts w:ascii="Browallia New" w:hAnsi="Browallia New" w:cs="Browallia New"/>
          <w:b/>
          <w:bCs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Total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  <w:t xml:space="preserve">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  <w:u w:val="single"/>
        </w:rPr>
        <w:t>45</w:t>
      </w:r>
    </w:p>
    <w:p w:rsidR="00133D83" w:rsidRDefault="00133D83" w:rsidP="00133D83">
      <w:pPr>
        <w:tabs>
          <w:tab w:val="left" w:pos="720"/>
          <w:tab w:val="left" w:pos="2880"/>
          <w:tab w:val="center" w:pos="5387"/>
          <w:tab w:val="center" w:pos="7371"/>
          <w:tab w:val="right" w:pos="8640"/>
        </w:tabs>
        <w:spacing w:line="300" w:lineRule="exact"/>
        <w:ind w:right="29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         </w:t>
      </w: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Default="00133D83" w:rsidP="00133D8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133D83" w:rsidRPr="002C0455" w:rsidRDefault="00133D83" w:rsidP="00C229B7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7A71DE" w:rsidRPr="002C0455" w:rsidRDefault="00CB691E" w:rsidP="00C229B7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C0455">
        <w:rPr>
          <w:rFonts w:ascii="Browallia New" w:hAnsi="Browallia New" w:cs="Browallia New"/>
          <w:sz w:val="32"/>
          <w:szCs w:val="32"/>
          <w:cs/>
          <w:lang w:bidi="th-TH"/>
        </w:rPr>
        <w:br w:type="page"/>
      </w:r>
      <w:r w:rsidR="00FD35CB"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B86508"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>3</w:t>
      </w:r>
      <w:r w:rsidR="007A71DE"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B86508"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การจัดการเรียนการสอนที่เปรียบเทียบกับแผนการสอน</w:t>
      </w:r>
      <w:r w:rsidR="00424DBD"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(</w:t>
      </w:r>
      <w:r w:rsidR="00424DBD"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แบบที่ </w:t>
      </w:r>
      <w:r w:rsidR="00424DBD"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>1)</w:t>
      </w:r>
    </w:p>
    <w:p w:rsidR="00243007" w:rsidRPr="002C0455" w:rsidRDefault="00243007" w:rsidP="00243007">
      <w:pPr>
        <w:rPr>
          <w:rFonts w:ascii="Browallia New" w:hAnsi="Browallia New" w:cs="Browallia New"/>
          <w:sz w:val="32"/>
          <w:szCs w:val="32"/>
          <w:lang w:bidi="th-TH"/>
        </w:rPr>
      </w:pPr>
    </w:p>
    <w:p w:rsidR="009F619C" w:rsidRPr="002C0455" w:rsidRDefault="00B86508" w:rsidP="009F619C">
      <w:pPr>
        <w:autoSpaceDE w:val="0"/>
        <w:autoSpaceDN w:val="0"/>
        <w:adjustRightInd w:val="0"/>
        <w:spacing w:after="60"/>
        <w:ind w:left="18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>1</w:t>
      </w:r>
      <w:r w:rsidR="009F619C"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. </w:t>
      </w:r>
      <w:r w:rsidR="009F619C"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10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620"/>
        <w:gridCol w:w="1260"/>
        <w:gridCol w:w="1281"/>
        <w:gridCol w:w="1499"/>
        <w:gridCol w:w="1223"/>
        <w:gridCol w:w="1022"/>
        <w:gridCol w:w="1620"/>
      </w:tblGrid>
      <w:tr w:rsidR="009F619C" w:rsidRPr="002C0455" w:rsidTr="00880B03">
        <w:trPr>
          <w:tblHeader/>
        </w:trPr>
        <w:tc>
          <w:tcPr>
            <w:tcW w:w="1061" w:type="dxa"/>
            <w:vMerge w:val="restart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1620" w:type="dxa"/>
            <w:vMerge w:val="restart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2C0455">
              <w:rPr>
                <w:rFonts w:ascii="Browallia New" w:hAnsi="Browallia New" w:cs="Browallia New"/>
                <w:bCs/>
                <w:sz w:val="32"/>
                <w:szCs w:val="32"/>
              </w:rPr>
              <w:t>/</w:t>
            </w: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2541" w:type="dxa"/>
            <w:gridSpan w:val="2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ตามแผนการสอน</w:t>
            </w:r>
          </w:p>
        </w:tc>
        <w:tc>
          <w:tcPr>
            <w:tcW w:w="2722" w:type="dxa"/>
            <w:gridSpan w:val="2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ที่สอนจริง</w:t>
            </w:r>
          </w:p>
        </w:tc>
        <w:tc>
          <w:tcPr>
            <w:tcW w:w="1022" w:type="dxa"/>
            <w:vMerge w:val="restart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ความแตกต่าง</w:t>
            </w:r>
            <w:r w:rsidRPr="002C0455"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  <w:t xml:space="preserve"> </w:t>
            </w: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(</w:t>
            </w:r>
            <w:r w:rsidRPr="002C0455"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%</w:t>
            </w: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20" w:type="dxa"/>
            <w:vMerge w:val="restart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 xml:space="preserve">เหตุผล (หากความแตกต่างเกิน </w:t>
            </w:r>
            <w:r w:rsidRPr="002C0455"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25%)</w:t>
            </w:r>
          </w:p>
        </w:tc>
      </w:tr>
      <w:tr w:rsidR="009F619C" w:rsidRPr="002C0455" w:rsidTr="00880B03">
        <w:trPr>
          <w:tblHeader/>
        </w:trPr>
        <w:tc>
          <w:tcPr>
            <w:tcW w:w="1061" w:type="dxa"/>
            <w:vMerge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  <w:vMerge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60" w:type="dxa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281" w:type="dxa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ปฏิบัติการ</w:t>
            </w:r>
          </w:p>
        </w:tc>
        <w:tc>
          <w:tcPr>
            <w:tcW w:w="1499" w:type="dxa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223" w:type="dxa"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ปฏิบัติการ</w:t>
            </w:r>
          </w:p>
        </w:tc>
        <w:tc>
          <w:tcPr>
            <w:tcW w:w="1022" w:type="dxa"/>
            <w:vMerge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  <w:vMerge/>
          </w:tcPr>
          <w:p w:rsidR="009F619C" w:rsidRPr="002C0455" w:rsidRDefault="009F619C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17775" w:rsidRPr="002C0455" w:rsidTr="00880B03">
        <w:tc>
          <w:tcPr>
            <w:tcW w:w="1061" w:type="dxa"/>
          </w:tcPr>
          <w:p w:rsidR="00317775" w:rsidRPr="002422DC" w:rsidRDefault="00317775" w:rsidP="00D5543A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1 - 3</w:t>
            </w:r>
          </w:p>
        </w:tc>
        <w:tc>
          <w:tcPr>
            <w:tcW w:w="1620" w:type="dxa"/>
          </w:tcPr>
          <w:p w:rsidR="00317775" w:rsidRPr="002422DC" w:rsidRDefault="00317775" w:rsidP="00D5543A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ตรรกศาสตร์และวิธีการพิสูจน์</w:t>
            </w:r>
          </w:p>
        </w:tc>
        <w:tc>
          <w:tcPr>
            <w:tcW w:w="1260" w:type="dxa"/>
          </w:tcPr>
          <w:p w:rsidR="00317775" w:rsidRPr="002422DC" w:rsidRDefault="00317775" w:rsidP="00D5543A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81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499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23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022" w:type="dxa"/>
          </w:tcPr>
          <w:p w:rsidR="00317775" w:rsidRPr="002C0455" w:rsidRDefault="00317775" w:rsidP="00317775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620" w:type="dxa"/>
          </w:tcPr>
          <w:p w:rsidR="00317775" w:rsidRPr="002C0455" w:rsidRDefault="00317775" w:rsidP="00880B03">
            <w:pPr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</w:p>
        </w:tc>
      </w:tr>
      <w:tr w:rsidR="00317775" w:rsidRPr="002C0455" w:rsidTr="00880B03">
        <w:tc>
          <w:tcPr>
            <w:tcW w:w="1061" w:type="dxa"/>
          </w:tcPr>
          <w:p w:rsidR="00317775" w:rsidRPr="002422DC" w:rsidRDefault="00317775" w:rsidP="00D5543A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4 - 5</w:t>
            </w:r>
          </w:p>
        </w:tc>
        <w:tc>
          <w:tcPr>
            <w:tcW w:w="1620" w:type="dxa"/>
          </w:tcPr>
          <w:p w:rsidR="00317775" w:rsidRPr="002422DC" w:rsidRDefault="00317775" w:rsidP="00D5543A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เซต</w:t>
            </w:r>
            <w:r w:rsidRPr="001640B1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  <w:tc>
          <w:tcPr>
            <w:tcW w:w="1260" w:type="dxa"/>
          </w:tcPr>
          <w:p w:rsidR="00317775" w:rsidRPr="002422DC" w:rsidRDefault="00317775" w:rsidP="00D5543A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81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499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23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022" w:type="dxa"/>
          </w:tcPr>
          <w:p w:rsidR="00317775" w:rsidRPr="002C0455" w:rsidRDefault="00317775" w:rsidP="00317775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620" w:type="dxa"/>
          </w:tcPr>
          <w:p w:rsidR="00317775" w:rsidRPr="002C0455" w:rsidRDefault="00317775" w:rsidP="00880B03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317775" w:rsidRPr="002C0455" w:rsidTr="00880B03">
        <w:tc>
          <w:tcPr>
            <w:tcW w:w="1061" w:type="dxa"/>
          </w:tcPr>
          <w:p w:rsidR="00317775" w:rsidRPr="002422DC" w:rsidRDefault="00317775" w:rsidP="00D5543A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6 - 8</w:t>
            </w:r>
          </w:p>
        </w:tc>
        <w:tc>
          <w:tcPr>
            <w:tcW w:w="1620" w:type="dxa"/>
          </w:tcPr>
          <w:p w:rsidR="00317775" w:rsidRPr="002422DC" w:rsidRDefault="00317775" w:rsidP="00D5543A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ความสัมพันธ์</w:t>
            </w:r>
          </w:p>
        </w:tc>
        <w:tc>
          <w:tcPr>
            <w:tcW w:w="1260" w:type="dxa"/>
          </w:tcPr>
          <w:p w:rsidR="00317775" w:rsidRPr="002422DC" w:rsidRDefault="00317775" w:rsidP="00D5543A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9</w:t>
            </w:r>
          </w:p>
        </w:tc>
        <w:tc>
          <w:tcPr>
            <w:tcW w:w="1281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499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23" w:type="dxa"/>
          </w:tcPr>
          <w:p w:rsidR="00317775" w:rsidRPr="002E21C6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022" w:type="dxa"/>
          </w:tcPr>
          <w:p w:rsidR="00317775" w:rsidRPr="002E21C6" w:rsidRDefault="00317775" w:rsidP="00317775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</w:pPr>
            <w:r w:rsidRPr="002E21C6">
              <w:rPr>
                <w:rFonts w:ascii="Browallia New" w:hAnsi="Browallia New" w:cs="Browallia New"/>
                <w:bCs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317775" w:rsidRPr="002C0455" w:rsidRDefault="00317775" w:rsidP="00880B03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317775" w:rsidRPr="002C0455" w:rsidTr="00D5543A">
        <w:tc>
          <w:tcPr>
            <w:tcW w:w="1061" w:type="dxa"/>
            <w:vMerge w:val="restart"/>
          </w:tcPr>
          <w:p w:rsidR="00317775" w:rsidRPr="002C0455" w:rsidRDefault="00317775" w:rsidP="00317775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9-11</w:t>
            </w:r>
          </w:p>
        </w:tc>
        <w:tc>
          <w:tcPr>
            <w:tcW w:w="6883" w:type="dxa"/>
            <w:gridSpan w:val="5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022" w:type="dxa"/>
          </w:tcPr>
          <w:p w:rsidR="00317775" w:rsidRPr="002E21C6" w:rsidRDefault="00317775" w:rsidP="00317775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</w:pPr>
            <w:r w:rsidRPr="002E21C6">
              <w:rPr>
                <w:rFonts w:ascii="Browallia New" w:hAnsi="Browallia New" w:cs="Browallia New"/>
                <w:bCs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317775" w:rsidRPr="002C0455" w:rsidRDefault="00317775" w:rsidP="00880B03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317775" w:rsidRPr="002C0455" w:rsidTr="00880B03">
        <w:tc>
          <w:tcPr>
            <w:tcW w:w="1061" w:type="dxa"/>
            <w:vMerge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</w:tcPr>
          <w:p w:rsidR="00317775" w:rsidRPr="002422DC" w:rsidRDefault="00317775" w:rsidP="00D5543A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ฟังก์ชัน</w:t>
            </w:r>
          </w:p>
        </w:tc>
        <w:tc>
          <w:tcPr>
            <w:tcW w:w="1260" w:type="dxa"/>
          </w:tcPr>
          <w:p w:rsidR="00317775" w:rsidRPr="002422DC" w:rsidRDefault="00317775" w:rsidP="00D5543A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9</w:t>
            </w:r>
          </w:p>
        </w:tc>
        <w:tc>
          <w:tcPr>
            <w:tcW w:w="1281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499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23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022" w:type="dxa"/>
          </w:tcPr>
          <w:p w:rsidR="00317775" w:rsidRPr="002E21C6" w:rsidRDefault="00317775" w:rsidP="00317775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</w:pPr>
            <w:r w:rsidRPr="002E21C6">
              <w:rPr>
                <w:rFonts w:ascii="Browallia New" w:hAnsi="Browallia New" w:cs="Browallia New"/>
                <w:bCs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317775" w:rsidRPr="002C0455" w:rsidRDefault="00317775" w:rsidP="00880B03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317775" w:rsidRPr="002C0455" w:rsidTr="00880B03">
        <w:tc>
          <w:tcPr>
            <w:tcW w:w="1061" w:type="dxa"/>
          </w:tcPr>
          <w:p w:rsidR="00317775" w:rsidRPr="002422DC" w:rsidRDefault="00317775" w:rsidP="00D5543A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12-13</w:t>
            </w:r>
          </w:p>
        </w:tc>
        <w:tc>
          <w:tcPr>
            <w:tcW w:w="1620" w:type="dxa"/>
          </w:tcPr>
          <w:p w:rsidR="00317775" w:rsidRPr="002422DC" w:rsidRDefault="00317775" w:rsidP="00D5543A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เซตอนันต์และเซตจำกัด</w:t>
            </w:r>
          </w:p>
        </w:tc>
        <w:tc>
          <w:tcPr>
            <w:tcW w:w="1260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1281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499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23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022" w:type="dxa"/>
          </w:tcPr>
          <w:p w:rsidR="00317775" w:rsidRPr="002E21C6" w:rsidRDefault="00317775" w:rsidP="00317775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</w:pPr>
            <w:r w:rsidRPr="002E21C6">
              <w:rPr>
                <w:rFonts w:ascii="Browallia New" w:hAnsi="Browallia New" w:cs="Browallia New"/>
                <w:bCs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317775" w:rsidRPr="002C0455" w:rsidRDefault="00317775" w:rsidP="00880B03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317775" w:rsidRPr="002C0455" w:rsidTr="00880B03">
        <w:tc>
          <w:tcPr>
            <w:tcW w:w="1061" w:type="dxa"/>
          </w:tcPr>
          <w:p w:rsidR="00317775" w:rsidRPr="002422DC" w:rsidRDefault="00317775" w:rsidP="00D5543A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14-15</w:t>
            </w:r>
          </w:p>
        </w:tc>
        <w:tc>
          <w:tcPr>
            <w:tcW w:w="1620" w:type="dxa"/>
          </w:tcPr>
          <w:p w:rsidR="00317775" w:rsidRPr="00543794" w:rsidRDefault="00317775" w:rsidP="00D5543A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เซตนับได้และเซตนับไม่ได้</w:t>
            </w:r>
            <w:r w:rsidRPr="001640B1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  <w:tc>
          <w:tcPr>
            <w:tcW w:w="1260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1281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499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23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022" w:type="dxa"/>
          </w:tcPr>
          <w:p w:rsidR="00317775" w:rsidRPr="002E21C6" w:rsidRDefault="00317775" w:rsidP="00317775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</w:pPr>
            <w:r w:rsidRPr="002E21C6">
              <w:rPr>
                <w:rFonts w:ascii="Browallia New" w:hAnsi="Browallia New" w:cs="Browallia New"/>
                <w:bCs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317775" w:rsidRPr="002C0455" w:rsidRDefault="00317775" w:rsidP="00880B03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317775" w:rsidRPr="002C0455" w:rsidTr="00D5543A">
        <w:tc>
          <w:tcPr>
            <w:tcW w:w="1061" w:type="dxa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16</w:t>
            </w:r>
          </w:p>
        </w:tc>
        <w:tc>
          <w:tcPr>
            <w:tcW w:w="6883" w:type="dxa"/>
            <w:gridSpan w:val="5"/>
          </w:tcPr>
          <w:p w:rsidR="00317775" w:rsidRPr="002C0455" w:rsidRDefault="00317775" w:rsidP="00880B03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022" w:type="dxa"/>
          </w:tcPr>
          <w:p w:rsidR="00317775" w:rsidRPr="002C0455" w:rsidRDefault="00317775" w:rsidP="00317775">
            <w:pPr>
              <w:jc w:val="center"/>
              <w:rPr>
                <w:rFonts w:ascii="Browallia New" w:hAnsi="Browallia New" w:cs="Browallia New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620" w:type="dxa"/>
          </w:tcPr>
          <w:p w:rsidR="00317775" w:rsidRPr="002C0455" w:rsidRDefault="00317775" w:rsidP="00880B03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</w:tbl>
    <w:p w:rsidR="00A51A46" w:rsidRPr="002C0455" w:rsidRDefault="00B86508" w:rsidP="00B86508">
      <w:pPr>
        <w:autoSpaceDE w:val="0"/>
        <w:autoSpaceDN w:val="0"/>
        <w:adjustRightInd w:val="0"/>
        <w:spacing w:before="360" w:after="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2.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80"/>
        <w:gridCol w:w="3794"/>
      </w:tblGrid>
      <w:tr w:rsidR="00B86508" w:rsidRPr="002C0455" w:rsidTr="00B86508">
        <w:trPr>
          <w:trHeight w:val="764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หัวข้อที่ไม่ครอบคลุมตามแผนการสอน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pacing w:val="-10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ผลการเรียนรู้ของนักศึกษา </w:t>
            </w:r>
          </w:p>
          <w:p w:rsidR="00B86508" w:rsidRPr="002C0455" w:rsidRDefault="00B86508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(ตาม มคอ. </w:t>
            </w:r>
            <w:r w:rsidRPr="002C0455">
              <w:rPr>
                <w:rFonts w:ascii="Browallia New" w:hAnsi="Browallia New" w:cs="Browallia New"/>
                <w:b/>
                <w:bCs/>
                <w:spacing w:val="-10"/>
                <w:sz w:val="32"/>
                <w:szCs w:val="32"/>
                <w:lang w:bidi="th-TH"/>
              </w:rPr>
              <w:t>2)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แนวทางการแก้ไข</w:t>
            </w:r>
          </w:p>
        </w:tc>
      </w:tr>
      <w:tr w:rsidR="00B86508" w:rsidRPr="002C0455" w:rsidTr="00B86508">
        <w:trPr>
          <w:trHeight w:val="4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317775" w:rsidP="00317775">
            <w:pPr>
              <w:spacing w:line="216" w:lineRule="auto"/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0655D0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sz w:val="32"/>
                <w:szCs w:val="32"/>
                <w:rtl/>
                <w:lang w:bidi="th-TH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0655D0">
            <w:pPr>
              <w:spacing w:line="216" w:lineRule="auto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86508" w:rsidRPr="002C0455" w:rsidTr="00B86508">
        <w:trPr>
          <w:trHeight w:val="4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652251">
            <w:pPr>
              <w:spacing w:line="216" w:lineRule="auto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54600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sz w:val="32"/>
                <w:szCs w:val="32"/>
                <w:rtl/>
                <w:lang w:bidi="th-TH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0655D0">
            <w:pPr>
              <w:spacing w:line="216" w:lineRule="auto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86508" w:rsidRPr="002C0455" w:rsidTr="00B86508">
        <w:trPr>
          <w:trHeight w:val="43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08" w:rsidRPr="002C0455" w:rsidRDefault="00B86508" w:rsidP="00854161">
            <w:pPr>
              <w:spacing w:line="216" w:lineRule="auto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3E200F">
            <w:pPr>
              <w:spacing w:line="216" w:lineRule="auto"/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08" w:rsidRPr="002C0455" w:rsidRDefault="00B86508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32"/>
                <w:szCs w:val="32"/>
              </w:rPr>
            </w:pPr>
          </w:p>
        </w:tc>
      </w:tr>
    </w:tbl>
    <w:p w:rsidR="00684FF9" w:rsidRPr="002C0455" w:rsidRDefault="00684FF9" w:rsidP="00B86508">
      <w:pPr>
        <w:autoSpaceDE w:val="0"/>
        <w:autoSpaceDN w:val="0"/>
        <w:adjustRightInd w:val="0"/>
        <w:spacing w:before="360" w:after="6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317775" w:rsidRDefault="00317775" w:rsidP="00B86508">
      <w:pPr>
        <w:autoSpaceDE w:val="0"/>
        <w:autoSpaceDN w:val="0"/>
        <w:adjustRightInd w:val="0"/>
        <w:spacing w:before="360" w:after="6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317775" w:rsidRDefault="00317775" w:rsidP="00B86508">
      <w:pPr>
        <w:autoSpaceDE w:val="0"/>
        <w:autoSpaceDN w:val="0"/>
        <w:adjustRightInd w:val="0"/>
        <w:spacing w:before="360" w:after="6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63251D" w:rsidRPr="002C0455" w:rsidRDefault="00B86508" w:rsidP="00B86508">
      <w:pPr>
        <w:autoSpaceDE w:val="0"/>
        <w:autoSpaceDN w:val="0"/>
        <w:adjustRightInd w:val="0"/>
        <w:spacing w:before="360" w:after="6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lastRenderedPageBreak/>
        <w:t xml:space="preserve">3.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</w:t>
      </w:r>
      <w:r w:rsidR="00C229B7"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กระบวนวิชา</w:t>
      </w:r>
      <w:r w:rsidR="00F9137D"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B86508" w:rsidRPr="002C0455" w:rsidRDefault="00317775" w:rsidP="00B86508">
      <w:pPr>
        <w:autoSpaceDE w:val="0"/>
        <w:autoSpaceDN w:val="0"/>
        <w:adjustRightInd w:val="0"/>
        <w:spacing w:before="360" w:after="60"/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709"/>
        <w:gridCol w:w="708"/>
        <w:gridCol w:w="3202"/>
      </w:tblGrid>
      <w:tr w:rsidR="00684FF9" w:rsidRPr="002C0455" w:rsidTr="00520394">
        <w:tc>
          <w:tcPr>
            <w:tcW w:w="2093" w:type="dxa"/>
            <w:vMerge w:val="restart"/>
          </w:tcPr>
          <w:p w:rsidR="00684FF9" w:rsidRPr="002C0455" w:rsidRDefault="00684FF9" w:rsidP="00520394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eastAsia="BrowalliaNew-Bold" w:hAnsi="Browallia New" w:cs="Browallia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402" w:type="dxa"/>
            <w:vMerge w:val="restart"/>
          </w:tcPr>
          <w:p w:rsidR="0063251D" w:rsidRPr="002C0455" w:rsidRDefault="00684FF9" w:rsidP="00520394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eastAsia="BrowalliaNew-Bold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</w:t>
            </w:r>
            <w:r w:rsidR="0063251D"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:rsidR="00684FF9" w:rsidRPr="002C0455" w:rsidRDefault="0063251D" w:rsidP="00520394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กระบวนวิชา</w:t>
            </w:r>
          </w:p>
        </w:tc>
        <w:tc>
          <w:tcPr>
            <w:tcW w:w="1417" w:type="dxa"/>
            <w:gridSpan w:val="2"/>
          </w:tcPr>
          <w:p w:rsidR="00684FF9" w:rsidRPr="002C0455" w:rsidRDefault="0063251D" w:rsidP="00520394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eastAsia="BrowalliaNew-Bold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202" w:type="dxa"/>
            <w:vMerge w:val="restart"/>
          </w:tcPr>
          <w:p w:rsidR="0063251D" w:rsidRPr="002C0455" w:rsidRDefault="0063251D" w:rsidP="00520394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-Bold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eastAsia="BrowalliaNew-Bold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  <w:r w:rsidRPr="002C0455">
              <w:rPr>
                <w:rFonts w:ascii="Browallia New" w:eastAsia="BrowalliaNew-Bold" w:hAnsi="Browallia New" w:cs="Browallia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2C0455">
              <w:rPr>
                <w:rFonts w:ascii="Browallia New" w:eastAsia="BrowalliaNew-Bold" w:hAnsi="Browallia New" w:cs="Browallia New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Pr="002C0455">
              <w:rPr>
                <w:rFonts w:ascii="Browallia New" w:eastAsia="BrowalliaNew-Bold" w:hAnsi="Browallia New" w:cs="Browallia New"/>
                <w:b/>
                <w:bCs/>
                <w:sz w:val="32"/>
                <w:szCs w:val="32"/>
                <w:lang w:bidi="th-TH"/>
              </w:rPr>
              <w:t>)</w:t>
            </w:r>
          </w:p>
          <w:p w:rsidR="00684FF9" w:rsidRPr="002C0455" w:rsidRDefault="0063251D" w:rsidP="00520394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eastAsia="BrowalliaNew-Bold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84FF9" w:rsidRPr="002C0455" w:rsidTr="00520394">
        <w:trPr>
          <w:trHeight w:val="138"/>
        </w:trPr>
        <w:tc>
          <w:tcPr>
            <w:tcW w:w="2093" w:type="dxa"/>
            <w:vMerge/>
          </w:tcPr>
          <w:p w:rsidR="00684FF9" w:rsidRPr="002C0455" w:rsidRDefault="00684FF9" w:rsidP="00520394">
            <w:pPr>
              <w:autoSpaceDE w:val="0"/>
              <w:autoSpaceDN w:val="0"/>
              <w:adjustRightInd w:val="0"/>
              <w:spacing w:before="360" w:after="6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  <w:vMerge/>
          </w:tcPr>
          <w:p w:rsidR="00684FF9" w:rsidRPr="002C0455" w:rsidRDefault="00684FF9" w:rsidP="00520394">
            <w:pPr>
              <w:autoSpaceDE w:val="0"/>
              <w:autoSpaceDN w:val="0"/>
              <w:adjustRightInd w:val="0"/>
              <w:spacing w:before="360" w:after="6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684FF9" w:rsidRPr="002C0455" w:rsidRDefault="0063251D" w:rsidP="00520394">
            <w:pPr>
              <w:autoSpaceDE w:val="0"/>
              <w:autoSpaceDN w:val="0"/>
              <w:adjustRightInd w:val="0"/>
              <w:spacing w:before="360" w:after="6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</w:tcPr>
          <w:p w:rsidR="00684FF9" w:rsidRPr="002C0455" w:rsidRDefault="0063251D" w:rsidP="00520394">
            <w:pPr>
              <w:autoSpaceDE w:val="0"/>
              <w:autoSpaceDN w:val="0"/>
              <w:adjustRightInd w:val="0"/>
              <w:spacing w:before="360" w:after="6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202" w:type="dxa"/>
            <w:vMerge/>
          </w:tcPr>
          <w:p w:rsidR="00684FF9" w:rsidRPr="002C0455" w:rsidRDefault="00684FF9" w:rsidP="00520394">
            <w:pPr>
              <w:autoSpaceDE w:val="0"/>
              <w:autoSpaceDN w:val="0"/>
              <w:adjustRightInd w:val="0"/>
              <w:spacing w:before="360" w:after="6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4FF9" w:rsidRPr="002C0455" w:rsidTr="00520394">
        <w:tc>
          <w:tcPr>
            <w:tcW w:w="2093" w:type="dxa"/>
          </w:tcPr>
          <w:p w:rsidR="00684FF9" w:rsidRPr="002C0455" w:rsidRDefault="0063251D" w:rsidP="00520394">
            <w:pPr>
              <w:autoSpaceDE w:val="0"/>
              <w:autoSpaceDN w:val="0"/>
              <w:adjustRightInd w:val="0"/>
              <w:spacing w:before="360" w:after="6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คุณธรรม</w:t>
            </w:r>
            <w:r w:rsidRPr="002C0455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C0455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402" w:type="dxa"/>
          </w:tcPr>
          <w:p w:rsidR="00317775" w:rsidRDefault="00317775" w:rsidP="00317775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684FF9" w:rsidRPr="00317775" w:rsidRDefault="00317775" w:rsidP="00317775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709" w:type="dxa"/>
          </w:tcPr>
          <w:p w:rsidR="00684FF9" w:rsidRPr="002C0455" w:rsidRDefault="0063251D" w:rsidP="00520394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08" w:type="dxa"/>
          </w:tcPr>
          <w:p w:rsidR="00684FF9" w:rsidRPr="002C0455" w:rsidRDefault="00684FF9" w:rsidP="00520394">
            <w:pPr>
              <w:autoSpaceDE w:val="0"/>
              <w:autoSpaceDN w:val="0"/>
              <w:adjustRightInd w:val="0"/>
              <w:spacing w:before="360" w:after="6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202" w:type="dxa"/>
          </w:tcPr>
          <w:p w:rsidR="00684FF9" w:rsidRDefault="00684FF9" w:rsidP="00C229B7">
            <w:pPr>
              <w:autoSpaceDE w:val="0"/>
              <w:autoSpaceDN w:val="0"/>
              <w:adjustRightInd w:val="0"/>
              <w:rPr>
                <w:rFonts w:ascii="Browallia New" w:eastAsia="BrowalliaNew" w:hAnsi="Browallia New" w:cs="Browallia New" w:hint="cs"/>
                <w:sz w:val="32"/>
                <w:szCs w:val="32"/>
                <w:lang w:bidi="th-TH"/>
              </w:rPr>
            </w:pPr>
          </w:p>
          <w:p w:rsidR="00317775" w:rsidRPr="002C0455" w:rsidRDefault="00317775" w:rsidP="00317775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eastAsia="BrowalliaNew" w:hAnsi="Browallia New" w:cs="Browall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17775" w:rsidRPr="002C0455" w:rsidTr="00520394">
        <w:tc>
          <w:tcPr>
            <w:tcW w:w="2093" w:type="dxa"/>
          </w:tcPr>
          <w:p w:rsidR="00317775" w:rsidRPr="002C0455" w:rsidRDefault="00317775" w:rsidP="00520394">
            <w:pPr>
              <w:autoSpaceDE w:val="0"/>
              <w:autoSpaceDN w:val="0"/>
              <w:adjustRightInd w:val="0"/>
              <w:spacing w:before="360" w:after="60"/>
              <w:rPr>
                <w:rFonts w:ascii="Browallia New" w:eastAsia="Browallia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eastAsia="BrowalliaNew" w:hAnsi="Browallia New" w:cs="Browallia New" w:hint="cs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402" w:type="dxa"/>
          </w:tcPr>
          <w:p w:rsidR="00317775" w:rsidRDefault="00317775" w:rsidP="00317775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317775" w:rsidRDefault="00317775" w:rsidP="00317775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709" w:type="dxa"/>
          </w:tcPr>
          <w:p w:rsidR="00317775" w:rsidRPr="002C0455" w:rsidRDefault="00317775" w:rsidP="00520394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08" w:type="dxa"/>
          </w:tcPr>
          <w:p w:rsidR="00317775" w:rsidRPr="002C0455" w:rsidRDefault="00317775" w:rsidP="00520394">
            <w:pPr>
              <w:autoSpaceDE w:val="0"/>
              <w:autoSpaceDN w:val="0"/>
              <w:adjustRightInd w:val="0"/>
              <w:spacing w:before="360" w:after="6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202" w:type="dxa"/>
          </w:tcPr>
          <w:p w:rsidR="00317775" w:rsidRDefault="00317775" w:rsidP="00C229B7">
            <w:pPr>
              <w:autoSpaceDE w:val="0"/>
              <w:autoSpaceDN w:val="0"/>
              <w:adjustRightInd w:val="0"/>
              <w:rPr>
                <w:rFonts w:ascii="Browallia New" w:eastAsia="BrowalliaNew" w:hAnsi="Browallia New" w:cs="Browallia New" w:hint="cs"/>
                <w:sz w:val="32"/>
                <w:szCs w:val="32"/>
                <w:lang w:bidi="th-TH"/>
              </w:rPr>
            </w:pPr>
          </w:p>
          <w:p w:rsidR="00317775" w:rsidRDefault="00317775" w:rsidP="00317775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eastAsia="BrowalliaNew" w:hAnsi="Browallia New" w:cs="Browall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E21C6" w:rsidRPr="002C0455" w:rsidTr="00520394">
        <w:tc>
          <w:tcPr>
            <w:tcW w:w="2093" w:type="dxa"/>
          </w:tcPr>
          <w:p w:rsidR="002E21C6" w:rsidRPr="002E21C6" w:rsidRDefault="002E21C6" w:rsidP="00520394">
            <w:pPr>
              <w:autoSpaceDE w:val="0"/>
              <w:autoSpaceDN w:val="0"/>
              <w:adjustRightInd w:val="0"/>
              <w:spacing w:before="360" w:after="60"/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</w:pPr>
            <w:r w:rsidRPr="002E21C6">
              <w:rPr>
                <w:rFonts w:ascii="Browallia New" w:eastAsia="BrowalliaNew-Bold" w:hAnsi="Browallia New" w:cs="Browallia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402" w:type="dxa"/>
          </w:tcPr>
          <w:p w:rsidR="002E21C6" w:rsidRPr="002E21C6" w:rsidRDefault="002E21C6" w:rsidP="002B273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E21C6" w:rsidRPr="002E21C6" w:rsidRDefault="002E21C6" w:rsidP="002E21C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709" w:type="dxa"/>
          </w:tcPr>
          <w:p w:rsidR="002E21C6" w:rsidRDefault="002E21C6" w:rsidP="002B273D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2E21C6" w:rsidRPr="002E21C6" w:rsidRDefault="002E21C6" w:rsidP="002E21C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08" w:type="dxa"/>
          </w:tcPr>
          <w:p w:rsidR="002E21C6" w:rsidRPr="002E21C6" w:rsidRDefault="002E21C6" w:rsidP="002B273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02" w:type="dxa"/>
          </w:tcPr>
          <w:p w:rsidR="002E21C6" w:rsidRDefault="002E21C6" w:rsidP="002B273D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2E21C6" w:rsidRPr="002E21C6" w:rsidRDefault="002E21C6" w:rsidP="002E21C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E21C6" w:rsidRPr="002C0455" w:rsidTr="00520394">
        <w:tc>
          <w:tcPr>
            <w:tcW w:w="2093" w:type="dxa"/>
          </w:tcPr>
          <w:p w:rsidR="002E21C6" w:rsidRPr="002E21C6" w:rsidRDefault="002E21C6" w:rsidP="002E21C6">
            <w:pPr>
              <w:autoSpaceDE w:val="0"/>
              <w:autoSpaceDN w:val="0"/>
              <w:adjustRightInd w:val="0"/>
              <w:rPr>
                <w:rFonts w:ascii="Browallia New" w:eastAsia="BrowalliaNew-Bold" w:hAnsi="Browallia New" w:cs="Browallia New"/>
                <w:sz w:val="32"/>
                <w:szCs w:val="32"/>
                <w:lang w:bidi="th-TH"/>
              </w:rPr>
            </w:pPr>
            <w:r w:rsidRPr="002E21C6">
              <w:rPr>
                <w:rFonts w:ascii="Browallia New" w:eastAsia="BrowalliaNew-Bold" w:hAnsi="Browallia New" w:cs="Browallia New"/>
                <w:sz w:val="32"/>
                <w:szCs w:val="32"/>
                <w:cs/>
                <w:lang w:bidi="th-TH"/>
              </w:rPr>
              <w:t>ทักษะความสัมพันธ์</w:t>
            </w:r>
          </w:p>
          <w:p w:rsidR="002E21C6" w:rsidRPr="002E21C6" w:rsidRDefault="002E21C6" w:rsidP="002E21C6">
            <w:pPr>
              <w:autoSpaceDE w:val="0"/>
              <w:autoSpaceDN w:val="0"/>
              <w:adjustRightInd w:val="0"/>
              <w:rPr>
                <w:rFonts w:ascii="Browallia New" w:eastAsia="BrowalliaNew-Bold" w:hAnsi="Browallia New" w:cs="Browallia New"/>
                <w:sz w:val="32"/>
                <w:szCs w:val="32"/>
                <w:cs/>
                <w:lang w:bidi="th-TH"/>
              </w:rPr>
            </w:pPr>
            <w:r w:rsidRPr="002E21C6">
              <w:rPr>
                <w:rFonts w:ascii="Browallia New" w:eastAsia="BrowalliaNew-Bold" w:hAnsi="Browallia New" w:cs="Browallia New"/>
                <w:sz w:val="32"/>
                <w:szCs w:val="32"/>
                <w:cs/>
                <w:lang w:bidi="th-TH"/>
              </w:rPr>
              <w:t>ระหว่างบุคคล</w:t>
            </w:r>
            <w:r>
              <w:rPr>
                <w:rFonts w:ascii="Browallia New" w:eastAsia="BrowalliaNew-Bold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2E21C6">
              <w:rPr>
                <w:rFonts w:ascii="Browallia New" w:eastAsia="BrowalliaNew-Bold" w:hAnsi="Browallia New" w:cs="Browallia New"/>
                <w:sz w:val="32"/>
                <w:szCs w:val="32"/>
                <w:cs/>
                <w:lang w:bidi="th-TH"/>
              </w:rPr>
              <w:t>และความรับผิดชอบ</w:t>
            </w:r>
          </w:p>
        </w:tc>
        <w:tc>
          <w:tcPr>
            <w:tcW w:w="3402" w:type="dxa"/>
          </w:tcPr>
          <w:p w:rsidR="002E21C6" w:rsidRDefault="002E21C6" w:rsidP="002B273D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2E21C6" w:rsidRPr="002E21C6" w:rsidRDefault="002E21C6" w:rsidP="002E21C6">
            <w:pPr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709" w:type="dxa"/>
          </w:tcPr>
          <w:p w:rsidR="002E21C6" w:rsidRDefault="002E21C6" w:rsidP="002E21C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2E21C6" w:rsidRDefault="002E21C6" w:rsidP="002E21C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08" w:type="dxa"/>
          </w:tcPr>
          <w:p w:rsidR="002E21C6" w:rsidRPr="002E21C6" w:rsidRDefault="002E21C6" w:rsidP="002B273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02" w:type="dxa"/>
          </w:tcPr>
          <w:p w:rsidR="002E21C6" w:rsidRDefault="002E21C6" w:rsidP="002B273D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2E21C6" w:rsidRDefault="002E21C6" w:rsidP="002E21C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B86508" w:rsidRPr="002C0455" w:rsidRDefault="00B86508" w:rsidP="00B86508">
      <w:pPr>
        <w:autoSpaceDE w:val="0"/>
        <w:autoSpaceDN w:val="0"/>
        <w:adjustRightInd w:val="0"/>
        <w:spacing w:before="360" w:after="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4.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ข้อเสนอการดำเนินการเพื่อปรับปรุงการสอน</w:t>
      </w:r>
    </w:p>
    <w:p w:rsidR="00F63CE2" w:rsidRPr="002C0455" w:rsidRDefault="002E21C6" w:rsidP="00F63CE2">
      <w:pPr>
        <w:pStyle w:val="Heading9"/>
        <w:jc w:val="center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ไม่มี</w:t>
      </w:r>
      <w:r w:rsidR="00B86508" w:rsidRPr="002C0455">
        <w:rPr>
          <w:rFonts w:ascii="Browallia New" w:hAnsi="Browallia New" w:cs="Browallia New"/>
          <w:sz w:val="32"/>
          <w:szCs w:val="32"/>
          <w:lang w:val="en-US" w:bidi="th-TH"/>
        </w:rPr>
        <w:br w:type="page"/>
      </w:r>
      <w:r w:rsidR="00317775" w:rsidRPr="002C045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lastRenderedPageBreak/>
        <w:t xml:space="preserve"> </w:t>
      </w:r>
      <w:r w:rsidR="00F63CE2" w:rsidRPr="002C045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F63CE2" w:rsidRPr="002C0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4</w:t>
      </w:r>
      <w:r w:rsidR="00F63CE2" w:rsidRPr="002C045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สรุปผลการจัดการเรียนการสอนของกระบวนวิชา</w:t>
      </w:r>
    </w:p>
    <w:p w:rsidR="00F63CE2" w:rsidRPr="002C0455" w:rsidRDefault="00F63CE2" w:rsidP="00F63CE2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0"/>
        <w:gridCol w:w="1170"/>
        <w:gridCol w:w="1080"/>
        <w:gridCol w:w="920"/>
        <w:gridCol w:w="250"/>
        <w:gridCol w:w="1080"/>
        <w:gridCol w:w="213"/>
        <w:gridCol w:w="957"/>
        <w:gridCol w:w="1080"/>
      </w:tblGrid>
      <w:tr w:rsidR="00F63CE2" w:rsidRPr="002C0455" w:rsidTr="0027664D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64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คน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(โดยไม่ได้รับอักษรลำดับขั้น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W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63CE2" w:rsidRPr="002C0455" w:rsidTr="0027664D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2.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จำนวนนักศึกษาเมื่อสิ้นสุดภาคการศึกษา 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80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คน</w:t>
            </w:r>
          </w:p>
        </w:tc>
      </w:tr>
      <w:tr w:rsidR="00F63CE2" w:rsidRPr="002C0455" w:rsidTr="0027664D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3.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จำนวนนักศึกษาที่ถอนกระบวนวิชา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4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คน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ได้รับอักษรลำดับขั้น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W)</w:t>
            </w:r>
          </w:p>
        </w:tc>
      </w:tr>
      <w:tr w:rsidR="00F63CE2" w:rsidRPr="002C0455" w:rsidTr="0027664D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4.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การกระจายของระดับคะแนนและเกรด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ลำดับขั้น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จำนวนคน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A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73.50-93.54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7.20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B+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68.00-73.49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3.20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B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61.50-67.99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6.40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C+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53.00-61.49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13.60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C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44.00-52.99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11.20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D+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37.50-43.99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11.20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D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27.50-37.49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4.80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F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0.00-27.49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3.20</w:t>
            </w: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S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U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I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P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V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W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3.20</w:t>
            </w:r>
          </w:p>
        </w:tc>
      </w:tr>
      <w:tr w:rsidR="00F63CE2" w:rsidRPr="002C0455" w:rsidTr="0027664D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5.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ปัจจัยที่ทำให้ระดับคะแนนผิดปกติ (ถ้ามี)</w:t>
            </w:r>
          </w:p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F63CE2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F63CE2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6.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ความคลาดเคลื่อนจากแผนการประเมินผลการเรียนรู้ที่กำหนดไว้ในรายละเอียดกระบวน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lastRenderedPageBreak/>
              <w:t>วิชา</w:t>
            </w:r>
          </w:p>
        </w:tc>
      </w:tr>
      <w:tr w:rsidR="00F63CE2" w:rsidRPr="002C0455" w:rsidTr="0027664D"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  <w:p w:rsidR="00F63CE2" w:rsidRPr="002C0455" w:rsidRDefault="00F63CE2" w:rsidP="0027664D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สัดส่วน</w:t>
            </w:r>
          </w:p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ของการประเมิน</w:t>
            </w:r>
          </w:p>
        </w:tc>
      </w:tr>
      <w:tr w:rsidR="00F63CE2" w:rsidRPr="002C0455" w:rsidTr="0027664D"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ตามแผน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ตามจริง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ตามแผน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ตามจริง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ตามแผน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ตามจริง</w:t>
            </w:r>
          </w:p>
        </w:tc>
      </w:tr>
      <w:tr w:rsidR="00F63CE2" w:rsidRPr="002C0455" w:rsidTr="0027664D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Pr="002C0455" w:rsidRDefault="00F63CE2" w:rsidP="0027664D">
            <w:pPr>
              <w:tabs>
                <w:tab w:val="left" w:pos="1602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63CE2" w:rsidRPr="002C0455" w:rsidTr="0027664D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2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7.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การทวนสอบผลสัมฤทธิ์ของนักศึกษา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(ให้อ้างอิงจาก มคอ.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และ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3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F63CE2" w:rsidRPr="004A0C8C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F325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2F325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มีการตั้งคณะกรรมการในสาขาวิชา ตรวจสอบผลการประเมินการเรียนรู้ของนักศึกษา</w:t>
            </w:r>
          </w:p>
          <w:p w:rsidR="00F63CE2" w:rsidRPr="002C0455" w:rsidRDefault="00F63CE2" w:rsidP="0027664D">
            <w:pPr>
              <w:tabs>
                <w:tab w:val="left" w:pos="1602"/>
              </w:tabs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-TH"/>
              </w:rPr>
            </w:pPr>
          </w:p>
        </w:tc>
      </w:tr>
    </w:tbl>
    <w:p w:rsidR="00F63CE2" w:rsidRPr="002C0455" w:rsidRDefault="00F63CE2" w:rsidP="00F63CE2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p w:rsidR="00F63CE2" w:rsidRPr="002C0455" w:rsidRDefault="00F63CE2" w:rsidP="00F63CE2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หมวดที่ </w:t>
      </w: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>5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การประเมินกระบวนวิชา</w:t>
      </w:r>
    </w:p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1.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ผลการประเมินกระบวนวิชาโดยนักศึกษา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3432"/>
        <w:gridCol w:w="5760"/>
      </w:tblGrid>
      <w:tr w:rsidR="00F63CE2" w:rsidRPr="002C0455" w:rsidTr="0027664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ความเห็นของอาจารย์ผู้สอนต่อข้อวิพากษ์</w:t>
            </w:r>
          </w:p>
        </w:tc>
      </w:tr>
      <w:tr w:rsidR="00F63CE2" w:rsidRPr="002C0455" w:rsidTr="0027664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lang w:bidi="th-TH"/>
              </w:rPr>
              <w:t> </w:t>
            </w:r>
          </w:p>
        </w:tc>
      </w:tr>
      <w:tr w:rsidR="00F63CE2" w:rsidRPr="002C0455" w:rsidTr="0027664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lang w:bidi="th-TH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lang w:bidi="th-TH"/>
              </w:rPr>
              <w:t> </w:t>
            </w:r>
          </w:p>
        </w:tc>
      </w:tr>
      <w:tr w:rsidR="00F63CE2" w:rsidRPr="002C0455" w:rsidTr="0027664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lang w:bidi="th-TH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lang w:bidi="th-TH"/>
              </w:rPr>
              <w:t> </w:t>
            </w:r>
          </w:p>
        </w:tc>
      </w:tr>
    </w:tbl>
    <w:p w:rsidR="00F63CE2" w:rsidRPr="002C0455" w:rsidRDefault="00F63CE2" w:rsidP="00F63CE2">
      <w:pPr>
        <w:rPr>
          <w:rFonts w:ascii="Browallia New" w:hAnsi="Browallia New" w:cs="Browallia New"/>
          <w:b/>
          <w:bCs/>
          <w:i/>
          <w:iCs/>
          <w:sz w:val="32"/>
          <w:szCs w:val="32"/>
          <w:cs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2.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ผลการประเมินกระบวนวิชาโดยวิธีอื่น (ถ้ามี)</w:t>
      </w: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2C0455">
        <w:rPr>
          <w:rFonts w:ascii="Browallia New" w:hAnsi="Browallia New" w:cs="Browallia New"/>
          <w:b/>
          <w:bCs/>
          <w:i/>
          <w:iCs/>
          <w:sz w:val="32"/>
          <w:szCs w:val="32"/>
          <w:cs/>
          <w:lang w:bidi="th-TH"/>
        </w:rPr>
        <w:t>เช่น การประชุมผู้สอน การประเมินจากผู้ใช้บัณฑิต</w:t>
      </w:r>
    </w:p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2.1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ข้อวิพากษ์ที่สำคัญ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9192"/>
      </w:tblGrid>
      <w:tr w:rsidR="00F63CE2" w:rsidRPr="002C0455" w:rsidTr="0027664D">
        <w:trPr>
          <w:trHeight w:val="390"/>
        </w:trPr>
        <w:tc>
          <w:tcPr>
            <w:tcW w:w="9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2.2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ความเห็นของอาจารย์ผู้สอนต่อข้อวิพากษ์ตามข้อ 2.1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9192"/>
      </w:tblGrid>
      <w:tr w:rsidR="00F63CE2" w:rsidRPr="002C0455" w:rsidTr="0027664D">
        <w:trPr>
          <w:trHeight w:val="390"/>
        </w:trPr>
        <w:tc>
          <w:tcPr>
            <w:tcW w:w="9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F63CE2" w:rsidRDefault="00F63CE2" w:rsidP="00F63CE2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F63CE2" w:rsidRDefault="00F63CE2" w:rsidP="00F63CE2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F63CE2" w:rsidRDefault="00F63CE2" w:rsidP="00F63CE2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F63CE2" w:rsidRDefault="00F63CE2" w:rsidP="00F63CE2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F63CE2" w:rsidRDefault="00F63CE2" w:rsidP="00F63CE2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F63CE2" w:rsidRDefault="00F63CE2" w:rsidP="00F63CE2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F63CE2" w:rsidRDefault="00F63CE2" w:rsidP="00F63CE2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F63CE2" w:rsidRPr="002C0455" w:rsidRDefault="00F63CE2" w:rsidP="00F63CE2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>6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แผนการปรับปรุง</w:t>
      </w:r>
    </w:p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1.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ความก้าวหน้าของการปรับปรุงการเรียนการสอนตามที่เสนอในรายงาน/กระบวนวิชาครั้งที่ผ่านมา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340"/>
        <w:gridCol w:w="3600"/>
      </w:tblGrid>
      <w:tr w:rsidR="00F63CE2" w:rsidRPr="002C0455" w:rsidTr="0027664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แผนการปรับปรุง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เหตุผล (ในกรณีที่ไม่ได้ปรับปรุง หรือปรับปรุงแต่ไม่เสร็จสมบูรณ์)</w:t>
            </w:r>
          </w:p>
        </w:tc>
      </w:tr>
      <w:tr w:rsidR="00F63CE2" w:rsidRPr="002C0455" w:rsidTr="0027664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numPr>
                <w:ilvl w:val="0"/>
                <w:numId w:val="34"/>
              </w:numPr>
              <w:ind w:left="34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ปรับปรุงแล้ว</w:t>
            </w:r>
          </w:p>
          <w:p w:rsidR="00F63CE2" w:rsidRPr="002C0455" w:rsidRDefault="00F63CE2" w:rsidP="0027664D">
            <w:pPr>
              <w:numPr>
                <w:ilvl w:val="0"/>
                <w:numId w:val="34"/>
              </w:numPr>
              <w:ind w:left="34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ไม่ได้ปรับปรุง</w:t>
            </w:r>
          </w:p>
          <w:p w:rsidR="00F63CE2" w:rsidRPr="002C0455" w:rsidRDefault="00F63CE2" w:rsidP="0027664D">
            <w:pPr>
              <w:numPr>
                <w:ilvl w:val="0"/>
                <w:numId w:val="34"/>
              </w:numPr>
              <w:ind w:left="342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ปรับปรุงแต่ไม่เสร็จสมบูรณ์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63CE2" w:rsidRPr="002C0455" w:rsidTr="0027664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numPr>
                <w:ilvl w:val="0"/>
                <w:numId w:val="34"/>
              </w:numPr>
              <w:ind w:left="34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ปรับปรุงแล้ว</w:t>
            </w:r>
          </w:p>
          <w:p w:rsidR="00F63CE2" w:rsidRPr="002C0455" w:rsidRDefault="00F63CE2" w:rsidP="0027664D">
            <w:pPr>
              <w:numPr>
                <w:ilvl w:val="0"/>
                <w:numId w:val="34"/>
              </w:numPr>
              <w:ind w:left="34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ไม่ได้ปรับปรุง</w:t>
            </w:r>
          </w:p>
          <w:p w:rsidR="00F63CE2" w:rsidRPr="002C0455" w:rsidRDefault="00F63CE2" w:rsidP="0027664D">
            <w:pPr>
              <w:numPr>
                <w:ilvl w:val="0"/>
                <w:numId w:val="34"/>
              </w:numPr>
              <w:ind w:left="342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ปรับปรุงแต่ไม่เสร็จสมบูรณ์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63CE2" w:rsidRPr="002C0455" w:rsidTr="0027664D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numPr>
                <w:ilvl w:val="0"/>
                <w:numId w:val="34"/>
              </w:numPr>
              <w:ind w:left="34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ปรับปรุงแล้ว</w:t>
            </w:r>
          </w:p>
          <w:p w:rsidR="00F63CE2" w:rsidRPr="002C0455" w:rsidRDefault="00F63CE2" w:rsidP="0027664D">
            <w:pPr>
              <w:numPr>
                <w:ilvl w:val="0"/>
                <w:numId w:val="34"/>
              </w:numPr>
              <w:ind w:left="34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ไม่ได้ปรับปรุง</w:t>
            </w:r>
          </w:p>
          <w:p w:rsidR="00F63CE2" w:rsidRPr="002C0455" w:rsidRDefault="00F63CE2" w:rsidP="0027664D">
            <w:pPr>
              <w:numPr>
                <w:ilvl w:val="0"/>
                <w:numId w:val="34"/>
              </w:numPr>
              <w:ind w:left="342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ปรับปรุงแต่ไม่เสร็จสมบูรณ์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2.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การดำเนินการอื่นๆ ในการปรับปรุงกระบวนวิชาในภาคการศึกษาที่รายงาน (ถ้ามี)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9192"/>
      </w:tblGrid>
      <w:tr w:rsidR="00F63CE2" w:rsidRPr="002C0455" w:rsidTr="0027664D">
        <w:trPr>
          <w:trHeight w:val="390"/>
        </w:trPr>
        <w:tc>
          <w:tcPr>
            <w:tcW w:w="9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3.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ข้อเสนอแผนการปรับปรุงสำหรับภาคการศึกษา/ปีการศึกษาต่อไป</w:t>
      </w: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(ถ้ามี)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9192"/>
      </w:tblGrid>
      <w:tr w:rsidR="00F63CE2" w:rsidRPr="002C0455" w:rsidTr="0027664D">
        <w:trPr>
          <w:trHeight w:val="390"/>
        </w:trPr>
        <w:tc>
          <w:tcPr>
            <w:tcW w:w="9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F63CE2" w:rsidRPr="002C0455" w:rsidRDefault="00F63CE2" w:rsidP="00F63CE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4.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ปัญหาอุปสรรคและข้อเสนอแนะ</w:t>
      </w:r>
      <w:r w:rsidRPr="002C045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(ถ้ามี)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9192"/>
      </w:tblGrid>
      <w:tr w:rsidR="00F63CE2" w:rsidRPr="002C0455" w:rsidTr="0027664D">
        <w:trPr>
          <w:trHeight w:val="390"/>
        </w:trPr>
        <w:tc>
          <w:tcPr>
            <w:tcW w:w="9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4.1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ประเด็นด้านทรัพยากรประกอบการเรียนและสิ่งอำนวยความสะดวก</w:t>
            </w:r>
          </w:p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4.2 </w:t>
            </w:r>
            <w:r w:rsidRPr="002C045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ประเด็นด้านการบริหารและองค์กร </w:t>
            </w:r>
          </w:p>
          <w:p w:rsidR="00F63CE2" w:rsidRPr="002C0455" w:rsidRDefault="00F63CE2" w:rsidP="0027664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F63CE2" w:rsidRDefault="00F63CE2" w:rsidP="00F63CE2">
      <w:pPr>
        <w:rPr>
          <w:rFonts w:ascii="Browallia New" w:hAnsi="Browallia New" w:cs="Browallia New" w:hint="cs"/>
          <w:sz w:val="32"/>
          <w:szCs w:val="32"/>
          <w:lang w:bidi="th-TH"/>
        </w:rPr>
      </w:pPr>
    </w:p>
    <w:p w:rsidR="00F63CE2" w:rsidRPr="002C0455" w:rsidRDefault="00F63CE2" w:rsidP="00F63CE2">
      <w:pPr>
        <w:rPr>
          <w:rFonts w:ascii="Browallia New" w:hAnsi="Browallia New" w:cs="Browallia New"/>
          <w:sz w:val="32"/>
          <w:szCs w:val="32"/>
          <w:lang w:bidi="th-TH"/>
        </w:rPr>
      </w:pPr>
    </w:p>
    <w:p w:rsidR="00F63CE2" w:rsidRPr="002C0455" w:rsidRDefault="00F63CE2" w:rsidP="00F63CE2">
      <w:pPr>
        <w:pStyle w:val="Heading9"/>
        <w:ind w:firstLine="72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ชื่ออาจารย์ผู้รับผิดชอบกระบวนวิชา</w:t>
      </w:r>
      <w:r w:rsidRPr="002C0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……………………………………………….…………………….</w:t>
      </w:r>
    </w:p>
    <w:p w:rsidR="00F63CE2" w:rsidRPr="002C0455" w:rsidRDefault="00F63CE2" w:rsidP="00F63CE2">
      <w:pPr>
        <w:pStyle w:val="Heading9"/>
        <w:ind w:left="2160" w:firstLine="72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ลงชื่อ</w:t>
      </w:r>
      <w:r w:rsidRPr="002C0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……………………………………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วันที่รายงาน</w:t>
      </w:r>
      <w:r w:rsidRPr="002C0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…………………….</w:t>
      </w:r>
    </w:p>
    <w:p w:rsidR="00F63CE2" w:rsidRPr="002C0455" w:rsidRDefault="00F63CE2" w:rsidP="00F63CE2">
      <w:pPr>
        <w:pStyle w:val="Heading9"/>
        <w:ind w:firstLine="72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ชื่อผู้รับผิดชอบหลักสูตร</w:t>
      </w:r>
      <w:r w:rsidRPr="002C0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……………….…………………………………………….…………………….</w:t>
      </w:r>
    </w:p>
    <w:p w:rsidR="00F63CE2" w:rsidRPr="002C0455" w:rsidRDefault="00F63CE2" w:rsidP="00F63CE2">
      <w:pPr>
        <w:pStyle w:val="Heading9"/>
        <w:ind w:left="2160" w:firstLine="72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2C0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ลงชื่อ</w:t>
      </w:r>
      <w:r w:rsidRPr="002C0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……………………………………</w:t>
      </w:r>
      <w:r w:rsidRPr="002C045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วันที่รายงาน</w:t>
      </w:r>
      <w:r w:rsidRPr="002C0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…………………….</w:t>
      </w:r>
    </w:p>
    <w:p w:rsidR="00F63CE2" w:rsidRPr="002C0455" w:rsidRDefault="00F63CE2" w:rsidP="00F63CE2">
      <w:pPr>
        <w:rPr>
          <w:rFonts w:ascii="Browallia New" w:hAnsi="Browallia New" w:cs="Browallia New"/>
          <w:sz w:val="32"/>
          <w:szCs w:val="32"/>
          <w:lang w:bidi="th-TH"/>
        </w:rPr>
      </w:pPr>
    </w:p>
    <w:p w:rsidR="00F63CE2" w:rsidRPr="002C0455" w:rsidRDefault="00F63CE2" w:rsidP="00F63CE2">
      <w:pPr>
        <w:rPr>
          <w:rFonts w:ascii="Browallia New" w:hAnsi="Browallia New" w:cs="Browallia New"/>
          <w:sz w:val="32"/>
          <w:szCs w:val="32"/>
          <w:lang w:bidi="th-TH"/>
        </w:rPr>
      </w:pPr>
    </w:p>
    <w:p w:rsidR="00F63CE2" w:rsidRPr="002C0455" w:rsidRDefault="00F63CE2" w:rsidP="00F63CE2">
      <w:pPr>
        <w:rPr>
          <w:rFonts w:ascii="Browallia New" w:hAnsi="Browallia New" w:cs="Browallia New"/>
          <w:sz w:val="32"/>
          <w:szCs w:val="32"/>
          <w:lang w:bidi="th-TH"/>
        </w:rPr>
      </w:pPr>
      <w:r w:rsidRPr="002C0455">
        <w:rPr>
          <w:rFonts w:ascii="Browallia New" w:hAnsi="Browallia New" w:cs="Browallia New"/>
          <w:sz w:val="32"/>
          <w:szCs w:val="32"/>
          <w:cs/>
          <w:lang w:bidi="th-TH"/>
        </w:rPr>
        <w:t>วันที่ส่งเอกสาร.................................................................</w:t>
      </w:r>
    </w:p>
    <w:p w:rsidR="00C229B7" w:rsidRPr="002C0455" w:rsidRDefault="00C229B7" w:rsidP="00F63CE2">
      <w:pPr>
        <w:pStyle w:val="Heading9"/>
        <w:ind w:left="1440" w:firstLine="720"/>
        <w:rPr>
          <w:rFonts w:ascii="Browallia New" w:hAnsi="Browallia New" w:cs="Browallia New"/>
          <w:sz w:val="32"/>
          <w:szCs w:val="32"/>
          <w:lang w:bidi="th-TH"/>
        </w:rPr>
      </w:pPr>
    </w:p>
    <w:sectPr w:rsidR="00C229B7" w:rsidRPr="002C0455" w:rsidSect="009F619C">
      <w:headerReference w:type="even" r:id="rId10"/>
      <w:headerReference w:type="default" r:id="rId11"/>
      <w:footerReference w:type="even" r:id="rId12"/>
      <w:pgSz w:w="12240" w:h="15840" w:code="1"/>
      <w:pgMar w:top="965" w:right="907" w:bottom="850" w:left="706" w:header="7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02" w:rsidRDefault="00072702">
      <w:r>
        <w:separator/>
      </w:r>
    </w:p>
  </w:endnote>
  <w:endnote w:type="continuationSeparator" w:id="0">
    <w:p w:rsidR="00072702" w:rsidRDefault="000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21" w:rsidRDefault="00FB7B21" w:rsidP="008D5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B21" w:rsidRDefault="00FB7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02" w:rsidRDefault="00072702">
      <w:r>
        <w:separator/>
      </w:r>
    </w:p>
  </w:footnote>
  <w:footnote w:type="continuationSeparator" w:id="0">
    <w:p w:rsidR="00072702" w:rsidRDefault="0007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21" w:rsidRDefault="00FB7B21" w:rsidP="00E758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B21" w:rsidRDefault="00FB7B21" w:rsidP="00E758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21" w:rsidRPr="00E75854" w:rsidRDefault="00FB7B21" w:rsidP="00E75854">
    <w:pPr>
      <w:pStyle w:val="Header"/>
      <w:framePr w:wrap="around" w:vAnchor="text" w:hAnchor="margin" w:xAlign="right" w:y="1"/>
      <w:rPr>
        <w:rStyle w:val="PageNumber"/>
        <w:rFonts w:ascii="Browallia New" w:hAnsi="Browallia New" w:cs="Browallia New"/>
        <w:sz w:val="32"/>
        <w:szCs w:val="32"/>
      </w:rPr>
    </w:pPr>
    <w:r w:rsidRPr="00E75854">
      <w:rPr>
        <w:rStyle w:val="PageNumber"/>
        <w:rFonts w:ascii="Browallia New" w:hAnsi="Browallia New" w:cs="Browallia New"/>
        <w:sz w:val="32"/>
        <w:szCs w:val="32"/>
      </w:rPr>
      <w:fldChar w:fldCharType="begin"/>
    </w:r>
    <w:r w:rsidRPr="00E75854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E75854">
      <w:rPr>
        <w:rStyle w:val="PageNumber"/>
        <w:rFonts w:ascii="Browallia New" w:hAnsi="Browallia New" w:cs="Browallia New"/>
        <w:sz w:val="32"/>
        <w:szCs w:val="32"/>
      </w:rPr>
      <w:fldChar w:fldCharType="separate"/>
    </w:r>
    <w:r w:rsidR="00F63CE2">
      <w:rPr>
        <w:rStyle w:val="PageNumber"/>
        <w:rFonts w:ascii="Browallia New" w:hAnsi="Browallia New" w:cs="Browallia New"/>
        <w:noProof/>
        <w:sz w:val="32"/>
        <w:szCs w:val="32"/>
      </w:rPr>
      <w:t>7</w:t>
    </w:r>
    <w:r w:rsidRPr="00E75854">
      <w:rPr>
        <w:rStyle w:val="PageNumber"/>
        <w:rFonts w:ascii="Browallia New" w:hAnsi="Browallia New" w:cs="Browallia New"/>
        <w:sz w:val="32"/>
        <w:szCs w:val="32"/>
      </w:rPr>
      <w:fldChar w:fldCharType="end"/>
    </w:r>
  </w:p>
  <w:p w:rsidR="00FB7B21" w:rsidRDefault="00FB7B21" w:rsidP="00E758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E06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FD5A12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82E73"/>
    <w:multiLevelType w:val="hybridMultilevel"/>
    <w:tmpl w:val="FC5E6240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">
    <w:nsid w:val="12771D83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66A64"/>
    <w:multiLevelType w:val="hybridMultilevel"/>
    <w:tmpl w:val="F990ADAA"/>
    <w:lvl w:ilvl="0" w:tplc="D618D9E0">
      <w:start w:val="1"/>
      <w:numFmt w:val="decimal"/>
      <w:lvlText w:val="%1."/>
      <w:lvlJc w:val="left"/>
      <w:pPr>
        <w:ind w:left="19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13A025E4"/>
    <w:multiLevelType w:val="hybridMultilevel"/>
    <w:tmpl w:val="8ECCA8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A0E99"/>
    <w:multiLevelType w:val="multilevel"/>
    <w:tmpl w:val="985C95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1">
    <w:nsid w:val="245B00B4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5657C4"/>
    <w:multiLevelType w:val="hybridMultilevel"/>
    <w:tmpl w:val="4FEEF6B8"/>
    <w:lvl w:ilvl="0" w:tplc="7E388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8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B13A2"/>
    <w:multiLevelType w:val="hybridMultilevel"/>
    <w:tmpl w:val="55ECB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F1940"/>
    <w:multiLevelType w:val="hybridMultilevel"/>
    <w:tmpl w:val="A1AE09E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07D5B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84908"/>
    <w:multiLevelType w:val="multilevel"/>
    <w:tmpl w:val="C742D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9">
    <w:nsid w:val="3E8B0CAA"/>
    <w:multiLevelType w:val="hybridMultilevel"/>
    <w:tmpl w:val="FA7C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767AA"/>
    <w:multiLevelType w:val="hybridMultilevel"/>
    <w:tmpl w:val="6F104730"/>
    <w:lvl w:ilvl="0" w:tplc="CC5C8A2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2AA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158E43F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Browallia New" w:eastAsia="Times New Roman" w:hAnsi="Browallia New" w:cs="Browallia New" w:hint="default"/>
        <w:color w:val="3366FF"/>
        <w:lang w:bidi="th-TH"/>
      </w:rPr>
    </w:lvl>
    <w:lvl w:ilvl="3" w:tplc="68829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D2416C"/>
    <w:multiLevelType w:val="multilevel"/>
    <w:tmpl w:val="89DC325A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926BD2"/>
    <w:multiLevelType w:val="multilevel"/>
    <w:tmpl w:val="D75C836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3CA2EC9"/>
    <w:multiLevelType w:val="hybridMultilevel"/>
    <w:tmpl w:val="61D211A6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B66B7"/>
    <w:multiLevelType w:val="hybridMultilevel"/>
    <w:tmpl w:val="B0A2BD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62342918"/>
    <w:multiLevelType w:val="multilevel"/>
    <w:tmpl w:val="6DC822B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D81586"/>
    <w:multiLevelType w:val="hybridMultilevel"/>
    <w:tmpl w:val="D722EA14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3F38B8"/>
    <w:multiLevelType w:val="multilevel"/>
    <w:tmpl w:val="6E7A988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6F0E387F"/>
    <w:multiLevelType w:val="multilevel"/>
    <w:tmpl w:val="390C1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4D4C24"/>
    <w:multiLevelType w:val="hybridMultilevel"/>
    <w:tmpl w:val="806057BC"/>
    <w:lvl w:ilvl="0" w:tplc="1C009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741F1A36"/>
    <w:multiLevelType w:val="hybridMultilevel"/>
    <w:tmpl w:val="9C3E6D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1C0FE2"/>
    <w:multiLevelType w:val="hybridMultilevel"/>
    <w:tmpl w:val="F03E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FA20BE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5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8"/>
  </w:num>
  <w:num w:numId="5">
    <w:abstractNumId w:val="28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6"/>
  </w:num>
  <w:num w:numId="11">
    <w:abstractNumId w:val="31"/>
  </w:num>
  <w:num w:numId="12">
    <w:abstractNumId w:val="2"/>
  </w:num>
  <w:num w:numId="13">
    <w:abstractNumId w:val="27"/>
  </w:num>
  <w:num w:numId="14">
    <w:abstractNumId w:val="7"/>
  </w:num>
  <w:num w:numId="15">
    <w:abstractNumId w:val="32"/>
  </w:num>
  <w:num w:numId="16">
    <w:abstractNumId w:val="25"/>
  </w:num>
  <w:num w:numId="17">
    <w:abstractNumId w:val="30"/>
  </w:num>
  <w:num w:numId="18">
    <w:abstractNumId w:val="12"/>
  </w:num>
  <w:num w:numId="19">
    <w:abstractNumId w:val="20"/>
  </w:num>
  <w:num w:numId="20">
    <w:abstractNumId w:val="15"/>
  </w:num>
  <w:num w:numId="21">
    <w:abstractNumId w:val="34"/>
  </w:num>
  <w:num w:numId="22">
    <w:abstractNumId w:val="11"/>
  </w:num>
  <w:num w:numId="23">
    <w:abstractNumId w:val="10"/>
  </w:num>
  <w:num w:numId="24">
    <w:abstractNumId w:val="1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5"/>
  </w:num>
  <w:num w:numId="30">
    <w:abstractNumId w:val="35"/>
  </w:num>
  <w:num w:numId="31">
    <w:abstractNumId w:val="13"/>
  </w:num>
  <w:num w:numId="32">
    <w:abstractNumId w:val="4"/>
  </w:num>
  <w:num w:numId="33">
    <w:abstractNumId w:val="24"/>
  </w:num>
  <w:num w:numId="34">
    <w:abstractNumId w:val="17"/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000828"/>
    <w:rsid w:val="000029E2"/>
    <w:rsid w:val="00003C61"/>
    <w:rsid w:val="00006A9A"/>
    <w:rsid w:val="000136CC"/>
    <w:rsid w:val="00016BB8"/>
    <w:rsid w:val="00017639"/>
    <w:rsid w:val="00021732"/>
    <w:rsid w:val="00024FF2"/>
    <w:rsid w:val="000262CE"/>
    <w:rsid w:val="00027558"/>
    <w:rsid w:val="00030D5D"/>
    <w:rsid w:val="000310D0"/>
    <w:rsid w:val="000342CB"/>
    <w:rsid w:val="0003547C"/>
    <w:rsid w:val="00055033"/>
    <w:rsid w:val="00060991"/>
    <w:rsid w:val="000655D0"/>
    <w:rsid w:val="00070142"/>
    <w:rsid w:val="00072702"/>
    <w:rsid w:val="00072E08"/>
    <w:rsid w:val="00076153"/>
    <w:rsid w:val="00083537"/>
    <w:rsid w:val="00090B39"/>
    <w:rsid w:val="00095A78"/>
    <w:rsid w:val="000A11BA"/>
    <w:rsid w:val="000A5EE7"/>
    <w:rsid w:val="000A6B05"/>
    <w:rsid w:val="000A729C"/>
    <w:rsid w:val="000B54BA"/>
    <w:rsid w:val="000C294D"/>
    <w:rsid w:val="000D1FDE"/>
    <w:rsid w:val="000D2F92"/>
    <w:rsid w:val="000D303E"/>
    <w:rsid w:val="000D4C10"/>
    <w:rsid w:val="000D700C"/>
    <w:rsid w:val="000E71C6"/>
    <w:rsid w:val="000E74B7"/>
    <w:rsid w:val="000E74DC"/>
    <w:rsid w:val="000F29DD"/>
    <w:rsid w:val="000F42C1"/>
    <w:rsid w:val="000F639D"/>
    <w:rsid w:val="00100DE0"/>
    <w:rsid w:val="0010352C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3D2A"/>
    <w:rsid w:val="001248C1"/>
    <w:rsid w:val="00127882"/>
    <w:rsid w:val="001300D6"/>
    <w:rsid w:val="0013153E"/>
    <w:rsid w:val="00133D83"/>
    <w:rsid w:val="00141895"/>
    <w:rsid w:val="00142D27"/>
    <w:rsid w:val="00155318"/>
    <w:rsid w:val="00155884"/>
    <w:rsid w:val="00155C0F"/>
    <w:rsid w:val="001769CA"/>
    <w:rsid w:val="00176DFC"/>
    <w:rsid w:val="00177371"/>
    <w:rsid w:val="00182861"/>
    <w:rsid w:val="00184A32"/>
    <w:rsid w:val="00185CB3"/>
    <w:rsid w:val="00190881"/>
    <w:rsid w:val="00191579"/>
    <w:rsid w:val="001973C6"/>
    <w:rsid w:val="00197570"/>
    <w:rsid w:val="00197A5D"/>
    <w:rsid w:val="001A0348"/>
    <w:rsid w:val="001A175F"/>
    <w:rsid w:val="001A1A88"/>
    <w:rsid w:val="001A2198"/>
    <w:rsid w:val="001A5F9E"/>
    <w:rsid w:val="001A79AA"/>
    <w:rsid w:val="001B0733"/>
    <w:rsid w:val="001C5F1C"/>
    <w:rsid w:val="001C745D"/>
    <w:rsid w:val="001D5032"/>
    <w:rsid w:val="001D6F46"/>
    <w:rsid w:val="001E059C"/>
    <w:rsid w:val="001E0FB0"/>
    <w:rsid w:val="001E3362"/>
    <w:rsid w:val="001E45F2"/>
    <w:rsid w:val="001E5ACB"/>
    <w:rsid w:val="001E73F1"/>
    <w:rsid w:val="001F1A02"/>
    <w:rsid w:val="001F5BE6"/>
    <w:rsid w:val="002030DF"/>
    <w:rsid w:val="00210BFA"/>
    <w:rsid w:val="00210F50"/>
    <w:rsid w:val="00212383"/>
    <w:rsid w:val="00214665"/>
    <w:rsid w:val="00214F37"/>
    <w:rsid w:val="00217907"/>
    <w:rsid w:val="00217F7E"/>
    <w:rsid w:val="00243007"/>
    <w:rsid w:val="002444E0"/>
    <w:rsid w:val="00245AAD"/>
    <w:rsid w:val="0024748A"/>
    <w:rsid w:val="002541B9"/>
    <w:rsid w:val="00255843"/>
    <w:rsid w:val="002562C0"/>
    <w:rsid w:val="0027335A"/>
    <w:rsid w:val="00273778"/>
    <w:rsid w:val="00275009"/>
    <w:rsid w:val="00275E03"/>
    <w:rsid w:val="00282D59"/>
    <w:rsid w:val="00285114"/>
    <w:rsid w:val="00295852"/>
    <w:rsid w:val="0029685D"/>
    <w:rsid w:val="00297D1A"/>
    <w:rsid w:val="002A4E8C"/>
    <w:rsid w:val="002A6D50"/>
    <w:rsid w:val="002A6DF6"/>
    <w:rsid w:val="002C0455"/>
    <w:rsid w:val="002C24C7"/>
    <w:rsid w:val="002D106D"/>
    <w:rsid w:val="002D3C06"/>
    <w:rsid w:val="002E21C6"/>
    <w:rsid w:val="002E3177"/>
    <w:rsid w:val="002E4D6C"/>
    <w:rsid w:val="002E5855"/>
    <w:rsid w:val="002F12CE"/>
    <w:rsid w:val="002F2AA4"/>
    <w:rsid w:val="002F3253"/>
    <w:rsid w:val="002F4CCA"/>
    <w:rsid w:val="002F74FE"/>
    <w:rsid w:val="00301005"/>
    <w:rsid w:val="00301FAB"/>
    <w:rsid w:val="00311822"/>
    <w:rsid w:val="003151DA"/>
    <w:rsid w:val="00316AF6"/>
    <w:rsid w:val="00316C85"/>
    <w:rsid w:val="00317775"/>
    <w:rsid w:val="00321C03"/>
    <w:rsid w:val="0032273B"/>
    <w:rsid w:val="00347AF4"/>
    <w:rsid w:val="00351669"/>
    <w:rsid w:val="003542ED"/>
    <w:rsid w:val="00375174"/>
    <w:rsid w:val="003814FD"/>
    <w:rsid w:val="003846D7"/>
    <w:rsid w:val="003879E6"/>
    <w:rsid w:val="0039156B"/>
    <w:rsid w:val="00396BB9"/>
    <w:rsid w:val="003B0D0D"/>
    <w:rsid w:val="003B307F"/>
    <w:rsid w:val="003B3362"/>
    <w:rsid w:val="003B3E44"/>
    <w:rsid w:val="003B6282"/>
    <w:rsid w:val="003B6C5B"/>
    <w:rsid w:val="003C7B13"/>
    <w:rsid w:val="003D03BF"/>
    <w:rsid w:val="003D04D9"/>
    <w:rsid w:val="003D22A4"/>
    <w:rsid w:val="003D5603"/>
    <w:rsid w:val="003D6DBC"/>
    <w:rsid w:val="003D706B"/>
    <w:rsid w:val="003E07A9"/>
    <w:rsid w:val="003E200F"/>
    <w:rsid w:val="003E4756"/>
    <w:rsid w:val="003F6DA2"/>
    <w:rsid w:val="00403295"/>
    <w:rsid w:val="0041563D"/>
    <w:rsid w:val="0041740F"/>
    <w:rsid w:val="004227A2"/>
    <w:rsid w:val="00424DBD"/>
    <w:rsid w:val="004267BD"/>
    <w:rsid w:val="004303AF"/>
    <w:rsid w:val="00430A21"/>
    <w:rsid w:val="00431332"/>
    <w:rsid w:val="00434527"/>
    <w:rsid w:val="00434620"/>
    <w:rsid w:val="004414A7"/>
    <w:rsid w:val="004420DF"/>
    <w:rsid w:val="00442FA4"/>
    <w:rsid w:val="00451C03"/>
    <w:rsid w:val="004614D9"/>
    <w:rsid w:val="00463011"/>
    <w:rsid w:val="0046413B"/>
    <w:rsid w:val="00466F17"/>
    <w:rsid w:val="004738BD"/>
    <w:rsid w:val="00487571"/>
    <w:rsid w:val="00490135"/>
    <w:rsid w:val="004A022E"/>
    <w:rsid w:val="004A14EA"/>
    <w:rsid w:val="004A3019"/>
    <w:rsid w:val="004A4A4B"/>
    <w:rsid w:val="004B38F6"/>
    <w:rsid w:val="004B601F"/>
    <w:rsid w:val="004C1849"/>
    <w:rsid w:val="004C2FB9"/>
    <w:rsid w:val="004C539C"/>
    <w:rsid w:val="004C618C"/>
    <w:rsid w:val="004C6D82"/>
    <w:rsid w:val="004D2DAD"/>
    <w:rsid w:val="004D33C3"/>
    <w:rsid w:val="004E5C97"/>
    <w:rsid w:val="004F0902"/>
    <w:rsid w:val="004F6FFD"/>
    <w:rsid w:val="004F733B"/>
    <w:rsid w:val="005036D9"/>
    <w:rsid w:val="00504C5B"/>
    <w:rsid w:val="00507843"/>
    <w:rsid w:val="005103E4"/>
    <w:rsid w:val="00510988"/>
    <w:rsid w:val="00513B5A"/>
    <w:rsid w:val="00520394"/>
    <w:rsid w:val="00521B10"/>
    <w:rsid w:val="00522AEB"/>
    <w:rsid w:val="00522D14"/>
    <w:rsid w:val="005242D1"/>
    <w:rsid w:val="00530389"/>
    <w:rsid w:val="00531CAC"/>
    <w:rsid w:val="00532187"/>
    <w:rsid w:val="005358E0"/>
    <w:rsid w:val="00536B1E"/>
    <w:rsid w:val="0054600F"/>
    <w:rsid w:val="00546F06"/>
    <w:rsid w:val="00554CD4"/>
    <w:rsid w:val="00555107"/>
    <w:rsid w:val="00562369"/>
    <w:rsid w:val="005678BB"/>
    <w:rsid w:val="00572F82"/>
    <w:rsid w:val="0057371C"/>
    <w:rsid w:val="0058062D"/>
    <w:rsid w:val="005864EF"/>
    <w:rsid w:val="00594AD2"/>
    <w:rsid w:val="005967D3"/>
    <w:rsid w:val="00596A3B"/>
    <w:rsid w:val="005974AC"/>
    <w:rsid w:val="005B3333"/>
    <w:rsid w:val="005B354E"/>
    <w:rsid w:val="005B5AD0"/>
    <w:rsid w:val="005C046C"/>
    <w:rsid w:val="005C09A9"/>
    <w:rsid w:val="005C5572"/>
    <w:rsid w:val="005D0FA7"/>
    <w:rsid w:val="005D445A"/>
    <w:rsid w:val="005D4FAA"/>
    <w:rsid w:val="005D5C1C"/>
    <w:rsid w:val="005D7328"/>
    <w:rsid w:val="005E0027"/>
    <w:rsid w:val="005F189F"/>
    <w:rsid w:val="005F309D"/>
    <w:rsid w:val="006032AB"/>
    <w:rsid w:val="00612867"/>
    <w:rsid w:val="00612C72"/>
    <w:rsid w:val="00612DD3"/>
    <w:rsid w:val="00612F7A"/>
    <w:rsid w:val="00617768"/>
    <w:rsid w:val="00623974"/>
    <w:rsid w:val="0062403B"/>
    <w:rsid w:val="006240A6"/>
    <w:rsid w:val="0062412C"/>
    <w:rsid w:val="006255C5"/>
    <w:rsid w:val="00625B45"/>
    <w:rsid w:val="00626F98"/>
    <w:rsid w:val="006306BB"/>
    <w:rsid w:val="0063251D"/>
    <w:rsid w:val="00634A0A"/>
    <w:rsid w:val="0064103F"/>
    <w:rsid w:val="0064417A"/>
    <w:rsid w:val="00647059"/>
    <w:rsid w:val="00651BC8"/>
    <w:rsid w:val="00652251"/>
    <w:rsid w:val="00657488"/>
    <w:rsid w:val="00657765"/>
    <w:rsid w:val="00660FEB"/>
    <w:rsid w:val="00661400"/>
    <w:rsid w:val="0066175A"/>
    <w:rsid w:val="00665527"/>
    <w:rsid w:val="00674D64"/>
    <w:rsid w:val="00675E54"/>
    <w:rsid w:val="00680FCD"/>
    <w:rsid w:val="00684FF9"/>
    <w:rsid w:val="006A0E34"/>
    <w:rsid w:val="006A3C37"/>
    <w:rsid w:val="006A3E1C"/>
    <w:rsid w:val="006A76B2"/>
    <w:rsid w:val="006B0AF5"/>
    <w:rsid w:val="006B18F1"/>
    <w:rsid w:val="006B3544"/>
    <w:rsid w:val="006B3CF9"/>
    <w:rsid w:val="006B447A"/>
    <w:rsid w:val="006B758C"/>
    <w:rsid w:val="006B7F5A"/>
    <w:rsid w:val="006C295E"/>
    <w:rsid w:val="006D125A"/>
    <w:rsid w:val="006D156C"/>
    <w:rsid w:val="006E046B"/>
    <w:rsid w:val="006E5454"/>
    <w:rsid w:val="006F61EE"/>
    <w:rsid w:val="007100D2"/>
    <w:rsid w:val="00720508"/>
    <w:rsid w:val="007206DE"/>
    <w:rsid w:val="00725849"/>
    <w:rsid w:val="0072768E"/>
    <w:rsid w:val="00734784"/>
    <w:rsid w:val="007379A1"/>
    <w:rsid w:val="007427AF"/>
    <w:rsid w:val="00753AE9"/>
    <w:rsid w:val="0076100C"/>
    <w:rsid w:val="007611F2"/>
    <w:rsid w:val="007625E5"/>
    <w:rsid w:val="007666F4"/>
    <w:rsid w:val="00770063"/>
    <w:rsid w:val="00770E57"/>
    <w:rsid w:val="0077179D"/>
    <w:rsid w:val="00772BEC"/>
    <w:rsid w:val="007767DC"/>
    <w:rsid w:val="007776CB"/>
    <w:rsid w:val="00780DE5"/>
    <w:rsid w:val="00781A31"/>
    <w:rsid w:val="007849E9"/>
    <w:rsid w:val="007861B5"/>
    <w:rsid w:val="00790335"/>
    <w:rsid w:val="00792CA0"/>
    <w:rsid w:val="0079321E"/>
    <w:rsid w:val="007A45FB"/>
    <w:rsid w:val="007A65E2"/>
    <w:rsid w:val="007A6AC2"/>
    <w:rsid w:val="007A71DE"/>
    <w:rsid w:val="007B0875"/>
    <w:rsid w:val="007B1F92"/>
    <w:rsid w:val="007B21D3"/>
    <w:rsid w:val="007B3B94"/>
    <w:rsid w:val="007B458C"/>
    <w:rsid w:val="007B7535"/>
    <w:rsid w:val="007C171B"/>
    <w:rsid w:val="007C35B9"/>
    <w:rsid w:val="007C64C3"/>
    <w:rsid w:val="007D091E"/>
    <w:rsid w:val="007D2642"/>
    <w:rsid w:val="007D316E"/>
    <w:rsid w:val="007D3D8E"/>
    <w:rsid w:val="007D548B"/>
    <w:rsid w:val="007D5F3F"/>
    <w:rsid w:val="007E1129"/>
    <w:rsid w:val="007E54C7"/>
    <w:rsid w:val="007F04F4"/>
    <w:rsid w:val="007F7D5A"/>
    <w:rsid w:val="00804220"/>
    <w:rsid w:val="008065F4"/>
    <w:rsid w:val="00807C19"/>
    <w:rsid w:val="00807D27"/>
    <w:rsid w:val="00810A40"/>
    <w:rsid w:val="00815D10"/>
    <w:rsid w:val="00832CD5"/>
    <w:rsid w:val="00835C08"/>
    <w:rsid w:val="008403E0"/>
    <w:rsid w:val="00841AB9"/>
    <w:rsid w:val="00850EAE"/>
    <w:rsid w:val="008510A8"/>
    <w:rsid w:val="00853B49"/>
    <w:rsid w:val="00854161"/>
    <w:rsid w:val="00855E57"/>
    <w:rsid w:val="00863080"/>
    <w:rsid w:val="00877181"/>
    <w:rsid w:val="008803A5"/>
    <w:rsid w:val="0088067F"/>
    <w:rsid w:val="00880B03"/>
    <w:rsid w:val="00882468"/>
    <w:rsid w:val="0088458E"/>
    <w:rsid w:val="00885BF8"/>
    <w:rsid w:val="00887A7B"/>
    <w:rsid w:val="00887E95"/>
    <w:rsid w:val="00893B55"/>
    <w:rsid w:val="00895FE1"/>
    <w:rsid w:val="0089677B"/>
    <w:rsid w:val="008A4EF3"/>
    <w:rsid w:val="008A78E3"/>
    <w:rsid w:val="008B3238"/>
    <w:rsid w:val="008B5FBE"/>
    <w:rsid w:val="008C43CB"/>
    <w:rsid w:val="008C461E"/>
    <w:rsid w:val="008C6D17"/>
    <w:rsid w:val="008C71A6"/>
    <w:rsid w:val="008D26AB"/>
    <w:rsid w:val="008D32CB"/>
    <w:rsid w:val="008D48FE"/>
    <w:rsid w:val="008D5AF5"/>
    <w:rsid w:val="008D5B7F"/>
    <w:rsid w:val="008D6EB9"/>
    <w:rsid w:val="008D6FC5"/>
    <w:rsid w:val="008E463C"/>
    <w:rsid w:val="008E7809"/>
    <w:rsid w:val="008E787D"/>
    <w:rsid w:val="008F24F4"/>
    <w:rsid w:val="00902388"/>
    <w:rsid w:val="00917C18"/>
    <w:rsid w:val="00917F31"/>
    <w:rsid w:val="009234D3"/>
    <w:rsid w:val="00933131"/>
    <w:rsid w:val="00936DEC"/>
    <w:rsid w:val="00940403"/>
    <w:rsid w:val="009408A4"/>
    <w:rsid w:val="00942E4C"/>
    <w:rsid w:val="0095083F"/>
    <w:rsid w:val="00952574"/>
    <w:rsid w:val="00954520"/>
    <w:rsid w:val="009608D1"/>
    <w:rsid w:val="00964D8A"/>
    <w:rsid w:val="00965984"/>
    <w:rsid w:val="00971E33"/>
    <w:rsid w:val="00982B10"/>
    <w:rsid w:val="00982EA7"/>
    <w:rsid w:val="00986CA6"/>
    <w:rsid w:val="00997870"/>
    <w:rsid w:val="00997CD2"/>
    <w:rsid w:val="009A0B36"/>
    <w:rsid w:val="009A556F"/>
    <w:rsid w:val="009B009E"/>
    <w:rsid w:val="009B028E"/>
    <w:rsid w:val="009B02AA"/>
    <w:rsid w:val="009B34F2"/>
    <w:rsid w:val="009B544B"/>
    <w:rsid w:val="009B7F94"/>
    <w:rsid w:val="009C2D7B"/>
    <w:rsid w:val="009C3C0B"/>
    <w:rsid w:val="009D1825"/>
    <w:rsid w:val="009E213D"/>
    <w:rsid w:val="009E3469"/>
    <w:rsid w:val="009E45B2"/>
    <w:rsid w:val="009E4AD2"/>
    <w:rsid w:val="009F16C5"/>
    <w:rsid w:val="009F30D8"/>
    <w:rsid w:val="009F4AAD"/>
    <w:rsid w:val="009F5828"/>
    <w:rsid w:val="009F619C"/>
    <w:rsid w:val="00A11186"/>
    <w:rsid w:val="00A122FD"/>
    <w:rsid w:val="00A24334"/>
    <w:rsid w:val="00A2573A"/>
    <w:rsid w:val="00A26133"/>
    <w:rsid w:val="00A26970"/>
    <w:rsid w:val="00A30908"/>
    <w:rsid w:val="00A3209B"/>
    <w:rsid w:val="00A32309"/>
    <w:rsid w:val="00A330F0"/>
    <w:rsid w:val="00A33158"/>
    <w:rsid w:val="00A4667C"/>
    <w:rsid w:val="00A4796D"/>
    <w:rsid w:val="00A51A46"/>
    <w:rsid w:val="00A53F78"/>
    <w:rsid w:val="00A7249D"/>
    <w:rsid w:val="00A76C28"/>
    <w:rsid w:val="00A9093C"/>
    <w:rsid w:val="00A94893"/>
    <w:rsid w:val="00A960DA"/>
    <w:rsid w:val="00AA23ED"/>
    <w:rsid w:val="00AA257D"/>
    <w:rsid w:val="00AB06C3"/>
    <w:rsid w:val="00AB357A"/>
    <w:rsid w:val="00AB4359"/>
    <w:rsid w:val="00AB4CBC"/>
    <w:rsid w:val="00AC6CD3"/>
    <w:rsid w:val="00AD1A85"/>
    <w:rsid w:val="00AD5028"/>
    <w:rsid w:val="00AD6119"/>
    <w:rsid w:val="00AE0546"/>
    <w:rsid w:val="00AE1575"/>
    <w:rsid w:val="00AE7DFE"/>
    <w:rsid w:val="00AE7E8B"/>
    <w:rsid w:val="00AF2F1C"/>
    <w:rsid w:val="00AF3FEA"/>
    <w:rsid w:val="00B0175B"/>
    <w:rsid w:val="00B03B3D"/>
    <w:rsid w:val="00B03F9C"/>
    <w:rsid w:val="00B0458F"/>
    <w:rsid w:val="00B10AA7"/>
    <w:rsid w:val="00B151CF"/>
    <w:rsid w:val="00B22D1C"/>
    <w:rsid w:val="00B2537D"/>
    <w:rsid w:val="00B26C57"/>
    <w:rsid w:val="00B308FA"/>
    <w:rsid w:val="00B329A2"/>
    <w:rsid w:val="00B3606C"/>
    <w:rsid w:val="00B37140"/>
    <w:rsid w:val="00B40663"/>
    <w:rsid w:val="00B47A8F"/>
    <w:rsid w:val="00B517C1"/>
    <w:rsid w:val="00B53251"/>
    <w:rsid w:val="00B53731"/>
    <w:rsid w:val="00B5525B"/>
    <w:rsid w:val="00B55456"/>
    <w:rsid w:val="00B557FB"/>
    <w:rsid w:val="00B567DB"/>
    <w:rsid w:val="00B57045"/>
    <w:rsid w:val="00B60150"/>
    <w:rsid w:val="00B63977"/>
    <w:rsid w:val="00B66189"/>
    <w:rsid w:val="00B70F24"/>
    <w:rsid w:val="00B71232"/>
    <w:rsid w:val="00B721E8"/>
    <w:rsid w:val="00B72B80"/>
    <w:rsid w:val="00B76CA1"/>
    <w:rsid w:val="00B86508"/>
    <w:rsid w:val="00B87982"/>
    <w:rsid w:val="00BA4014"/>
    <w:rsid w:val="00BB19E1"/>
    <w:rsid w:val="00BB471D"/>
    <w:rsid w:val="00BB5C13"/>
    <w:rsid w:val="00BC7C43"/>
    <w:rsid w:val="00BD03E4"/>
    <w:rsid w:val="00BE596C"/>
    <w:rsid w:val="00BE7983"/>
    <w:rsid w:val="00BF65D2"/>
    <w:rsid w:val="00C014C8"/>
    <w:rsid w:val="00C0170A"/>
    <w:rsid w:val="00C07202"/>
    <w:rsid w:val="00C1171D"/>
    <w:rsid w:val="00C11CC9"/>
    <w:rsid w:val="00C13202"/>
    <w:rsid w:val="00C1522B"/>
    <w:rsid w:val="00C1561E"/>
    <w:rsid w:val="00C214B6"/>
    <w:rsid w:val="00C22776"/>
    <w:rsid w:val="00C229B7"/>
    <w:rsid w:val="00C22EF0"/>
    <w:rsid w:val="00C26B88"/>
    <w:rsid w:val="00C3470B"/>
    <w:rsid w:val="00C406A5"/>
    <w:rsid w:val="00C416AA"/>
    <w:rsid w:val="00C44C00"/>
    <w:rsid w:val="00C458C8"/>
    <w:rsid w:val="00C534B2"/>
    <w:rsid w:val="00C66F57"/>
    <w:rsid w:val="00C70070"/>
    <w:rsid w:val="00C71267"/>
    <w:rsid w:val="00C746EA"/>
    <w:rsid w:val="00C77C21"/>
    <w:rsid w:val="00C81F21"/>
    <w:rsid w:val="00C83527"/>
    <w:rsid w:val="00C86257"/>
    <w:rsid w:val="00CA5ACA"/>
    <w:rsid w:val="00CA6761"/>
    <w:rsid w:val="00CB691E"/>
    <w:rsid w:val="00CB71C2"/>
    <w:rsid w:val="00CC0020"/>
    <w:rsid w:val="00CC01F8"/>
    <w:rsid w:val="00CC3202"/>
    <w:rsid w:val="00CD5B1C"/>
    <w:rsid w:val="00CD6A5E"/>
    <w:rsid w:val="00CE06E2"/>
    <w:rsid w:val="00CE4195"/>
    <w:rsid w:val="00CF037C"/>
    <w:rsid w:val="00D07B96"/>
    <w:rsid w:val="00D11125"/>
    <w:rsid w:val="00D13C66"/>
    <w:rsid w:val="00D22A11"/>
    <w:rsid w:val="00D2465C"/>
    <w:rsid w:val="00D267D8"/>
    <w:rsid w:val="00D26DEA"/>
    <w:rsid w:val="00D27BE3"/>
    <w:rsid w:val="00D331B0"/>
    <w:rsid w:val="00D41971"/>
    <w:rsid w:val="00D41A14"/>
    <w:rsid w:val="00D42650"/>
    <w:rsid w:val="00D42FC6"/>
    <w:rsid w:val="00D5166D"/>
    <w:rsid w:val="00D53B51"/>
    <w:rsid w:val="00D53B86"/>
    <w:rsid w:val="00D549CC"/>
    <w:rsid w:val="00D5543A"/>
    <w:rsid w:val="00D61359"/>
    <w:rsid w:val="00D648F0"/>
    <w:rsid w:val="00D666E7"/>
    <w:rsid w:val="00D7225E"/>
    <w:rsid w:val="00D77901"/>
    <w:rsid w:val="00D8025E"/>
    <w:rsid w:val="00D8031C"/>
    <w:rsid w:val="00D80A17"/>
    <w:rsid w:val="00D82744"/>
    <w:rsid w:val="00D84717"/>
    <w:rsid w:val="00D87B4A"/>
    <w:rsid w:val="00D91E6D"/>
    <w:rsid w:val="00DA42BD"/>
    <w:rsid w:val="00DB0209"/>
    <w:rsid w:val="00DC392B"/>
    <w:rsid w:val="00DD4952"/>
    <w:rsid w:val="00DE16C3"/>
    <w:rsid w:val="00DF6249"/>
    <w:rsid w:val="00E048C9"/>
    <w:rsid w:val="00E158C3"/>
    <w:rsid w:val="00E17282"/>
    <w:rsid w:val="00E23FED"/>
    <w:rsid w:val="00E31492"/>
    <w:rsid w:val="00E37FF5"/>
    <w:rsid w:val="00E558D2"/>
    <w:rsid w:val="00E62FB1"/>
    <w:rsid w:val="00E6557D"/>
    <w:rsid w:val="00E6678E"/>
    <w:rsid w:val="00E677CD"/>
    <w:rsid w:val="00E727FF"/>
    <w:rsid w:val="00E73B13"/>
    <w:rsid w:val="00E75854"/>
    <w:rsid w:val="00E835BD"/>
    <w:rsid w:val="00E83BFC"/>
    <w:rsid w:val="00E86B94"/>
    <w:rsid w:val="00E873B0"/>
    <w:rsid w:val="00E94425"/>
    <w:rsid w:val="00EA06C3"/>
    <w:rsid w:val="00EA30F2"/>
    <w:rsid w:val="00EA4009"/>
    <w:rsid w:val="00EC6429"/>
    <w:rsid w:val="00ED043F"/>
    <w:rsid w:val="00ED0B3A"/>
    <w:rsid w:val="00ED67E0"/>
    <w:rsid w:val="00ED71CA"/>
    <w:rsid w:val="00EE0DA0"/>
    <w:rsid w:val="00EE7930"/>
    <w:rsid w:val="00EF3737"/>
    <w:rsid w:val="00EF5B30"/>
    <w:rsid w:val="00EF6AFC"/>
    <w:rsid w:val="00F00F48"/>
    <w:rsid w:val="00F052CD"/>
    <w:rsid w:val="00F21C4B"/>
    <w:rsid w:val="00F23898"/>
    <w:rsid w:val="00F2506B"/>
    <w:rsid w:val="00F316FB"/>
    <w:rsid w:val="00F31EBC"/>
    <w:rsid w:val="00F333E8"/>
    <w:rsid w:val="00F35D75"/>
    <w:rsid w:val="00F3785B"/>
    <w:rsid w:val="00F407BB"/>
    <w:rsid w:val="00F44767"/>
    <w:rsid w:val="00F53EF5"/>
    <w:rsid w:val="00F564C4"/>
    <w:rsid w:val="00F60114"/>
    <w:rsid w:val="00F62B75"/>
    <w:rsid w:val="00F635F3"/>
    <w:rsid w:val="00F63CE2"/>
    <w:rsid w:val="00F63ED4"/>
    <w:rsid w:val="00F67CED"/>
    <w:rsid w:val="00F710C7"/>
    <w:rsid w:val="00F72564"/>
    <w:rsid w:val="00F72FAD"/>
    <w:rsid w:val="00F77E60"/>
    <w:rsid w:val="00F80682"/>
    <w:rsid w:val="00F85711"/>
    <w:rsid w:val="00F85BAF"/>
    <w:rsid w:val="00F9137D"/>
    <w:rsid w:val="00F91FEA"/>
    <w:rsid w:val="00F929D6"/>
    <w:rsid w:val="00F95016"/>
    <w:rsid w:val="00F97674"/>
    <w:rsid w:val="00FA25F4"/>
    <w:rsid w:val="00FB156D"/>
    <w:rsid w:val="00FB7B21"/>
    <w:rsid w:val="00FC207A"/>
    <w:rsid w:val="00FC291D"/>
    <w:rsid w:val="00FC450B"/>
    <w:rsid w:val="00FC6140"/>
    <w:rsid w:val="00FC69A6"/>
    <w:rsid w:val="00FD35CB"/>
    <w:rsid w:val="00FD59A9"/>
    <w:rsid w:val="00FD6BAA"/>
    <w:rsid w:val="00FE362C"/>
    <w:rsid w:val="00FE424B"/>
    <w:rsid w:val="00FE4383"/>
    <w:rsid w:val="00FE6840"/>
    <w:rsid w:val="00FE6F86"/>
    <w:rsid w:val="00FF0663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uiPriority w:val="99"/>
    <w:unhideWhenUsed/>
    <w:rsid w:val="00E94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42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D03E4"/>
    <w:rPr>
      <w:sz w:val="24"/>
      <w:szCs w:val="28"/>
      <w:lang w:bidi="ar-SA"/>
    </w:rPr>
  </w:style>
  <w:style w:type="character" w:customStyle="1" w:styleId="FooterChar">
    <w:name w:val="Footer Char"/>
    <w:link w:val="Footer"/>
    <w:uiPriority w:val="99"/>
    <w:rsid w:val="00651BC8"/>
    <w:rPr>
      <w:sz w:val="24"/>
      <w:szCs w:val="24"/>
      <w:lang w:val="en-AU" w:bidi="ar-SA"/>
    </w:rPr>
  </w:style>
  <w:style w:type="paragraph" w:styleId="BodyText">
    <w:name w:val="Body Text"/>
    <w:basedOn w:val="Normal"/>
    <w:link w:val="BodyTextChar"/>
    <w:rsid w:val="00C229B7"/>
    <w:pPr>
      <w:spacing w:after="120"/>
    </w:pPr>
  </w:style>
  <w:style w:type="character" w:customStyle="1" w:styleId="BodyTextChar">
    <w:name w:val="Body Text Char"/>
    <w:link w:val="BodyText"/>
    <w:rsid w:val="00C229B7"/>
    <w:rPr>
      <w:sz w:val="24"/>
      <w:szCs w:val="24"/>
      <w:lang w:bidi="ar-SA"/>
    </w:rPr>
  </w:style>
  <w:style w:type="character" w:customStyle="1" w:styleId="3">
    <w:name w:val=" อักขระ อักขระ3"/>
    <w:rsid w:val="00317775"/>
    <w:rPr>
      <w:sz w:val="24"/>
      <w:szCs w:val="24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uiPriority w:val="99"/>
    <w:unhideWhenUsed/>
    <w:rsid w:val="00E94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42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D03E4"/>
    <w:rPr>
      <w:sz w:val="24"/>
      <w:szCs w:val="28"/>
      <w:lang w:bidi="ar-SA"/>
    </w:rPr>
  </w:style>
  <w:style w:type="character" w:customStyle="1" w:styleId="FooterChar">
    <w:name w:val="Footer Char"/>
    <w:link w:val="Footer"/>
    <w:uiPriority w:val="99"/>
    <w:rsid w:val="00651BC8"/>
    <w:rPr>
      <w:sz w:val="24"/>
      <w:szCs w:val="24"/>
      <w:lang w:val="en-AU" w:bidi="ar-SA"/>
    </w:rPr>
  </w:style>
  <w:style w:type="paragraph" w:styleId="BodyText">
    <w:name w:val="Body Text"/>
    <w:basedOn w:val="Normal"/>
    <w:link w:val="BodyTextChar"/>
    <w:rsid w:val="00C229B7"/>
    <w:pPr>
      <w:spacing w:after="120"/>
    </w:pPr>
  </w:style>
  <w:style w:type="character" w:customStyle="1" w:styleId="BodyTextChar">
    <w:name w:val="Body Text Char"/>
    <w:link w:val="BodyText"/>
    <w:rsid w:val="00C229B7"/>
    <w:rPr>
      <w:sz w:val="24"/>
      <w:szCs w:val="24"/>
      <w:lang w:bidi="ar-SA"/>
    </w:rPr>
  </w:style>
  <w:style w:type="character" w:customStyle="1" w:styleId="3">
    <w:name w:val=" อักขระ อักขระ3"/>
    <w:rsid w:val="00317775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70D5-3B5D-430D-B5AF-D928F3A1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sayan</cp:lastModifiedBy>
  <cp:revision>2</cp:revision>
  <cp:lastPrinted>2011-03-01T03:13:00Z</cp:lastPrinted>
  <dcterms:created xsi:type="dcterms:W3CDTF">2012-12-07T17:12:00Z</dcterms:created>
  <dcterms:modified xsi:type="dcterms:W3CDTF">2012-12-07T17:12:00Z</dcterms:modified>
</cp:coreProperties>
</file>