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8A" w:rsidRPr="009549B0" w:rsidRDefault="0075268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NiramitIT๙" w:hAnsi="TH NiramitIT๙" w:cs="TH NiramitIT๙"/>
          <w:cs/>
        </w:rPr>
      </w:pPr>
      <w:r w:rsidRPr="009549B0">
        <w:rPr>
          <w:rFonts w:ascii="TH NiramitIT๙" w:hAnsi="TH NiramitIT๙" w:cs="TH NiramitIT๙"/>
          <w:cs/>
        </w:rPr>
        <w:t>โครงการ</w:t>
      </w:r>
      <w:r w:rsidR="000420E1" w:rsidRPr="009549B0">
        <w:rPr>
          <w:rFonts w:ascii="TH NiramitIT๙" w:hAnsi="TH NiramitIT๙" w:cs="TH NiramitIT๙"/>
          <w:cs/>
        </w:rPr>
        <w:t>พัฒนาอาจารย์</w:t>
      </w:r>
      <w:r w:rsidR="000A4BAC" w:rsidRPr="009549B0">
        <w:rPr>
          <w:rFonts w:ascii="TH NiramitIT๙" w:hAnsi="TH NiramitIT๙" w:cs="TH NiramitIT๙"/>
          <w:cs/>
        </w:rPr>
        <w:t>ด้านการเรียนการสอน</w:t>
      </w:r>
      <w:r w:rsidR="000420E1" w:rsidRPr="009549B0">
        <w:rPr>
          <w:rFonts w:ascii="TH NiramitIT๙" w:hAnsi="TH NiramitIT๙" w:cs="TH NiramitIT๙"/>
          <w:cs/>
        </w:rPr>
        <w:t>และการวิจัย</w:t>
      </w:r>
      <w:r w:rsidR="002F4429" w:rsidRPr="009549B0">
        <w:rPr>
          <w:rFonts w:ascii="TH NiramitIT๙" w:hAnsi="TH NiramitIT๙" w:cs="TH NiramitIT๙"/>
        </w:rPr>
        <w:t xml:space="preserve"> </w:t>
      </w:r>
      <w:r w:rsidR="002F4429" w:rsidRPr="009549B0">
        <w:rPr>
          <w:rFonts w:ascii="TH NiramitIT๙" w:hAnsi="TH NiramitIT๙" w:cs="TH NiramitIT๙"/>
          <w:cs/>
        </w:rPr>
        <w:t>ครั้งที่ 1</w:t>
      </w:r>
    </w:p>
    <w:p w:rsidR="00FC1799" w:rsidRPr="009549B0" w:rsidRDefault="00FC1799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2F4429" w:rsidRPr="009549B0" w:rsidRDefault="000420E1" w:rsidP="00AD0693">
      <w:pPr>
        <w:rPr>
          <w:rFonts w:ascii="TH NiramitIT๙" w:hAnsi="TH NiramitIT๙" w:cs="TH NiramitIT๙"/>
          <w:sz w:val="32"/>
          <w:szCs w:val="32"/>
        </w:rPr>
      </w:pPr>
      <w:r w:rsidRPr="009549B0">
        <w:rPr>
          <w:rFonts w:ascii="TH NiramitIT๙" w:hAnsi="TH NiramitIT๙" w:cs="TH NiramitIT๙"/>
          <w:b/>
          <w:bCs/>
          <w:sz w:val="32"/>
          <w:szCs w:val="32"/>
          <w:cs/>
        </w:rPr>
        <w:t>1</w:t>
      </w:r>
      <w:r w:rsidR="0075268A" w:rsidRPr="009549B0">
        <w:rPr>
          <w:rFonts w:ascii="TH NiramitIT๙" w:hAnsi="TH NiramitIT๙" w:cs="TH NiramitIT๙"/>
          <w:b/>
          <w:bCs/>
          <w:sz w:val="32"/>
          <w:szCs w:val="32"/>
        </w:rPr>
        <w:t xml:space="preserve">.  </w:t>
      </w:r>
      <w:r w:rsidR="0075268A" w:rsidRPr="009549B0">
        <w:rPr>
          <w:rFonts w:ascii="TH NiramitIT๙" w:hAnsi="TH NiramitIT๙" w:cs="TH NiramitIT๙"/>
          <w:b/>
          <w:bCs/>
          <w:sz w:val="32"/>
          <w:szCs w:val="32"/>
          <w:cs/>
        </w:rPr>
        <w:t>ชื่อโครงการ</w:t>
      </w:r>
      <w:r w:rsidR="00ED515B" w:rsidRPr="009549B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ED515B" w:rsidRPr="009549B0">
        <w:rPr>
          <w:rFonts w:ascii="TH NiramitIT๙" w:hAnsi="TH NiramitIT๙" w:cs="TH NiramitIT๙"/>
          <w:sz w:val="32"/>
          <w:szCs w:val="32"/>
          <w:cs/>
        </w:rPr>
        <w:tab/>
      </w:r>
      <w:r w:rsidR="00AD0693" w:rsidRPr="009549B0">
        <w:rPr>
          <w:rFonts w:ascii="TH NiramitIT๙" w:hAnsi="TH NiramitIT๙" w:cs="TH NiramitIT๙"/>
          <w:sz w:val="32"/>
          <w:szCs w:val="32"/>
          <w:cs/>
        </w:rPr>
        <w:t>การจัดการ</w:t>
      </w:r>
      <w:r w:rsidR="00AC4220" w:rsidRPr="009549B0">
        <w:rPr>
          <w:rFonts w:ascii="TH NiramitIT๙" w:hAnsi="TH NiramitIT๙" w:cs="TH NiramitIT๙"/>
          <w:sz w:val="32"/>
          <w:szCs w:val="32"/>
          <w:cs/>
        </w:rPr>
        <w:t xml:space="preserve">เรียนรู้ </w:t>
      </w:r>
      <w:r w:rsidR="00102BA4" w:rsidRPr="009549B0">
        <w:rPr>
          <w:rFonts w:ascii="TH NiramitIT๙" w:hAnsi="TH NiramitIT๙" w:cs="TH NiramitIT๙"/>
          <w:sz w:val="32"/>
          <w:szCs w:val="32"/>
          <w:cs/>
        </w:rPr>
        <w:t xml:space="preserve">เรื่อง </w:t>
      </w:r>
      <w:r w:rsidR="00AC4220" w:rsidRPr="009549B0">
        <w:rPr>
          <w:rFonts w:ascii="TH NiramitIT๙" w:hAnsi="TH NiramitIT๙" w:cs="TH NiramitIT๙"/>
          <w:sz w:val="32"/>
          <w:szCs w:val="32"/>
        </w:rPr>
        <w:t>“</w:t>
      </w:r>
      <w:r w:rsidR="002F4429" w:rsidRPr="009549B0">
        <w:rPr>
          <w:rFonts w:ascii="TH NiramitIT๙" w:hAnsi="TH NiramitIT๙" w:cs="TH NiramitIT๙"/>
          <w:sz w:val="32"/>
          <w:szCs w:val="32"/>
          <w:cs/>
        </w:rPr>
        <w:t>การจัดการเรียนการสอน</w:t>
      </w:r>
      <w:r w:rsidR="00E26E75" w:rsidRPr="009549B0">
        <w:rPr>
          <w:rFonts w:ascii="TH NiramitIT๙" w:hAnsi="TH NiramitIT๙" w:cs="TH NiramitIT๙"/>
          <w:sz w:val="32"/>
          <w:szCs w:val="32"/>
          <w:cs/>
        </w:rPr>
        <w:t>และ</w:t>
      </w:r>
      <w:r w:rsidR="001A7442">
        <w:rPr>
          <w:rFonts w:ascii="TH NiramitIT๙" w:hAnsi="TH NiramitIT๙" w:cs="TH NiramitIT๙" w:hint="cs"/>
          <w:sz w:val="32"/>
          <w:szCs w:val="32"/>
          <w:cs/>
        </w:rPr>
        <w:t>การประเมินผลการปฏิบัติงาน</w:t>
      </w:r>
      <w:r w:rsidR="00AD0693" w:rsidRPr="009549B0">
        <w:rPr>
          <w:rFonts w:ascii="TH NiramitIT๙" w:hAnsi="TH NiramitIT๙" w:cs="TH NiramitIT๙"/>
          <w:sz w:val="32"/>
          <w:szCs w:val="32"/>
          <w:cs/>
        </w:rPr>
        <w:t>”</w:t>
      </w:r>
    </w:p>
    <w:p w:rsidR="0052385F" w:rsidRDefault="00AC4220" w:rsidP="00AC4220">
      <w:pPr>
        <w:rPr>
          <w:rFonts w:ascii="TH NiramitIT๙" w:hAnsi="TH NiramitIT๙" w:cs="TH NiramitIT๙" w:hint="cs"/>
          <w:sz w:val="32"/>
          <w:szCs w:val="32"/>
        </w:rPr>
      </w:pPr>
      <w:r w:rsidRPr="009549B0">
        <w:rPr>
          <w:rFonts w:ascii="TH NiramitIT๙" w:hAnsi="TH NiramitIT๙" w:cs="TH NiramitIT๙"/>
          <w:b/>
          <w:bCs/>
          <w:sz w:val="32"/>
          <w:szCs w:val="32"/>
        </w:rPr>
        <w:t xml:space="preserve">2.  </w:t>
      </w:r>
      <w:r w:rsidRPr="0052385F">
        <w:rPr>
          <w:rFonts w:ascii="TH NiramitIT๙" w:hAnsi="TH NiramitIT๙" w:cs="TH NiramitIT๙"/>
          <w:b/>
          <w:bCs/>
          <w:sz w:val="32"/>
          <w:szCs w:val="32"/>
          <w:cs/>
        </w:rPr>
        <w:t>กลยุทธ์ด้าน</w:t>
      </w:r>
      <w:r w:rsidR="0052385F" w:rsidRPr="0052385F">
        <w:rPr>
          <w:rFonts w:ascii="TH NiramitIT๙" w:hAnsi="TH NiramitIT๙" w:cs="TH NiramitIT๙"/>
          <w:b/>
          <w:bCs/>
          <w:sz w:val="32"/>
          <w:szCs w:val="32"/>
        </w:rPr>
        <w:t xml:space="preserve"> Management Process</w:t>
      </w:r>
    </w:p>
    <w:p w:rsidR="002F4429" w:rsidRPr="009549B0" w:rsidRDefault="002F4429" w:rsidP="00AC4220">
      <w:pPr>
        <w:rPr>
          <w:rFonts w:ascii="TH NiramitIT๙" w:hAnsi="TH NiramitIT๙" w:cs="TH NiramitIT๙"/>
          <w:sz w:val="32"/>
          <w:szCs w:val="32"/>
          <w:cs/>
        </w:rPr>
      </w:pPr>
      <w:r w:rsidRPr="009549B0">
        <w:rPr>
          <w:rFonts w:ascii="TH NiramitIT๙" w:hAnsi="TH NiramitIT๙" w:cs="TH NiramitIT๙"/>
          <w:sz w:val="32"/>
          <w:szCs w:val="32"/>
          <w:cs/>
        </w:rPr>
        <w:tab/>
      </w:r>
      <w:r w:rsidR="00153BFF">
        <w:rPr>
          <w:rFonts w:ascii="TH NiramitIT๙" w:hAnsi="TH NiramitIT๙" w:cs="TH NiramitIT๙" w:hint="cs"/>
          <w:sz w:val="32"/>
          <w:szCs w:val="32"/>
          <w:cs/>
        </w:rPr>
        <w:t>5</w:t>
      </w:r>
      <w:r w:rsidR="00153BFF">
        <w:rPr>
          <w:rFonts w:ascii="TH NiramitIT๙" w:hAnsi="TH NiramitIT๙" w:cs="TH NiramitIT๙"/>
          <w:sz w:val="32"/>
          <w:szCs w:val="32"/>
        </w:rPr>
        <w:t>L1</w:t>
      </w:r>
      <w:r w:rsidRPr="009549B0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213CDF" w:rsidRPr="009549B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153BFF">
        <w:rPr>
          <w:rFonts w:ascii="TH NiramitIT๙" w:hAnsi="TH NiramitIT๙" w:cs="TH NiramitIT๙" w:hint="cs"/>
          <w:sz w:val="32"/>
          <w:szCs w:val="32"/>
          <w:cs/>
        </w:rPr>
        <w:t>บุคลากรมีขวัญกำลังใจในการทำงานและผูกพันต่อคณะ</w:t>
      </w:r>
      <w:r w:rsidR="0052385F">
        <w:rPr>
          <w:rFonts w:ascii="TH NiramitIT๙" w:hAnsi="TH NiramitIT๙" w:cs="TH NiramitIT๙" w:hint="cs"/>
          <w:sz w:val="32"/>
          <w:szCs w:val="32"/>
          <w:cs/>
        </w:rPr>
        <w:t>ฯ</w:t>
      </w:r>
    </w:p>
    <w:p w:rsidR="00AC4220" w:rsidRPr="009549B0" w:rsidRDefault="00AC4220" w:rsidP="002F4429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9549B0">
        <w:rPr>
          <w:rFonts w:ascii="TH NiramitIT๙" w:hAnsi="TH NiramitIT๙" w:cs="TH NiramitIT๙"/>
          <w:b/>
          <w:bCs/>
          <w:sz w:val="32"/>
          <w:szCs w:val="32"/>
          <w:cs/>
        </w:rPr>
        <w:t>3.  ตัวชี้วัด</w:t>
      </w:r>
      <w:r w:rsidRPr="009549B0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</w:p>
    <w:p w:rsidR="002F4429" w:rsidRPr="009549B0" w:rsidRDefault="0052385F" w:rsidP="0052385F">
      <w:pPr>
        <w:ind w:firstLine="720"/>
        <w:rPr>
          <w:rFonts w:ascii="TH NiramitIT๙" w:hAnsi="TH NiramitIT๙" w:cs="TH NiramitIT๙" w:hint="cs"/>
          <w:sz w:val="32"/>
          <w:szCs w:val="32"/>
          <w:cs/>
        </w:rPr>
      </w:pPr>
      <w:proofErr w:type="gramStart"/>
      <w:r w:rsidRPr="0052385F">
        <w:rPr>
          <w:rFonts w:ascii="TH NiramitIT๙" w:hAnsi="TH NiramitIT๙" w:cs="TH NiramitIT๙"/>
          <w:sz w:val="32"/>
          <w:szCs w:val="32"/>
        </w:rPr>
        <w:t>I1(</w:t>
      </w:r>
      <w:proofErr w:type="gramEnd"/>
      <w:r w:rsidRPr="0052385F">
        <w:rPr>
          <w:rFonts w:ascii="TH NiramitIT๙" w:hAnsi="TH NiramitIT๙" w:cs="TH NiramitIT๙"/>
          <w:sz w:val="32"/>
          <w:szCs w:val="32"/>
        </w:rPr>
        <w:t xml:space="preserve">5L1) </w:t>
      </w:r>
      <w:r w:rsidRPr="0052385F">
        <w:rPr>
          <w:rFonts w:ascii="TH NiramitIT๙" w:hAnsi="TH NiramitIT๙" w:cs="TH NiramitIT๙"/>
          <w:sz w:val="32"/>
          <w:szCs w:val="32"/>
          <w:cs/>
        </w:rPr>
        <w:t>การสร้างบรรยากาศการทำงานความผาสุกและความพึงพอใจแก่บุคลากรเพื่อก่อให้เกิดความผูกพันต่อคณะฯ</w:t>
      </w:r>
    </w:p>
    <w:p w:rsidR="002F4429" w:rsidRPr="009549B0" w:rsidRDefault="002F4429" w:rsidP="002F4429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9549B0">
        <w:rPr>
          <w:rFonts w:ascii="TH NiramitIT๙" w:hAnsi="TH NiramitIT๙" w:cs="TH NiramitIT๙"/>
          <w:b/>
          <w:bCs/>
          <w:sz w:val="32"/>
          <w:szCs w:val="32"/>
        </w:rPr>
        <w:t xml:space="preserve">4.  </w:t>
      </w:r>
      <w:r w:rsidRPr="009549B0">
        <w:rPr>
          <w:rFonts w:ascii="TH NiramitIT๙" w:hAnsi="TH NiramitIT๙" w:cs="TH NiramitIT๙"/>
          <w:b/>
          <w:bCs/>
          <w:sz w:val="32"/>
          <w:szCs w:val="32"/>
          <w:cs/>
        </w:rPr>
        <w:t>เป้าหมาย</w:t>
      </w:r>
    </w:p>
    <w:p w:rsidR="00153BFF" w:rsidRPr="00153BFF" w:rsidRDefault="00153BFF" w:rsidP="00153BFF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153BFF">
        <w:rPr>
          <w:rFonts w:ascii="TH NiramitIT๙" w:hAnsi="TH NiramitIT๙" w:cs="TH NiramitIT๙"/>
          <w:sz w:val="32"/>
          <w:szCs w:val="32"/>
        </w:rPr>
        <w:t xml:space="preserve">5L1-1 </w:t>
      </w:r>
      <w:proofErr w:type="gramStart"/>
      <w:r w:rsidRPr="00153BFF">
        <w:rPr>
          <w:rFonts w:ascii="TH NiramitIT๙" w:hAnsi="TH NiramitIT๙" w:cs="TH NiramitIT๙"/>
          <w:sz w:val="32"/>
          <w:szCs w:val="32"/>
          <w:cs/>
        </w:rPr>
        <w:t>ระดับความพึงพอใจในการทำงานของบุคลากร  ระดับ</w:t>
      </w:r>
      <w:proofErr w:type="gramEnd"/>
      <w:r w:rsidRPr="00153BFF">
        <w:rPr>
          <w:rFonts w:ascii="TH NiramitIT๙" w:hAnsi="TH NiramitIT๙" w:cs="TH NiramitIT๙"/>
          <w:sz w:val="32"/>
          <w:szCs w:val="32"/>
          <w:cs/>
        </w:rPr>
        <w:t xml:space="preserve"> 4 (จากคะแนนระดับ 5)  </w:t>
      </w:r>
    </w:p>
    <w:p w:rsidR="00320AE5" w:rsidRPr="00153BFF" w:rsidRDefault="00320AE5" w:rsidP="00153BFF">
      <w:pPr>
        <w:ind w:firstLine="720"/>
        <w:rPr>
          <w:rFonts w:ascii="TH NiramitIT๙" w:hAnsi="TH NiramitIT๙" w:cs="TH NiramitIT๙"/>
          <w:sz w:val="32"/>
          <w:szCs w:val="32"/>
          <w:cs/>
        </w:rPr>
      </w:pPr>
      <w:r w:rsidRPr="00153BFF">
        <w:rPr>
          <w:rFonts w:ascii="TH NiramitIT๙" w:hAnsi="TH NiramitIT๙" w:cs="TH NiramitIT๙" w:hint="cs"/>
          <w:sz w:val="32"/>
          <w:szCs w:val="32"/>
          <w:cs/>
        </w:rPr>
        <w:t>ร้อยละ  60  ของคณาจารย์ที่เข้าร่วมโครงการฯ</w:t>
      </w:r>
    </w:p>
    <w:p w:rsidR="002F4429" w:rsidRPr="009549B0" w:rsidRDefault="00213CDF">
      <w:pPr>
        <w:rPr>
          <w:rFonts w:ascii="TH NiramitIT๙" w:hAnsi="TH NiramitIT๙" w:cs="TH NiramitIT๙"/>
          <w:sz w:val="32"/>
          <w:szCs w:val="32"/>
        </w:rPr>
      </w:pPr>
      <w:r w:rsidRPr="009549B0">
        <w:rPr>
          <w:rFonts w:ascii="TH NiramitIT๙" w:hAnsi="TH NiramitIT๙" w:cs="TH NiramitIT๙"/>
          <w:b/>
          <w:bCs/>
          <w:sz w:val="32"/>
          <w:szCs w:val="32"/>
          <w:cs/>
        </w:rPr>
        <w:t>5</w:t>
      </w:r>
      <w:r w:rsidR="0075268A" w:rsidRPr="009549B0">
        <w:rPr>
          <w:rFonts w:ascii="TH NiramitIT๙" w:hAnsi="TH NiramitIT๙" w:cs="TH NiramitIT๙"/>
          <w:b/>
          <w:bCs/>
          <w:sz w:val="32"/>
          <w:szCs w:val="32"/>
        </w:rPr>
        <w:t xml:space="preserve">.  </w:t>
      </w:r>
      <w:r w:rsidR="0075268A" w:rsidRPr="009549B0">
        <w:rPr>
          <w:rFonts w:ascii="TH NiramitIT๙" w:hAnsi="TH NiramitIT๙" w:cs="TH NiramitIT๙"/>
          <w:b/>
          <w:bCs/>
          <w:sz w:val="32"/>
          <w:szCs w:val="32"/>
          <w:cs/>
        </w:rPr>
        <w:t>ผู้</w:t>
      </w:r>
      <w:r w:rsidR="000A4BAC" w:rsidRPr="009549B0">
        <w:rPr>
          <w:rFonts w:ascii="TH NiramitIT๙" w:hAnsi="TH NiramitIT๙" w:cs="TH NiramitIT๙"/>
          <w:b/>
          <w:bCs/>
          <w:sz w:val="32"/>
          <w:szCs w:val="32"/>
          <w:cs/>
        </w:rPr>
        <w:t>รับผิดชอบโครงการ</w:t>
      </w:r>
      <w:r w:rsidR="0075268A" w:rsidRPr="009549B0">
        <w:rPr>
          <w:rFonts w:ascii="TH NiramitIT๙" w:hAnsi="TH NiramitIT๙" w:cs="TH NiramitIT๙"/>
          <w:sz w:val="32"/>
          <w:szCs w:val="32"/>
        </w:rPr>
        <w:tab/>
      </w:r>
      <w:r w:rsidR="000A4BAC" w:rsidRPr="009549B0">
        <w:rPr>
          <w:rFonts w:ascii="TH NiramitIT๙" w:hAnsi="TH NiramitIT๙" w:cs="TH NiramitIT๙"/>
          <w:sz w:val="32"/>
          <w:szCs w:val="32"/>
          <w:cs/>
        </w:rPr>
        <w:t>ภาควิชาคณิตศาสตร์ คณะวิทยาศาสตร์ มหาวิทยาลัยเชียงใหม่</w:t>
      </w:r>
    </w:p>
    <w:p w:rsidR="0075268A" w:rsidRPr="009549B0" w:rsidRDefault="00213CDF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9549B0">
        <w:rPr>
          <w:rFonts w:ascii="TH NiramitIT๙" w:hAnsi="TH NiramitIT๙" w:cs="TH NiramitIT๙"/>
          <w:b/>
          <w:bCs/>
          <w:sz w:val="32"/>
          <w:szCs w:val="32"/>
          <w:cs/>
        </w:rPr>
        <w:t>6</w:t>
      </w:r>
      <w:r w:rsidR="0075268A" w:rsidRPr="009549B0">
        <w:rPr>
          <w:rFonts w:ascii="TH NiramitIT๙" w:hAnsi="TH NiramitIT๙" w:cs="TH NiramitIT๙"/>
          <w:b/>
          <w:bCs/>
          <w:sz w:val="32"/>
          <w:szCs w:val="32"/>
        </w:rPr>
        <w:t xml:space="preserve">.  </w:t>
      </w:r>
      <w:r w:rsidR="0075268A" w:rsidRPr="009549B0">
        <w:rPr>
          <w:rFonts w:ascii="TH NiramitIT๙" w:hAnsi="TH NiramitIT๙" w:cs="TH NiramitIT๙"/>
          <w:b/>
          <w:bCs/>
          <w:sz w:val="32"/>
          <w:szCs w:val="32"/>
          <w:cs/>
        </w:rPr>
        <w:t>หลักการและเหตุผล</w:t>
      </w:r>
    </w:p>
    <w:p w:rsidR="00AD0693" w:rsidRPr="009549B0" w:rsidRDefault="003E30AD" w:rsidP="00985D93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9549B0">
        <w:rPr>
          <w:rFonts w:ascii="TH NiramitIT๙" w:hAnsi="TH NiramitIT๙" w:cs="TH NiramitIT๙"/>
          <w:sz w:val="32"/>
          <w:szCs w:val="32"/>
          <w:cs/>
        </w:rPr>
        <w:tab/>
        <w:t xml:space="preserve"> </w:t>
      </w:r>
      <w:r w:rsidR="00213CDF" w:rsidRPr="009549B0">
        <w:rPr>
          <w:rFonts w:ascii="TH NiramitIT๙" w:hAnsi="TH NiramitIT๙" w:cs="TH NiramitIT๙"/>
          <w:sz w:val="32"/>
          <w:szCs w:val="32"/>
          <w:cs/>
        </w:rPr>
        <w:tab/>
      </w:r>
      <w:r w:rsidR="00524EDD" w:rsidRPr="009549B0">
        <w:rPr>
          <w:rFonts w:ascii="TH NiramitIT๙" w:hAnsi="TH NiramitIT๙" w:cs="TH NiramitIT๙"/>
          <w:sz w:val="32"/>
          <w:szCs w:val="32"/>
          <w:cs/>
        </w:rPr>
        <w:t>ตามที่</w:t>
      </w:r>
      <w:r w:rsidRPr="009549B0">
        <w:rPr>
          <w:rFonts w:ascii="TH NiramitIT๙" w:hAnsi="TH NiramitIT๙" w:cs="TH NiramitIT๙"/>
          <w:sz w:val="32"/>
          <w:szCs w:val="32"/>
          <w:cs/>
        </w:rPr>
        <w:t xml:space="preserve">ภาควิชาคณิตศาสตร์ได้พัฒนากลไกการจัดการเรียนการสอนมาอย่างต่อเนื่อง </w:t>
      </w:r>
    </w:p>
    <w:p w:rsidR="00213CDF" w:rsidRPr="009549B0" w:rsidRDefault="00AD0693" w:rsidP="00985D93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9549B0">
        <w:rPr>
          <w:rFonts w:ascii="TH NiramitIT๙" w:hAnsi="TH NiramitIT๙" w:cs="TH NiramitIT๙"/>
          <w:sz w:val="32"/>
          <w:szCs w:val="32"/>
          <w:cs/>
        </w:rPr>
        <w:t>และ</w:t>
      </w:r>
      <w:r w:rsidR="00E37B22" w:rsidRPr="009549B0">
        <w:rPr>
          <w:rFonts w:ascii="TH NiramitIT๙" w:hAnsi="TH NiramitIT๙" w:cs="TH NiramitIT๙"/>
          <w:sz w:val="32"/>
          <w:szCs w:val="32"/>
          <w:cs/>
        </w:rPr>
        <w:t>ในระยะ 4 ปีที่ผ่านมา</w:t>
      </w:r>
      <w:r w:rsidR="00102BA4" w:rsidRPr="009549B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BA0045" w:rsidRPr="009549B0">
        <w:rPr>
          <w:rFonts w:ascii="TH NiramitIT๙" w:hAnsi="TH NiramitIT๙" w:cs="TH NiramitIT๙"/>
          <w:sz w:val="32"/>
          <w:szCs w:val="32"/>
          <w:cs/>
        </w:rPr>
        <w:t>ภาควิชาคณิตศาสตร์</w:t>
      </w:r>
      <w:r w:rsidR="00E37B22" w:rsidRPr="009549B0">
        <w:rPr>
          <w:rFonts w:ascii="TH NiramitIT๙" w:hAnsi="TH NiramitIT๙" w:cs="TH NiramitIT๙"/>
          <w:sz w:val="32"/>
          <w:szCs w:val="32"/>
          <w:cs/>
        </w:rPr>
        <w:t>มีอาจารย์ที่มีประสบการณ์ในการเรียนการสอน</w:t>
      </w:r>
      <w:r w:rsidR="00985D93">
        <w:rPr>
          <w:rFonts w:ascii="TH NiramitIT๙" w:hAnsi="TH NiramitIT๙" w:cs="TH NiramitIT๙" w:hint="cs"/>
          <w:sz w:val="32"/>
          <w:szCs w:val="32"/>
          <w:cs/>
        </w:rPr>
        <w:t>ได้</w:t>
      </w:r>
      <w:r w:rsidR="00E37B22" w:rsidRPr="009549B0">
        <w:rPr>
          <w:rFonts w:ascii="TH NiramitIT๙" w:hAnsi="TH NiramitIT๙" w:cs="TH NiramitIT๙"/>
          <w:sz w:val="32"/>
          <w:szCs w:val="32"/>
          <w:cs/>
        </w:rPr>
        <w:t xml:space="preserve">เกษียณอายุราชการเป็นจำนวนมาก </w:t>
      </w:r>
      <w:r w:rsidR="009549B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37B22" w:rsidRPr="009549B0">
        <w:rPr>
          <w:rFonts w:ascii="TH NiramitIT๙" w:hAnsi="TH NiramitIT๙" w:cs="TH NiramitIT๙"/>
          <w:sz w:val="32"/>
          <w:szCs w:val="32"/>
          <w:cs/>
        </w:rPr>
        <w:t>และภาควิชา</w:t>
      </w:r>
      <w:r w:rsidR="00985D93">
        <w:rPr>
          <w:rFonts w:ascii="TH NiramitIT๙" w:hAnsi="TH NiramitIT๙" w:cs="TH NiramitIT๙" w:hint="cs"/>
          <w:sz w:val="32"/>
          <w:szCs w:val="32"/>
          <w:cs/>
        </w:rPr>
        <w:t xml:space="preserve">ฯ </w:t>
      </w:r>
      <w:r w:rsidR="00BA0045" w:rsidRPr="009549B0">
        <w:rPr>
          <w:rFonts w:ascii="TH NiramitIT๙" w:hAnsi="TH NiramitIT๙" w:cs="TH NiramitIT๙"/>
          <w:sz w:val="32"/>
          <w:szCs w:val="32"/>
          <w:cs/>
        </w:rPr>
        <w:t>ได้</w:t>
      </w:r>
      <w:r w:rsidR="00320F3B" w:rsidRPr="009549B0">
        <w:rPr>
          <w:rFonts w:ascii="TH NiramitIT๙" w:hAnsi="TH NiramitIT๙" w:cs="TH NiramitIT๙"/>
          <w:sz w:val="32"/>
          <w:szCs w:val="32"/>
          <w:cs/>
        </w:rPr>
        <w:t>บรรจุ</w:t>
      </w:r>
      <w:r w:rsidR="00BA0045" w:rsidRPr="009549B0">
        <w:rPr>
          <w:rFonts w:ascii="TH NiramitIT๙" w:hAnsi="TH NiramitIT๙" w:cs="TH NiramitIT๙"/>
          <w:sz w:val="32"/>
          <w:szCs w:val="32"/>
          <w:cs/>
        </w:rPr>
        <w:t xml:space="preserve">อาจารย์ใหม่มาตั้งแต่ปีการศึกษา 2550 เป็นจำนวนมากกว่า 10 </w:t>
      </w:r>
      <w:r w:rsidR="009549B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A0045" w:rsidRPr="009549B0">
        <w:rPr>
          <w:rFonts w:ascii="TH NiramitIT๙" w:hAnsi="TH NiramitIT๙" w:cs="TH NiramitIT๙"/>
          <w:sz w:val="32"/>
          <w:szCs w:val="32"/>
          <w:cs/>
        </w:rPr>
        <w:t>คน</w:t>
      </w:r>
      <w:r w:rsidR="009549B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A0045" w:rsidRPr="009549B0">
        <w:rPr>
          <w:rFonts w:ascii="TH NiramitIT๙" w:hAnsi="TH NiramitIT๙" w:cs="TH NiramitIT๙"/>
          <w:sz w:val="32"/>
          <w:szCs w:val="32"/>
          <w:cs/>
        </w:rPr>
        <w:t xml:space="preserve"> ซึ่งเป็นผู้มีความรู้ ความสามารถในด้าน</w:t>
      </w:r>
      <w:r w:rsidR="00E37B22" w:rsidRPr="009549B0">
        <w:rPr>
          <w:rFonts w:ascii="TH NiramitIT๙" w:hAnsi="TH NiramitIT๙" w:cs="TH NiramitIT๙"/>
          <w:sz w:val="32"/>
          <w:szCs w:val="32"/>
          <w:cs/>
        </w:rPr>
        <w:t xml:space="preserve">วิชาการเป็นอย่างดี </w:t>
      </w:r>
      <w:r w:rsidRPr="009549B0">
        <w:rPr>
          <w:rFonts w:ascii="TH NiramitIT๙" w:hAnsi="TH NiramitIT๙" w:cs="TH NiramitIT๙"/>
          <w:sz w:val="32"/>
          <w:szCs w:val="32"/>
          <w:cs/>
        </w:rPr>
        <w:t>นอกจากนั้นยังมีความสามารถในใช้สื่อเทคโนโลยีช่วยในการเรียนการสอน</w:t>
      </w:r>
      <w:r w:rsidR="00213CDF" w:rsidRPr="009549B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102BA4" w:rsidRPr="009549B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985D93">
        <w:rPr>
          <w:rFonts w:ascii="TH NiramitIT๙" w:hAnsi="TH NiramitIT๙" w:cs="TH NiramitIT๙" w:hint="cs"/>
          <w:sz w:val="32"/>
          <w:szCs w:val="32"/>
          <w:cs/>
        </w:rPr>
        <w:t>ทั้งนี้</w:t>
      </w:r>
      <w:r w:rsidR="00E37B22" w:rsidRPr="009549B0">
        <w:rPr>
          <w:rFonts w:ascii="TH NiramitIT๙" w:hAnsi="TH NiramitIT๙" w:cs="TH NiramitIT๙"/>
          <w:sz w:val="32"/>
          <w:szCs w:val="32"/>
          <w:cs/>
        </w:rPr>
        <w:t>เพื่อ</w:t>
      </w:r>
      <w:r w:rsidR="00102BA4" w:rsidRPr="009549B0">
        <w:rPr>
          <w:rFonts w:ascii="TH NiramitIT๙" w:hAnsi="TH NiramitIT๙" w:cs="TH NiramitIT๙"/>
          <w:sz w:val="32"/>
          <w:szCs w:val="32"/>
          <w:cs/>
        </w:rPr>
        <w:t xml:space="preserve">ให้มีการแลกเปลี่ยนเรียนรู้ประสบการณ์การจัดการเรียนการสอน </w:t>
      </w:r>
      <w:r w:rsidR="00EF0B25">
        <w:rPr>
          <w:rFonts w:ascii="TH NiramitIT๙" w:hAnsi="TH NiramitIT๙" w:cs="TH NiramitIT๙" w:hint="cs"/>
          <w:sz w:val="32"/>
          <w:szCs w:val="32"/>
          <w:cs/>
        </w:rPr>
        <w:t>แนวปฏิบัติต่าง ด้านการปฏิบัติงาน และการประเมินผลการปฏิบัติงาน ทั้งให้มีส่วนร่วมในการกำหนดแนว</w:t>
      </w:r>
      <w:r w:rsidR="00A90A6C">
        <w:rPr>
          <w:rFonts w:ascii="TH NiramitIT๙" w:hAnsi="TH NiramitIT๙" w:cs="TH NiramitIT๙" w:hint="cs"/>
          <w:sz w:val="32"/>
          <w:szCs w:val="32"/>
          <w:cs/>
        </w:rPr>
        <w:t>ปฏิบัติเกี่ยวกับ</w:t>
      </w:r>
      <w:r w:rsidR="00EF0B25">
        <w:rPr>
          <w:rFonts w:ascii="TH NiramitIT๙" w:hAnsi="TH NiramitIT๙" w:cs="TH NiramitIT๙" w:hint="cs"/>
          <w:sz w:val="32"/>
          <w:szCs w:val="32"/>
          <w:cs/>
        </w:rPr>
        <w:t xml:space="preserve">การประเมินผลการปฏิบัติงาน  </w:t>
      </w:r>
      <w:r w:rsidR="00985D93">
        <w:rPr>
          <w:rFonts w:ascii="TH NiramitIT๙" w:hAnsi="TH NiramitIT๙" w:cs="TH NiramitIT๙" w:hint="cs"/>
          <w:sz w:val="32"/>
          <w:szCs w:val="32"/>
          <w:cs/>
        </w:rPr>
        <w:t>และ</w:t>
      </w:r>
      <w:r w:rsidR="00A90A6C">
        <w:rPr>
          <w:rFonts w:ascii="TH NiramitIT๙" w:hAnsi="TH NiramitIT๙" w:cs="TH NiramitIT๙" w:hint="cs"/>
          <w:sz w:val="32"/>
          <w:szCs w:val="32"/>
          <w:cs/>
        </w:rPr>
        <w:t xml:space="preserve">เป็นการเปิดโอกาสให้บุคลากรได้รับรู้เรียนรู้ ทำความเข้าใจ แสดงทัศนะและมีส่วนร่วมในกระบวนการตัดสินใจ ตามหลักการมีส่วนร่วม </w:t>
      </w:r>
      <w:r w:rsidR="00A90A6C">
        <w:rPr>
          <w:rFonts w:ascii="TH NiramitIT๙" w:hAnsi="TH NiramitIT๙" w:cs="TH NiramitIT๙"/>
          <w:sz w:val="32"/>
          <w:szCs w:val="32"/>
        </w:rPr>
        <w:t>(</w:t>
      </w:r>
      <w:proofErr w:type="gramStart"/>
      <w:r w:rsidR="00A90A6C">
        <w:rPr>
          <w:rFonts w:ascii="TH NiramitIT๙" w:hAnsi="TH NiramitIT๙" w:cs="TH NiramitIT๙"/>
          <w:sz w:val="32"/>
          <w:szCs w:val="32"/>
        </w:rPr>
        <w:t>participation</w:t>
      </w:r>
      <w:proofErr w:type="gramEnd"/>
      <w:r w:rsidR="00A90A6C">
        <w:rPr>
          <w:rFonts w:ascii="TH NiramitIT๙" w:hAnsi="TH NiramitIT๙" w:cs="TH NiramitIT๙"/>
          <w:sz w:val="32"/>
          <w:szCs w:val="32"/>
        </w:rPr>
        <w:t>)</w:t>
      </w:r>
      <w:r w:rsidR="00A90A6C">
        <w:rPr>
          <w:rFonts w:ascii="TH NiramitIT๙" w:hAnsi="TH NiramitIT๙" w:cs="TH NiramitIT๙" w:hint="cs"/>
          <w:sz w:val="32"/>
          <w:szCs w:val="32"/>
          <w:cs/>
        </w:rPr>
        <w:t xml:space="preserve">  อันจะส่งผลให้มีบุคลากรปฏิบัติงานด้วย</w:t>
      </w:r>
      <w:r w:rsidR="0064662B">
        <w:rPr>
          <w:rFonts w:ascii="TH NiramitIT๙" w:hAnsi="TH NiramitIT๙" w:cs="TH NiramitIT๙" w:hint="cs"/>
          <w:sz w:val="32"/>
          <w:szCs w:val="32"/>
          <w:cs/>
        </w:rPr>
        <w:t>ทัศนคติที่ดี</w:t>
      </w:r>
      <w:r w:rsidR="00A90A6C">
        <w:rPr>
          <w:rFonts w:ascii="TH NiramitIT๙" w:hAnsi="TH NiramitIT๙" w:cs="TH NiramitIT๙" w:hint="cs"/>
          <w:sz w:val="32"/>
          <w:szCs w:val="32"/>
          <w:cs/>
        </w:rPr>
        <w:t xml:space="preserve"> และมีความสุข  ดังนั้น</w:t>
      </w:r>
      <w:r w:rsidR="00102BA4" w:rsidRPr="009549B0">
        <w:rPr>
          <w:rFonts w:ascii="TH NiramitIT๙" w:hAnsi="TH NiramitIT๙" w:cs="TH NiramitIT๙"/>
          <w:sz w:val="32"/>
          <w:szCs w:val="32"/>
          <w:cs/>
        </w:rPr>
        <w:t xml:space="preserve">ภาควิชาจึงจัดให้มีการ เสวนาแลกเปลี่ยนเรียนรู้ เรื่อง </w:t>
      </w:r>
      <w:r w:rsidR="00CF34B2" w:rsidRPr="009549B0">
        <w:rPr>
          <w:rFonts w:ascii="TH NiramitIT๙" w:hAnsi="TH NiramitIT๙" w:cs="TH NiramitIT๙"/>
          <w:sz w:val="32"/>
          <w:szCs w:val="32"/>
        </w:rPr>
        <w:t>“</w:t>
      </w:r>
      <w:r w:rsidR="00CF34B2" w:rsidRPr="009549B0">
        <w:rPr>
          <w:rFonts w:ascii="TH NiramitIT๙" w:hAnsi="TH NiramitIT๙" w:cs="TH NiramitIT๙"/>
          <w:sz w:val="32"/>
          <w:szCs w:val="32"/>
          <w:cs/>
        </w:rPr>
        <w:t>การจัดการเรียนการสอนและ</w:t>
      </w:r>
      <w:r w:rsidR="00CF34B2">
        <w:rPr>
          <w:rFonts w:ascii="TH NiramitIT๙" w:hAnsi="TH NiramitIT๙" w:cs="TH NiramitIT๙" w:hint="cs"/>
          <w:sz w:val="32"/>
          <w:szCs w:val="32"/>
          <w:cs/>
        </w:rPr>
        <w:t>การประเมินผลการปฏิบัติงาน</w:t>
      </w:r>
      <w:r w:rsidR="00CF34B2" w:rsidRPr="009549B0">
        <w:rPr>
          <w:rFonts w:ascii="TH NiramitIT๙" w:hAnsi="TH NiramitIT๙" w:cs="TH NiramitIT๙"/>
          <w:sz w:val="32"/>
          <w:szCs w:val="32"/>
          <w:cs/>
        </w:rPr>
        <w:t>”</w:t>
      </w:r>
      <w:r w:rsidR="00CF34B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549B0">
        <w:rPr>
          <w:rFonts w:ascii="TH NiramitIT๙" w:hAnsi="TH NiramitIT๙" w:cs="TH NiramitIT๙"/>
          <w:sz w:val="32"/>
          <w:szCs w:val="32"/>
          <w:cs/>
        </w:rPr>
        <w:t>ครั้งที่ 1</w:t>
      </w:r>
      <w:r w:rsidR="0064662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24EDD" w:rsidRPr="009549B0">
        <w:rPr>
          <w:rFonts w:ascii="TH NiramitIT๙" w:hAnsi="TH NiramitIT๙" w:cs="TH NiramitIT๙"/>
          <w:sz w:val="32"/>
          <w:szCs w:val="32"/>
          <w:cs/>
        </w:rPr>
        <w:t>ในวัน</w:t>
      </w:r>
      <w:r w:rsidR="00CF34B2">
        <w:rPr>
          <w:rFonts w:ascii="TH NiramitIT๙" w:hAnsi="TH NiramitIT๙" w:cs="TH NiramitIT๙" w:hint="cs"/>
          <w:sz w:val="32"/>
          <w:szCs w:val="32"/>
          <w:cs/>
        </w:rPr>
        <w:t>พุธ</w:t>
      </w:r>
      <w:r w:rsidR="00524EDD" w:rsidRPr="009549B0">
        <w:rPr>
          <w:rFonts w:ascii="TH NiramitIT๙" w:hAnsi="TH NiramitIT๙" w:cs="TH NiramitIT๙"/>
          <w:sz w:val="32"/>
          <w:szCs w:val="32"/>
          <w:cs/>
        </w:rPr>
        <w:t xml:space="preserve">ที่ </w:t>
      </w:r>
      <w:r w:rsidR="00CF34B2">
        <w:rPr>
          <w:rFonts w:ascii="TH NiramitIT๙" w:hAnsi="TH NiramitIT๙" w:cs="TH NiramitIT๙" w:hint="cs"/>
          <w:sz w:val="32"/>
          <w:szCs w:val="32"/>
          <w:cs/>
        </w:rPr>
        <w:t>31</w:t>
      </w:r>
      <w:r w:rsidR="00CF34B2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CF34B2">
        <w:rPr>
          <w:rFonts w:ascii="TH NiramitIT๙" w:hAnsi="TH NiramitIT๙" w:cs="TH NiramitIT๙" w:hint="cs"/>
          <w:sz w:val="32"/>
          <w:szCs w:val="32"/>
          <w:cs/>
        </w:rPr>
        <w:t>ตุลา</w:t>
      </w:r>
      <w:r w:rsidR="00B230DF" w:rsidRPr="009549B0">
        <w:rPr>
          <w:rFonts w:ascii="TH NiramitIT๙" w:hAnsi="TH NiramitIT๙" w:cs="TH NiramitIT๙"/>
          <w:sz w:val="32"/>
          <w:szCs w:val="32"/>
          <w:cs/>
        </w:rPr>
        <w:t xml:space="preserve">คม </w:t>
      </w:r>
      <w:r w:rsidR="00A50A00" w:rsidRPr="009549B0">
        <w:rPr>
          <w:rFonts w:ascii="TH NiramitIT๙" w:hAnsi="TH NiramitIT๙" w:cs="TH NiramitIT๙"/>
          <w:sz w:val="32"/>
          <w:szCs w:val="32"/>
          <w:cs/>
        </w:rPr>
        <w:t xml:space="preserve"> 2555</w:t>
      </w:r>
    </w:p>
    <w:p w:rsidR="0075268A" w:rsidRPr="009549B0" w:rsidRDefault="00A50A00" w:rsidP="00757C8F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9549B0">
        <w:rPr>
          <w:rFonts w:ascii="TH NiramitIT๙" w:hAnsi="TH NiramitIT๙" w:cs="TH NiramitIT๙"/>
          <w:b/>
          <w:bCs/>
          <w:sz w:val="32"/>
          <w:szCs w:val="32"/>
          <w:cs/>
        </w:rPr>
        <w:t>7</w:t>
      </w:r>
      <w:r w:rsidR="00757C8F" w:rsidRPr="009549B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.  </w:t>
      </w:r>
      <w:r w:rsidR="0075268A" w:rsidRPr="009549B0">
        <w:rPr>
          <w:rFonts w:ascii="TH NiramitIT๙" w:hAnsi="TH NiramitIT๙" w:cs="TH NiramitIT๙"/>
          <w:b/>
          <w:bCs/>
          <w:sz w:val="32"/>
          <w:szCs w:val="32"/>
          <w:cs/>
        </w:rPr>
        <w:t>วัตถุประสงค์</w:t>
      </w:r>
    </w:p>
    <w:p w:rsidR="00480282" w:rsidRPr="009549B0" w:rsidRDefault="00480282" w:rsidP="009B79A5">
      <w:pPr>
        <w:ind w:firstLine="720"/>
        <w:rPr>
          <w:rFonts w:ascii="TH NiramitIT๙" w:hAnsi="TH NiramitIT๙" w:cs="TH NiramitIT๙"/>
          <w:sz w:val="32"/>
          <w:szCs w:val="32"/>
          <w:cs/>
        </w:rPr>
      </w:pPr>
      <w:r w:rsidRPr="009549B0">
        <w:rPr>
          <w:rFonts w:ascii="TH NiramitIT๙" w:hAnsi="TH NiramitIT๙" w:cs="TH NiramitIT๙"/>
          <w:sz w:val="32"/>
          <w:szCs w:val="32"/>
          <w:cs/>
        </w:rPr>
        <w:t>(</w:t>
      </w:r>
      <w:r w:rsidR="00757C8F" w:rsidRPr="009549B0">
        <w:rPr>
          <w:rFonts w:ascii="TH NiramitIT๙" w:hAnsi="TH NiramitIT๙" w:cs="TH NiramitIT๙"/>
          <w:sz w:val="32"/>
          <w:szCs w:val="32"/>
          <w:cs/>
        </w:rPr>
        <w:t>๑</w:t>
      </w:r>
      <w:r w:rsidR="009B79A5" w:rsidRPr="009549B0">
        <w:rPr>
          <w:rFonts w:ascii="TH NiramitIT๙" w:hAnsi="TH NiramitIT๙" w:cs="TH NiramitIT๙"/>
          <w:sz w:val="32"/>
          <w:szCs w:val="32"/>
          <w:cs/>
        </w:rPr>
        <w:t xml:space="preserve">) </w:t>
      </w:r>
      <w:r w:rsidRPr="009549B0">
        <w:rPr>
          <w:rFonts w:ascii="TH NiramitIT๙" w:hAnsi="TH NiramitIT๙" w:cs="TH NiramitIT๙"/>
          <w:sz w:val="32"/>
          <w:szCs w:val="32"/>
          <w:cs/>
        </w:rPr>
        <w:t>เพื่อ</w:t>
      </w:r>
      <w:r w:rsidR="00102BA4" w:rsidRPr="009549B0">
        <w:rPr>
          <w:rFonts w:ascii="TH NiramitIT๙" w:hAnsi="TH NiramitIT๙" w:cs="TH NiramitIT๙"/>
          <w:sz w:val="32"/>
          <w:szCs w:val="32"/>
          <w:cs/>
        </w:rPr>
        <w:t>ให้</w:t>
      </w:r>
      <w:r w:rsidR="009B79A5" w:rsidRPr="009549B0">
        <w:rPr>
          <w:rFonts w:ascii="TH NiramitIT๙" w:hAnsi="TH NiramitIT๙" w:cs="TH NiramitIT๙"/>
          <w:sz w:val="32"/>
          <w:szCs w:val="32"/>
          <w:cs/>
        </w:rPr>
        <w:t>เกิดการแลกเปลี่ยนเรียนรู้ใน</w:t>
      </w:r>
      <w:r w:rsidR="00102BA4" w:rsidRPr="009549B0">
        <w:rPr>
          <w:rFonts w:ascii="TH NiramitIT๙" w:hAnsi="TH NiramitIT๙" w:cs="TH NiramitIT๙"/>
          <w:sz w:val="32"/>
          <w:szCs w:val="32"/>
          <w:cs/>
        </w:rPr>
        <w:t xml:space="preserve">เรื่องการจัดการเรียนการสอน </w:t>
      </w:r>
      <w:r w:rsidR="00212098" w:rsidRPr="009549B0">
        <w:rPr>
          <w:rFonts w:ascii="TH NiramitIT๙" w:hAnsi="TH NiramitIT๙" w:cs="TH NiramitIT๙"/>
          <w:sz w:val="32"/>
          <w:szCs w:val="32"/>
          <w:cs/>
        </w:rPr>
        <w:t>และ</w:t>
      </w:r>
      <w:r w:rsidR="00254F24" w:rsidRPr="009549B0">
        <w:rPr>
          <w:rFonts w:ascii="TH NiramitIT๙" w:hAnsi="TH NiramitIT๙" w:cs="TH NiramitIT๙"/>
          <w:sz w:val="32"/>
          <w:szCs w:val="32"/>
          <w:cs/>
        </w:rPr>
        <w:t>การวิจัย</w:t>
      </w:r>
      <w:r w:rsidR="00D42C51" w:rsidRPr="009549B0">
        <w:rPr>
          <w:rFonts w:ascii="TH NiramitIT๙" w:hAnsi="TH NiramitIT๙" w:cs="TH NiramitIT๙"/>
          <w:sz w:val="32"/>
          <w:szCs w:val="32"/>
          <w:cs/>
        </w:rPr>
        <w:t>ระหว่าง</w:t>
      </w:r>
      <w:r w:rsidR="00254F24" w:rsidRPr="009549B0">
        <w:rPr>
          <w:rFonts w:ascii="TH NiramitIT๙" w:hAnsi="TH NiramitIT๙" w:cs="TH NiramitIT๙"/>
          <w:sz w:val="32"/>
          <w:szCs w:val="32"/>
          <w:cs/>
        </w:rPr>
        <w:t>คณ</w:t>
      </w:r>
      <w:r w:rsidR="00D42C51" w:rsidRPr="009549B0">
        <w:rPr>
          <w:rFonts w:ascii="TH NiramitIT๙" w:hAnsi="TH NiramitIT๙" w:cs="TH NiramitIT๙"/>
          <w:sz w:val="32"/>
          <w:szCs w:val="32"/>
          <w:cs/>
        </w:rPr>
        <w:t>าจารย์</w:t>
      </w:r>
    </w:p>
    <w:p w:rsidR="007C51FA" w:rsidRPr="009549B0" w:rsidRDefault="00757C8F" w:rsidP="00985D93">
      <w:pPr>
        <w:ind w:firstLine="720"/>
        <w:rPr>
          <w:rFonts w:ascii="TH NiramitIT๙" w:hAnsi="TH NiramitIT๙" w:cs="TH NiramitIT๙"/>
          <w:sz w:val="32"/>
          <w:szCs w:val="32"/>
          <w:cs/>
        </w:rPr>
      </w:pPr>
      <w:r w:rsidRPr="009549B0">
        <w:rPr>
          <w:rFonts w:ascii="TH NiramitIT๙" w:hAnsi="TH NiramitIT๙" w:cs="TH NiramitIT๙"/>
          <w:sz w:val="32"/>
          <w:szCs w:val="32"/>
        </w:rPr>
        <w:t>(</w:t>
      </w:r>
      <w:r w:rsidRPr="009549B0">
        <w:rPr>
          <w:rFonts w:ascii="TH NiramitIT๙" w:hAnsi="TH NiramitIT๙" w:cs="TH NiramitIT๙"/>
          <w:sz w:val="32"/>
          <w:szCs w:val="32"/>
          <w:cs/>
        </w:rPr>
        <w:t>๒</w:t>
      </w:r>
      <w:r w:rsidR="009B79A5" w:rsidRPr="009549B0">
        <w:rPr>
          <w:rFonts w:ascii="TH NiramitIT๙" w:hAnsi="TH NiramitIT๙" w:cs="TH NiramitIT๙"/>
          <w:sz w:val="32"/>
          <w:szCs w:val="32"/>
        </w:rPr>
        <w:t xml:space="preserve">) </w:t>
      </w:r>
      <w:r w:rsidR="0075268A" w:rsidRPr="009549B0">
        <w:rPr>
          <w:rFonts w:ascii="TH NiramitIT๙" w:hAnsi="TH NiramitIT๙" w:cs="TH NiramitIT๙"/>
          <w:sz w:val="32"/>
          <w:szCs w:val="32"/>
          <w:cs/>
        </w:rPr>
        <w:t>เพื่อ</w:t>
      </w:r>
      <w:r w:rsidR="0078717C" w:rsidRPr="009549B0">
        <w:rPr>
          <w:rFonts w:ascii="TH NiramitIT๙" w:hAnsi="TH NiramitIT๙" w:cs="TH NiramitIT๙"/>
          <w:sz w:val="32"/>
          <w:szCs w:val="32"/>
          <w:cs/>
        </w:rPr>
        <w:t>ให้</w:t>
      </w:r>
      <w:r w:rsidR="00D42C51" w:rsidRPr="009549B0">
        <w:rPr>
          <w:rFonts w:ascii="TH NiramitIT๙" w:hAnsi="TH NiramitIT๙" w:cs="TH NiramitIT๙"/>
          <w:sz w:val="32"/>
          <w:szCs w:val="32"/>
          <w:cs/>
        </w:rPr>
        <w:t>อาจารย์</w:t>
      </w:r>
      <w:r w:rsidR="00A90A6C">
        <w:rPr>
          <w:rFonts w:ascii="TH NiramitIT๙" w:hAnsi="TH NiramitIT๙" w:cs="TH NiramitIT๙" w:hint="cs"/>
          <w:sz w:val="32"/>
          <w:szCs w:val="32"/>
          <w:cs/>
        </w:rPr>
        <w:t xml:space="preserve">รับรู้ เรียนรู้ ทำความเข้าใจ </w:t>
      </w:r>
      <w:proofErr w:type="gramStart"/>
      <w:r w:rsidR="00A90A6C">
        <w:rPr>
          <w:rFonts w:ascii="TH NiramitIT๙" w:hAnsi="TH NiramitIT๙" w:cs="TH NiramitIT๙" w:hint="cs"/>
          <w:sz w:val="32"/>
          <w:szCs w:val="32"/>
          <w:cs/>
        </w:rPr>
        <w:t xml:space="preserve">และร่วมกำหนดแนวปฏิบัติเกี่ยวกับการประเมินผลการปฏิบัติงาน  </w:t>
      </w:r>
      <w:r w:rsidR="007C51FA">
        <w:rPr>
          <w:rFonts w:ascii="TH NiramitIT๙" w:hAnsi="TH NiramitIT๙" w:cs="TH NiramitIT๙" w:hint="cs"/>
          <w:sz w:val="32"/>
          <w:szCs w:val="32"/>
          <w:cs/>
        </w:rPr>
        <w:t>และแนวปฏิบัติอื่นๆ</w:t>
      </w:r>
      <w:proofErr w:type="gramEnd"/>
    </w:p>
    <w:p w:rsidR="00213CDF" w:rsidRPr="003902F5" w:rsidRDefault="00A50A00">
      <w:pPr>
        <w:rPr>
          <w:rFonts w:ascii="TH NiramitIT๙" w:hAnsi="TH NiramitIT๙" w:cs="TH NiramitIT๙"/>
          <w:sz w:val="32"/>
          <w:szCs w:val="32"/>
          <w:cs/>
        </w:rPr>
      </w:pPr>
      <w:r w:rsidRPr="009549B0">
        <w:rPr>
          <w:rFonts w:ascii="TH NiramitIT๙" w:hAnsi="TH NiramitIT๙" w:cs="TH NiramitIT๙"/>
          <w:b/>
          <w:bCs/>
          <w:sz w:val="32"/>
          <w:szCs w:val="32"/>
          <w:cs/>
        </w:rPr>
        <w:t>8</w:t>
      </w:r>
      <w:r w:rsidR="0075268A" w:rsidRPr="009549B0">
        <w:rPr>
          <w:rFonts w:ascii="TH NiramitIT๙" w:hAnsi="TH NiramitIT๙" w:cs="TH NiramitIT๙"/>
          <w:b/>
          <w:bCs/>
          <w:sz w:val="32"/>
          <w:szCs w:val="32"/>
        </w:rPr>
        <w:t xml:space="preserve">.  </w:t>
      </w:r>
      <w:r w:rsidR="0075268A" w:rsidRPr="009549B0">
        <w:rPr>
          <w:rFonts w:ascii="TH NiramitIT๙" w:hAnsi="TH NiramitIT๙" w:cs="TH NiramitIT๙"/>
          <w:b/>
          <w:bCs/>
          <w:sz w:val="32"/>
          <w:szCs w:val="32"/>
          <w:cs/>
        </w:rPr>
        <w:t>วัน</w:t>
      </w:r>
      <w:r w:rsidR="0075268A" w:rsidRPr="009549B0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="0075268A" w:rsidRPr="009549B0">
        <w:rPr>
          <w:rFonts w:ascii="TH NiramitIT๙" w:hAnsi="TH NiramitIT๙" w:cs="TH NiramitIT๙"/>
          <w:b/>
          <w:bCs/>
          <w:sz w:val="32"/>
          <w:szCs w:val="32"/>
          <w:cs/>
        </w:rPr>
        <w:t>เวลาและสถานที่</w:t>
      </w:r>
      <w:r w:rsidR="00757C8F" w:rsidRPr="009549B0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B4109B" w:rsidRPr="009549B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BC33C3" w:rsidRPr="009549B0">
        <w:rPr>
          <w:rFonts w:ascii="TH NiramitIT๙" w:hAnsi="TH NiramitIT๙" w:cs="TH NiramitIT๙"/>
          <w:sz w:val="32"/>
          <w:szCs w:val="32"/>
          <w:cs/>
        </w:rPr>
        <w:t>วัน</w:t>
      </w:r>
      <w:r w:rsidR="007C51FA">
        <w:rPr>
          <w:rFonts w:ascii="TH NiramitIT๙" w:hAnsi="TH NiramitIT๙" w:cs="TH NiramitIT๙" w:hint="cs"/>
          <w:sz w:val="32"/>
          <w:szCs w:val="32"/>
          <w:cs/>
        </w:rPr>
        <w:t>พุธ</w:t>
      </w:r>
      <w:r w:rsidR="00BC33C3" w:rsidRPr="009549B0">
        <w:rPr>
          <w:rFonts w:ascii="TH NiramitIT๙" w:hAnsi="TH NiramitIT๙" w:cs="TH NiramitIT๙"/>
          <w:sz w:val="32"/>
          <w:szCs w:val="32"/>
          <w:cs/>
        </w:rPr>
        <w:t xml:space="preserve"> ที่ </w:t>
      </w:r>
      <w:r w:rsidR="007C51FA">
        <w:rPr>
          <w:rFonts w:ascii="TH NiramitIT๙" w:hAnsi="TH NiramitIT๙" w:cs="TH NiramitIT๙" w:hint="cs"/>
          <w:sz w:val="32"/>
          <w:szCs w:val="32"/>
          <w:cs/>
        </w:rPr>
        <w:t>31</w:t>
      </w:r>
      <w:r w:rsidR="00D411D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230DF" w:rsidRPr="009549B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7C51FA">
        <w:rPr>
          <w:rFonts w:ascii="TH NiramitIT๙" w:hAnsi="TH NiramitIT๙" w:cs="TH NiramitIT๙" w:hint="cs"/>
          <w:sz w:val="32"/>
          <w:szCs w:val="32"/>
          <w:cs/>
        </w:rPr>
        <w:t>ตุลา</w:t>
      </w:r>
      <w:r w:rsidR="00B230DF" w:rsidRPr="009549B0">
        <w:rPr>
          <w:rFonts w:ascii="TH NiramitIT๙" w:hAnsi="TH NiramitIT๙" w:cs="TH NiramitIT๙"/>
          <w:sz w:val="32"/>
          <w:szCs w:val="32"/>
          <w:cs/>
        </w:rPr>
        <w:t xml:space="preserve">คม </w:t>
      </w:r>
      <w:r w:rsidR="00B4109B" w:rsidRPr="009549B0">
        <w:rPr>
          <w:rFonts w:ascii="TH NiramitIT๙" w:hAnsi="TH NiramitIT๙" w:cs="TH NiramitIT๙"/>
          <w:sz w:val="32"/>
          <w:szCs w:val="32"/>
          <w:cs/>
        </w:rPr>
        <w:t xml:space="preserve"> 2555  </w:t>
      </w:r>
      <w:r w:rsidR="00B230DF" w:rsidRPr="009549B0">
        <w:rPr>
          <w:rFonts w:ascii="TH NiramitIT๙" w:hAnsi="TH NiramitIT๙" w:cs="TH NiramitIT๙"/>
          <w:sz w:val="32"/>
          <w:szCs w:val="32"/>
          <w:cs/>
        </w:rPr>
        <w:t xml:space="preserve">ณ </w:t>
      </w:r>
      <w:r w:rsidR="003902F5">
        <w:rPr>
          <w:rFonts w:ascii="TH NiramitIT๙" w:hAnsi="TH NiramitIT๙" w:cs="TH NiramitIT๙"/>
          <w:sz w:val="32"/>
          <w:szCs w:val="32"/>
        </w:rPr>
        <w:t xml:space="preserve"> </w:t>
      </w:r>
      <w:r w:rsidR="007C51FA">
        <w:rPr>
          <w:rFonts w:ascii="TH NiramitIT๙" w:hAnsi="TH NiramitIT๙" w:cs="TH NiramitIT๙" w:hint="cs"/>
          <w:sz w:val="32"/>
          <w:szCs w:val="32"/>
          <w:cs/>
        </w:rPr>
        <w:t>ห้องประชุมภาควิชาคณิตศาสตร์</w:t>
      </w:r>
    </w:p>
    <w:p w:rsidR="00986F72" w:rsidRPr="009549B0" w:rsidRDefault="00A50A00" w:rsidP="00757C8F">
      <w:pPr>
        <w:rPr>
          <w:rFonts w:ascii="TH NiramitIT๙" w:hAnsi="TH NiramitIT๙" w:cs="TH NiramitIT๙"/>
          <w:sz w:val="32"/>
          <w:szCs w:val="32"/>
        </w:rPr>
      </w:pPr>
      <w:r w:rsidRPr="009549B0">
        <w:rPr>
          <w:rFonts w:ascii="TH NiramitIT๙" w:hAnsi="TH NiramitIT๙" w:cs="TH NiramitIT๙"/>
          <w:b/>
          <w:bCs/>
          <w:sz w:val="32"/>
          <w:szCs w:val="32"/>
          <w:cs/>
        </w:rPr>
        <w:t>9</w:t>
      </w:r>
      <w:r w:rsidR="0075268A" w:rsidRPr="009549B0">
        <w:rPr>
          <w:rFonts w:ascii="TH NiramitIT๙" w:hAnsi="TH NiramitIT๙" w:cs="TH NiramitIT๙"/>
          <w:b/>
          <w:bCs/>
          <w:sz w:val="32"/>
          <w:szCs w:val="32"/>
        </w:rPr>
        <w:t xml:space="preserve">.  </w:t>
      </w:r>
      <w:r w:rsidR="0075268A" w:rsidRPr="009549B0">
        <w:rPr>
          <w:rFonts w:ascii="TH NiramitIT๙" w:hAnsi="TH NiramitIT๙" w:cs="TH NiramitIT๙"/>
          <w:b/>
          <w:bCs/>
          <w:sz w:val="32"/>
          <w:szCs w:val="32"/>
          <w:cs/>
        </w:rPr>
        <w:t>ผู้เข้าร่วมโครงการ</w:t>
      </w:r>
      <w:r w:rsidR="00757C8F" w:rsidRPr="009549B0">
        <w:rPr>
          <w:rFonts w:ascii="TH NiramitIT๙" w:hAnsi="TH NiramitIT๙" w:cs="TH NiramitIT๙"/>
          <w:sz w:val="32"/>
          <w:szCs w:val="32"/>
        </w:rPr>
        <w:t xml:space="preserve">    </w:t>
      </w:r>
      <w:r w:rsidR="00320AE5">
        <w:rPr>
          <w:rFonts w:ascii="TH NiramitIT๙" w:hAnsi="TH NiramitIT๙" w:cs="TH NiramitIT๙" w:hint="cs"/>
          <w:sz w:val="32"/>
          <w:szCs w:val="32"/>
          <w:cs/>
        </w:rPr>
        <w:t>คณ</w:t>
      </w:r>
      <w:r w:rsidR="0075268A" w:rsidRPr="009549B0">
        <w:rPr>
          <w:rFonts w:ascii="TH NiramitIT๙" w:hAnsi="TH NiramitIT๙" w:cs="TH NiramitIT๙"/>
          <w:sz w:val="32"/>
          <w:szCs w:val="32"/>
          <w:cs/>
        </w:rPr>
        <w:t>าจารย์</w:t>
      </w:r>
      <w:r w:rsidR="009F2F10" w:rsidRPr="009549B0">
        <w:rPr>
          <w:rFonts w:ascii="TH NiramitIT๙" w:hAnsi="TH NiramitIT๙" w:cs="TH NiramitIT๙"/>
          <w:sz w:val="32"/>
          <w:szCs w:val="32"/>
          <w:cs/>
        </w:rPr>
        <w:t>และบุคลากร</w:t>
      </w:r>
      <w:r w:rsidR="00524EDD" w:rsidRPr="009549B0">
        <w:rPr>
          <w:rFonts w:ascii="TH NiramitIT๙" w:hAnsi="TH NiramitIT๙" w:cs="TH NiramitIT๙"/>
          <w:sz w:val="32"/>
          <w:szCs w:val="32"/>
          <w:cs/>
        </w:rPr>
        <w:t>ภาควิชาคณิตศาสตร์</w:t>
      </w:r>
      <w:r w:rsidR="0075268A" w:rsidRPr="009549B0">
        <w:rPr>
          <w:rFonts w:ascii="TH NiramitIT๙" w:hAnsi="TH NiramitIT๙" w:cs="TH NiramitIT๙"/>
          <w:sz w:val="32"/>
          <w:szCs w:val="32"/>
        </w:rPr>
        <w:t xml:space="preserve">  </w:t>
      </w:r>
      <w:r w:rsidR="00BC33C3" w:rsidRPr="009549B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75268A" w:rsidRPr="009549B0">
        <w:rPr>
          <w:rFonts w:ascii="TH NiramitIT๙" w:hAnsi="TH NiramitIT๙" w:cs="TH NiramitIT๙"/>
          <w:sz w:val="32"/>
          <w:szCs w:val="32"/>
          <w:cs/>
        </w:rPr>
        <w:t>จำนวน</w:t>
      </w:r>
      <w:r w:rsidR="0075268A" w:rsidRPr="009549B0">
        <w:rPr>
          <w:rFonts w:ascii="TH NiramitIT๙" w:hAnsi="TH NiramitIT๙" w:cs="TH NiramitIT๙"/>
          <w:sz w:val="32"/>
          <w:szCs w:val="32"/>
        </w:rPr>
        <w:t xml:space="preserve"> </w:t>
      </w:r>
      <w:r w:rsidR="00BC33C3" w:rsidRPr="009549B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BD06A3">
        <w:rPr>
          <w:rFonts w:ascii="TH NiramitIT๙" w:hAnsi="TH NiramitIT๙" w:cs="TH NiramitIT๙" w:hint="cs"/>
          <w:sz w:val="32"/>
          <w:szCs w:val="32"/>
          <w:cs/>
        </w:rPr>
        <w:t>5</w:t>
      </w:r>
      <w:r w:rsidR="00320AE5">
        <w:rPr>
          <w:rFonts w:ascii="TH NiramitIT๙" w:hAnsi="TH NiramitIT๙" w:cs="TH NiramitIT๙" w:hint="cs"/>
          <w:sz w:val="32"/>
          <w:szCs w:val="32"/>
          <w:cs/>
        </w:rPr>
        <w:t xml:space="preserve">0 </w:t>
      </w:r>
      <w:r w:rsidR="0075268A" w:rsidRPr="009549B0">
        <w:rPr>
          <w:rFonts w:ascii="TH NiramitIT๙" w:hAnsi="TH NiramitIT๙" w:cs="TH NiramitIT๙"/>
          <w:sz w:val="32"/>
          <w:szCs w:val="32"/>
        </w:rPr>
        <w:t xml:space="preserve"> </w:t>
      </w:r>
      <w:r w:rsidR="0075268A" w:rsidRPr="009549B0">
        <w:rPr>
          <w:rFonts w:ascii="TH NiramitIT๙" w:hAnsi="TH NiramitIT๙" w:cs="TH NiramitIT๙"/>
          <w:sz w:val="32"/>
          <w:szCs w:val="32"/>
          <w:cs/>
        </w:rPr>
        <w:t>คน</w:t>
      </w:r>
    </w:p>
    <w:p w:rsidR="0075268A" w:rsidRPr="009549B0" w:rsidRDefault="007172CB">
      <w:pPr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1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0</w:t>
      </w:r>
      <w:r w:rsidR="0075268A" w:rsidRPr="009549B0">
        <w:rPr>
          <w:rFonts w:ascii="TH NiramitIT๙" w:hAnsi="TH NiramitIT๙" w:cs="TH NiramitIT๙"/>
          <w:b/>
          <w:bCs/>
          <w:sz w:val="32"/>
          <w:szCs w:val="32"/>
        </w:rPr>
        <w:t xml:space="preserve">.  </w:t>
      </w:r>
      <w:r w:rsidR="0075268A" w:rsidRPr="009549B0">
        <w:rPr>
          <w:rFonts w:ascii="TH NiramitIT๙" w:hAnsi="TH NiramitIT๙" w:cs="TH NiramitIT๙"/>
          <w:b/>
          <w:bCs/>
          <w:sz w:val="32"/>
          <w:szCs w:val="32"/>
          <w:cs/>
        </w:rPr>
        <w:t>ผลที่คาดว่าจะได้รับ</w:t>
      </w:r>
    </w:p>
    <w:p w:rsidR="009F479A" w:rsidRPr="009549B0" w:rsidRDefault="009F479A" w:rsidP="009F479A">
      <w:pPr>
        <w:ind w:firstLine="720"/>
        <w:rPr>
          <w:rFonts w:ascii="TH NiramitIT๙" w:hAnsi="TH NiramitIT๙" w:cs="TH NiramitIT๙"/>
          <w:sz w:val="32"/>
          <w:szCs w:val="32"/>
          <w:cs/>
        </w:rPr>
      </w:pPr>
      <w:r w:rsidRPr="009549B0">
        <w:rPr>
          <w:rFonts w:ascii="TH NiramitIT๙" w:hAnsi="TH NiramitIT๙" w:cs="TH NiramitIT๙"/>
          <w:sz w:val="32"/>
          <w:szCs w:val="32"/>
          <w:cs/>
        </w:rPr>
        <w:t xml:space="preserve">(๑) </w:t>
      </w:r>
      <w:r w:rsidR="00A50A00" w:rsidRPr="009549B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9549B0">
        <w:rPr>
          <w:rFonts w:ascii="TH NiramitIT๙" w:hAnsi="TH NiramitIT๙" w:cs="TH NiramitIT๙"/>
          <w:sz w:val="32"/>
          <w:szCs w:val="32"/>
          <w:cs/>
        </w:rPr>
        <w:t>เกิดการแลกเปลี่ยนเรียนรู้ในเรื่องการจัดการเรียนการสอน และการวิจัยระหว่างคณาจารย์</w:t>
      </w:r>
    </w:p>
    <w:p w:rsidR="007C51FA" w:rsidRDefault="009F479A" w:rsidP="007C51FA">
      <w:pPr>
        <w:ind w:firstLine="720"/>
        <w:rPr>
          <w:rFonts w:ascii="TH NiramitIT๙" w:hAnsi="TH NiramitIT๙" w:cs="TH NiramitIT๙"/>
          <w:sz w:val="32"/>
          <w:szCs w:val="32"/>
          <w:cs/>
        </w:rPr>
      </w:pPr>
      <w:r w:rsidRPr="009549B0">
        <w:rPr>
          <w:rFonts w:ascii="TH NiramitIT๙" w:hAnsi="TH NiramitIT๙" w:cs="TH NiramitIT๙"/>
          <w:sz w:val="32"/>
          <w:szCs w:val="32"/>
        </w:rPr>
        <w:t>(</w:t>
      </w:r>
      <w:r w:rsidRPr="009549B0">
        <w:rPr>
          <w:rFonts w:ascii="TH NiramitIT๙" w:hAnsi="TH NiramitIT๙" w:cs="TH NiramitIT๙"/>
          <w:sz w:val="32"/>
          <w:szCs w:val="32"/>
          <w:cs/>
        </w:rPr>
        <w:t>๒</w:t>
      </w:r>
      <w:r w:rsidRPr="009549B0">
        <w:rPr>
          <w:rFonts w:ascii="TH NiramitIT๙" w:hAnsi="TH NiramitIT๙" w:cs="TH NiramitIT๙"/>
          <w:sz w:val="32"/>
          <w:szCs w:val="32"/>
        </w:rPr>
        <w:t>)</w:t>
      </w:r>
      <w:r w:rsidR="00B4109B" w:rsidRPr="009549B0">
        <w:rPr>
          <w:rFonts w:ascii="TH NiramitIT๙" w:hAnsi="TH NiramitIT๙" w:cs="TH NiramitIT๙"/>
          <w:sz w:val="32"/>
          <w:szCs w:val="32"/>
        </w:rPr>
        <w:t xml:space="preserve"> </w:t>
      </w:r>
      <w:r w:rsidR="00A50A00" w:rsidRPr="009549B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7C51FA">
        <w:rPr>
          <w:rFonts w:ascii="TH NiramitIT๙" w:hAnsi="TH NiramitIT๙" w:cs="TH NiramitIT๙" w:hint="cs"/>
          <w:sz w:val="32"/>
          <w:szCs w:val="32"/>
          <w:cs/>
        </w:rPr>
        <w:t>อาจารย์ปฏิบัติงานด้านต่างๆด้วยความเข้าใจ และมีความสุข</w:t>
      </w:r>
    </w:p>
    <w:p w:rsidR="007C51FA" w:rsidRDefault="007C51FA" w:rsidP="007C51FA">
      <w:pPr>
        <w:ind w:firstLine="720"/>
        <w:rPr>
          <w:rFonts w:ascii="TH NiramitIT๙" w:hAnsi="TH NiramitIT๙" w:cs="TH NiramitIT๙"/>
          <w:sz w:val="32"/>
          <w:szCs w:val="32"/>
        </w:rPr>
      </w:pPr>
    </w:p>
    <w:p w:rsidR="007C51FA" w:rsidRDefault="007C51FA" w:rsidP="007C51FA">
      <w:pPr>
        <w:ind w:firstLine="720"/>
        <w:rPr>
          <w:rFonts w:ascii="TH NiramitIT๙" w:hAnsi="TH NiramitIT๙" w:cs="TH NiramitIT๙" w:hint="cs"/>
          <w:sz w:val="32"/>
          <w:szCs w:val="32"/>
        </w:rPr>
      </w:pPr>
    </w:p>
    <w:p w:rsidR="007172CB" w:rsidRDefault="007172CB" w:rsidP="007C51FA">
      <w:pPr>
        <w:ind w:firstLine="720"/>
        <w:rPr>
          <w:rFonts w:ascii="TH NiramitIT๙" w:hAnsi="TH NiramitIT๙" w:cs="TH NiramitIT๙" w:hint="cs"/>
          <w:sz w:val="32"/>
          <w:szCs w:val="32"/>
        </w:rPr>
      </w:pPr>
    </w:p>
    <w:p w:rsidR="007172CB" w:rsidRDefault="007172CB" w:rsidP="007C51FA">
      <w:pPr>
        <w:ind w:firstLine="720"/>
        <w:rPr>
          <w:rFonts w:ascii="TH NiramitIT๙" w:hAnsi="TH NiramitIT๙" w:cs="TH NiramitIT๙"/>
          <w:sz w:val="32"/>
          <w:szCs w:val="32"/>
        </w:rPr>
      </w:pPr>
    </w:p>
    <w:p w:rsidR="0075268A" w:rsidRPr="009549B0" w:rsidRDefault="007172CB" w:rsidP="007172CB">
      <w:pPr>
        <w:rPr>
          <w:rFonts w:ascii="TH NiramitIT๙" w:hAnsi="TH NiramitIT๙" w:cs="TH NiramitIT๙" w:hint="cs"/>
          <w:b/>
          <w:bCs/>
          <w:sz w:val="32"/>
          <w:szCs w:val="32"/>
          <w:cs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1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1</w:t>
      </w:r>
      <w:r w:rsidR="00A50A00" w:rsidRPr="009549B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. </w:t>
      </w:r>
      <w:r w:rsidR="00757C8F" w:rsidRPr="009549B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="003D2640" w:rsidRPr="009549B0">
        <w:rPr>
          <w:rFonts w:ascii="TH NiramitIT๙" w:hAnsi="TH NiramitIT๙" w:cs="TH NiramitIT๙"/>
          <w:b/>
          <w:bCs/>
          <w:sz w:val="32"/>
          <w:szCs w:val="32"/>
          <w:cs/>
        </w:rPr>
        <w:t>กำ</w:t>
      </w:r>
      <w:r w:rsidR="0075268A" w:rsidRPr="009549B0">
        <w:rPr>
          <w:rFonts w:ascii="TH NiramitIT๙" w:hAnsi="TH NiramitIT๙" w:cs="TH NiramitIT๙"/>
          <w:b/>
          <w:bCs/>
          <w:sz w:val="32"/>
          <w:szCs w:val="32"/>
          <w:cs/>
        </w:rPr>
        <w:t>หนดการ</w:t>
      </w:r>
      <w:r w:rsidR="000A7BDC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  <w:r w:rsidR="000A7BDC">
        <w:rPr>
          <w:rFonts w:ascii="TH NiramitIT๙" w:hAnsi="TH NiramitIT๙" w:cs="TH NiramitIT๙" w:hint="cs"/>
          <w:b/>
          <w:bCs/>
          <w:sz w:val="32"/>
          <w:szCs w:val="32"/>
          <w:cs/>
        </w:rPr>
        <w:t>วันพุธที่ 31 ตุลาคม 2555</w:t>
      </w:r>
    </w:p>
    <w:p w:rsidR="000A7BDC" w:rsidRPr="000A7BDC" w:rsidRDefault="00FB1DA3" w:rsidP="000A7BDC">
      <w:pPr>
        <w:rPr>
          <w:rFonts w:ascii="TH NiramitIT๙" w:hAnsi="TH NiramitIT๙" w:cs="TH NiramitIT๙"/>
          <w:sz w:val="32"/>
          <w:szCs w:val="32"/>
          <w:cs/>
        </w:rPr>
      </w:pPr>
      <w:r w:rsidRPr="000A7BDC">
        <w:rPr>
          <w:rFonts w:ascii="TH NiramitIT๙" w:hAnsi="TH NiramitIT๙" w:cs="TH NiramitIT๙"/>
          <w:b/>
          <w:bCs/>
          <w:sz w:val="32"/>
          <w:szCs w:val="32"/>
        </w:rPr>
        <w:t xml:space="preserve">     </w:t>
      </w:r>
      <w:r w:rsidR="000A7BDC">
        <w:rPr>
          <w:rFonts w:ascii="TH NiramitIT๙" w:hAnsi="TH NiramitIT๙" w:cs="TH NiramitIT๙" w:hint="cs"/>
          <w:sz w:val="32"/>
          <w:szCs w:val="32"/>
          <w:cs/>
        </w:rPr>
        <w:tab/>
      </w:r>
      <w:r w:rsidR="000A7BDC" w:rsidRPr="000A7BDC">
        <w:rPr>
          <w:rFonts w:ascii="TH NiramitIT๙" w:hAnsi="TH NiramitIT๙" w:cs="TH NiramitIT๙"/>
          <w:sz w:val="32"/>
          <w:szCs w:val="32"/>
          <w:cs/>
        </w:rPr>
        <w:t>เวลา 0</w:t>
      </w:r>
      <w:r w:rsidR="000A7BDC" w:rsidRPr="000A7BDC">
        <w:rPr>
          <w:rFonts w:ascii="TH NiramitIT๙" w:hAnsi="TH NiramitIT๙" w:cs="TH NiramitIT๙" w:hint="cs"/>
          <w:sz w:val="32"/>
          <w:szCs w:val="32"/>
          <w:cs/>
        </w:rPr>
        <w:t>9</w:t>
      </w:r>
      <w:r w:rsidR="000A7BDC" w:rsidRPr="000A7BDC">
        <w:rPr>
          <w:rFonts w:ascii="TH NiramitIT๙" w:hAnsi="TH NiramitIT๙" w:cs="TH NiramitIT๙"/>
          <w:sz w:val="32"/>
          <w:szCs w:val="32"/>
          <w:cs/>
        </w:rPr>
        <w:t>.</w:t>
      </w:r>
      <w:r w:rsidR="000A7BDC" w:rsidRPr="000A7BDC">
        <w:rPr>
          <w:rFonts w:ascii="TH NiramitIT๙" w:hAnsi="TH NiramitIT๙" w:cs="TH NiramitIT๙" w:hint="cs"/>
          <w:sz w:val="32"/>
          <w:szCs w:val="32"/>
          <w:cs/>
        </w:rPr>
        <w:t xml:space="preserve">00 </w:t>
      </w:r>
      <w:r w:rsidR="000A7BDC" w:rsidRPr="000A7BDC">
        <w:rPr>
          <w:rFonts w:ascii="TH NiramitIT๙" w:hAnsi="TH NiramitIT๙" w:cs="TH NiramitIT๙"/>
          <w:sz w:val="32"/>
          <w:szCs w:val="32"/>
          <w:cs/>
        </w:rPr>
        <w:t>–</w:t>
      </w:r>
      <w:r w:rsidR="000A7BDC" w:rsidRPr="000A7BD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gramStart"/>
      <w:r w:rsidR="000A7BDC" w:rsidRPr="000A7BDC">
        <w:rPr>
          <w:rFonts w:ascii="TH NiramitIT๙" w:hAnsi="TH NiramitIT๙" w:cs="TH NiramitIT๙"/>
          <w:sz w:val="32"/>
          <w:szCs w:val="32"/>
        </w:rPr>
        <w:t>09.</w:t>
      </w:r>
      <w:r w:rsidR="000A7BDC" w:rsidRPr="000A7BDC">
        <w:rPr>
          <w:rFonts w:ascii="TH NiramitIT๙" w:hAnsi="TH NiramitIT๙" w:cs="TH NiramitIT๙" w:hint="cs"/>
          <w:sz w:val="32"/>
          <w:szCs w:val="32"/>
          <w:cs/>
        </w:rPr>
        <w:t>15</w:t>
      </w:r>
      <w:r w:rsidR="000A7BDC" w:rsidRPr="000A7BDC">
        <w:rPr>
          <w:rFonts w:ascii="TH NiramitIT๙" w:hAnsi="TH NiramitIT๙" w:cs="TH NiramitIT๙"/>
          <w:sz w:val="32"/>
          <w:szCs w:val="32"/>
          <w:cs/>
        </w:rPr>
        <w:t xml:space="preserve"> น.</w:t>
      </w:r>
      <w:proofErr w:type="gramEnd"/>
      <w:r w:rsidR="000A7BDC" w:rsidRPr="000A7BDC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0A7BDC" w:rsidRPr="000A7BDC">
        <w:rPr>
          <w:rFonts w:ascii="TH NiramitIT๙" w:hAnsi="TH NiramitIT๙" w:cs="TH NiramitIT๙"/>
          <w:sz w:val="32"/>
          <w:szCs w:val="32"/>
          <w:cs/>
        </w:rPr>
        <w:tab/>
        <w:t>ลงทะเบียน</w:t>
      </w:r>
      <w:r w:rsidR="000A7BDC" w:rsidRPr="000A7BDC">
        <w:rPr>
          <w:rFonts w:ascii="TH NiramitIT๙" w:hAnsi="TH NiramitIT๙" w:cs="TH NiramitIT๙"/>
          <w:sz w:val="32"/>
          <w:szCs w:val="32"/>
        </w:rPr>
        <w:t xml:space="preserve"> </w:t>
      </w:r>
      <w:r w:rsidR="000A7BDC" w:rsidRPr="000A7BDC">
        <w:rPr>
          <w:rFonts w:ascii="TH NiramitIT๙" w:hAnsi="TH NiramitIT๙" w:cs="TH NiramitIT๙" w:hint="cs"/>
          <w:sz w:val="32"/>
          <w:szCs w:val="32"/>
          <w:cs/>
        </w:rPr>
        <w:t>ณ ห้องประชุม 1</w:t>
      </w:r>
    </w:p>
    <w:p w:rsidR="000A7BDC" w:rsidRPr="000A7BDC" w:rsidRDefault="000A7BDC" w:rsidP="000A7BDC">
      <w:pPr>
        <w:ind w:left="3402" w:hanging="2682"/>
        <w:rPr>
          <w:rFonts w:ascii="TH NiramitIT๙" w:hAnsi="TH NiramitIT๙" w:cs="TH NiramitIT๙"/>
          <w:sz w:val="32"/>
          <w:szCs w:val="32"/>
        </w:rPr>
      </w:pPr>
      <w:r w:rsidRPr="000A7BDC">
        <w:rPr>
          <w:rFonts w:ascii="TH NiramitIT๙" w:hAnsi="TH NiramitIT๙" w:cs="TH NiramitIT๙"/>
          <w:sz w:val="32"/>
          <w:szCs w:val="32"/>
          <w:cs/>
        </w:rPr>
        <w:t xml:space="preserve"> เวลา </w:t>
      </w:r>
      <w:r w:rsidRPr="000A7BDC">
        <w:rPr>
          <w:rFonts w:ascii="TH NiramitIT๙" w:hAnsi="TH NiramitIT๙" w:cs="TH NiramitIT๙"/>
          <w:sz w:val="32"/>
          <w:szCs w:val="32"/>
        </w:rPr>
        <w:t>09.</w:t>
      </w:r>
      <w:r w:rsidRPr="000A7BDC">
        <w:rPr>
          <w:rFonts w:ascii="TH NiramitIT๙" w:hAnsi="TH NiramitIT๙" w:cs="TH NiramitIT๙" w:hint="cs"/>
          <w:sz w:val="32"/>
          <w:szCs w:val="32"/>
          <w:cs/>
        </w:rPr>
        <w:t>15</w:t>
      </w:r>
      <w:r w:rsidRPr="000A7BDC">
        <w:rPr>
          <w:rFonts w:ascii="TH NiramitIT๙" w:hAnsi="TH NiramitIT๙" w:cs="TH NiramitIT๙"/>
          <w:sz w:val="32"/>
          <w:szCs w:val="32"/>
          <w:cs/>
        </w:rPr>
        <w:t xml:space="preserve"> – </w:t>
      </w:r>
      <w:r w:rsidRPr="000A7BDC">
        <w:rPr>
          <w:rFonts w:ascii="TH NiramitIT๙" w:hAnsi="TH NiramitIT๙" w:cs="TH NiramitIT๙"/>
          <w:sz w:val="32"/>
          <w:szCs w:val="32"/>
        </w:rPr>
        <w:t xml:space="preserve">09.30 </w:t>
      </w:r>
      <w:r w:rsidRPr="000A7BDC">
        <w:rPr>
          <w:rFonts w:ascii="TH NiramitIT๙" w:hAnsi="TH NiramitIT๙" w:cs="TH NiramitIT๙"/>
          <w:sz w:val="32"/>
          <w:szCs w:val="32"/>
          <w:cs/>
        </w:rPr>
        <w:t>น.      เปิดการประชุมและชี้แจงวัตถุประสงค์ของการ</w:t>
      </w:r>
      <w:r w:rsidRPr="000A7BDC">
        <w:rPr>
          <w:rFonts w:ascii="TH NiramitIT๙" w:hAnsi="TH NiramitIT๙" w:cs="TH NiramitIT๙" w:hint="cs"/>
          <w:sz w:val="32"/>
          <w:szCs w:val="32"/>
          <w:cs/>
        </w:rPr>
        <w:t xml:space="preserve">สัมมนา </w:t>
      </w:r>
    </w:p>
    <w:p w:rsidR="000A7BDC" w:rsidRPr="000A7BDC" w:rsidRDefault="000A7BDC" w:rsidP="000A7BDC">
      <w:pPr>
        <w:ind w:left="3402" w:firstLine="198"/>
        <w:rPr>
          <w:rFonts w:ascii="TH NiramitIT๙" w:hAnsi="TH NiramitIT๙" w:cs="TH NiramitIT๙"/>
          <w:sz w:val="32"/>
          <w:szCs w:val="32"/>
          <w:cs/>
        </w:rPr>
      </w:pPr>
      <w:r w:rsidRPr="000A7BDC">
        <w:rPr>
          <w:rFonts w:ascii="TH NiramitIT๙" w:hAnsi="TH NiramitIT๙" w:cs="TH NiramitIT๙"/>
          <w:sz w:val="32"/>
          <w:szCs w:val="32"/>
          <w:cs/>
        </w:rPr>
        <w:t xml:space="preserve">โดย </w:t>
      </w:r>
      <w:r w:rsidRPr="000A7BD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A7BDC">
        <w:rPr>
          <w:rFonts w:ascii="TH NiramitIT๙" w:hAnsi="TH NiramitIT๙" w:cs="TH NiramitIT๙"/>
          <w:sz w:val="32"/>
          <w:szCs w:val="32"/>
          <w:cs/>
        </w:rPr>
        <w:t>หัวหน้าภาควิชา</w:t>
      </w:r>
      <w:r w:rsidRPr="000A7BDC">
        <w:rPr>
          <w:rFonts w:ascii="TH NiramitIT๙" w:hAnsi="TH NiramitIT๙" w:cs="TH NiramitIT๙" w:hint="cs"/>
          <w:sz w:val="32"/>
          <w:szCs w:val="32"/>
          <w:cs/>
        </w:rPr>
        <w:t>คณิตศาสตร์</w:t>
      </w:r>
    </w:p>
    <w:p w:rsidR="000A7BDC" w:rsidRPr="000A7BDC" w:rsidRDefault="000A7BDC" w:rsidP="000A7BDC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0A7BDC">
        <w:rPr>
          <w:rFonts w:ascii="TH NiramitIT๙" w:hAnsi="TH NiramitIT๙" w:cs="TH NiramitIT๙"/>
          <w:sz w:val="32"/>
          <w:szCs w:val="32"/>
          <w:cs/>
        </w:rPr>
        <w:t xml:space="preserve">เวลา </w:t>
      </w:r>
      <w:r w:rsidRPr="000A7BDC">
        <w:rPr>
          <w:rFonts w:ascii="TH NiramitIT๙" w:hAnsi="TH NiramitIT๙" w:cs="TH NiramitIT๙"/>
          <w:sz w:val="32"/>
          <w:szCs w:val="32"/>
        </w:rPr>
        <w:t>09.</w:t>
      </w:r>
      <w:r w:rsidRPr="000A7BDC">
        <w:rPr>
          <w:rFonts w:ascii="TH NiramitIT๙" w:hAnsi="TH NiramitIT๙" w:cs="TH NiramitIT๙" w:hint="cs"/>
          <w:sz w:val="32"/>
          <w:szCs w:val="32"/>
          <w:cs/>
        </w:rPr>
        <w:t>30</w:t>
      </w:r>
      <w:r w:rsidRPr="000A7BDC">
        <w:rPr>
          <w:rFonts w:ascii="TH NiramitIT๙" w:hAnsi="TH NiramitIT๙" w:cs="TH NiramitIT๙"/>
          <w:sz w:val="32"/>
          <w:szCs w:val="32"/>
          <w:cs/>
        </w:rPr>
        <w:t xml:space="preserve"> – </w:t>
      </w:r>
      <w:r w:rsidRPr="000A7BDC">
        <w:rPr>
          <w:rFonts w:ascii="TH NiramitIT๙" w:hAnsi="TH NiramitIT๙" w:cs="TH NiramitIT๙" w:hint="cs"/>
          <w:sz w:val="32"/>
          <w:szCs w:val="32"/>
          <w:cs/>
        </w:rPr>
        <w:t>10.30</w:t>
      </w:r>
      <w:r w:rsidRPr="000A7BDC">
        <w:rPr>
          <w:rFonts w:ascii="TH NiramitIT๙" w:hAnsi="TH NiramitIT๙" w:cs="TH NiramitIT๙"/>
          <w:sz w:val="32"/>
          <w:szCs w:val="32"/>
          <w:cs/>
        </w:rPr>
        <w:t xml:space="preserve"> น.  </w:t>
      </w:r>
      <w:r w:rsidRPr="000A7BDC">
        <w:rPr>
          <w:rFonts w:ascii="TH NiramitIT๙" w:hAnsi="TH NiramitIT๙" w:cs="TH NiramitIT๙"/>
          <w:sz w:val="32"/>
          <w:szCs w:val="32"/>
          <w:cs/>
        </w:rPr>
        <w:tab/>
      </w:r>
      <w:r w:rsidRPr="000A7BDC">
        <w:rPr>
          <w:rFonts w:ascii="TH NiramitIT๙" w:hAnsi="TH NiramitIT๙" w:cs="TH NiramitIT๙" w:hint="cs"/>
          <w:sz w:val="32"/>
          <w:szCs w:val="32"/>
          <w:cs/>
        </w:rPr>
        <w:t xml:space="preserve">บรรยายและสัมมนาร่วมกัน ในหัวข้อเรื่อง </w:t>
      </w:r>
    </w:p>
    <w:p w:rsidR="000A7BDC" w:rsidRPr="000A7BDC" w:rsidRDefault="000A7BDC" w:rsidP="000A7BDC">
      <w:pPr>
        <w:rPr>
          <w:rFonts w:ascii="TH NiramitIT๙" w:hAnsi="TH NiramitIT๙" w:cs="TH NiramitIT๙"/>
          <w:sz w:val="32"/>
          <w:szCs w:val="32"/>
        </w:rPr>
      </w:pPr>
      <w:r w:rsidRPr="000A7BDC">
        <w:rPr>
          <w:rFonts w:ascii="TH NiramitIT๙" w:hAnsi="TH NiramitIT๙" w:cs="TH NiramitIT๙"/>
          <w:sz w:val="32"/>
          <w:szCs w:val="32"/>
        </w:rPr>
        <w:tab/>
      </w:r>
      <w:r w:rsidRPr="000A7BDC">
        <w:rPr>
          <w:rFonts w:ascii="TH NiramitIT๙" w:hAnsi="TH NiramitIT๙" w:cs="TH NiramitIT๙"/>
          <w:sz w:val="32"/>
          <w:szCs w:val="32"/>
        </w:rPr>
        <w:tab/>
      </w:r>
      <w:r w:rsidRPr="000A7BDC">
        <w:rPr>
          <w:rFonts w:ascii="TH NiramitIT๙" w:hAnsi="TH NiramitIT๙" w:cs="TH NiramitIT๙"/>
          <w:sz w:val="32"/>
          <w:szCs w:val="32"/>
        </w:rPr>
        <w:tab/>
      </w:r>
      <w:r w:rsidRPr="000A7BDC"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0A7BDC">
        <w:rPr>
          <w:rFonts w:ascii="TH NiramitIT๙" w:hAnsi="TH NiramitIT๙" w:cs="TH NiramitIT๙" w:hint="cs"/>
          <w:sz w:val="32"/>
          <w:szCs w:val="32"/>
          <w:cs/>
        </w:rPr>
        <w:t xml:space="preserve">1. แนวทางและเกณฑ์การประเมินผลการปฏิบัติงาน </w:t>
      </w:r>
    </w:p>
    <w:p w:rsidR="000A7BDC" w:rsidRPr="000A7BDC" w:rsidRDefault="000A7BDC" w:rsidP="000A7BDC">
      <w:pPr>
        <w:rPr>
          <w:rFonts w:ascii="TH NiramitIT๙" w:hAnsi="TH NiramitIT๙" w:cs="TH NiramitIT๙" w:hint="cs"/>
          <w:sz w:val="32"/>
          <w:szCs w:val="32"/>
        </w:rPr>
      </w:pPr>
      <w:r w:rsidRPr="000A7BDC">
        <w:rPr>
          <w:rFonts w:ascii="TH NiramitIT๙" w:hAnsi="TH NiramitIT๙" w:cs="TH NiramitIT๙" w:hint="cs"/>
          <w:sz w:val="32"/>
          <w:szCs w:val="32"/>
          <w:cs/>
        </w:rPr>
        <w:tab/>
      </w:r>
      <w:r w:rsidRPr="000A7BDC">
        <w:rPr>
          <w:rFonts w:ascii="TH NiramitIT๙" w:hAnsi="TH NiramitIT๙" w:cs="TH NiramitIT๙" w:hint="cs"/>
          <w:sz w:val="32"/>
          <w:szCs w:val="32"/>
          <w:cs/>
        </w:rPr>
        <w:tab/>
      </w:r>
      <w:r w:rsidRPr="000A7BDC">
        <w:rPr>
          <w:rFonts w:ascii="TH NiramitIT๙" w:hAnsi="TH NiramitIT๙" w:cs="TH NiramitIT๙" w:hint="cs"/>
          <w:sz w:val="32"/>
          <w:szCs w:val="32"/>
          <w:cs/>
        </w:rPr>
        <w:tab/>
      </w:r>
      <w:r w:rsidRPr="000A7BDC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0A7BDC">
        <w:rPr>
          <w:rFonts w:ascii="TH NiramitIT๙" w:hAnsi="TH NiramitIT๙" w:cs="TH NiramitIT๙" w:hint="cs"/>
          <w:sz w:val="32"/>
          <w:szCs w:val="32"/>
          <w:cs/>
        </w:rPr>
        <w:t>2. การแลกภาระงานสอน</w:t>
      </w:r>
    </w:p>
    <w:p w:rsidR="000A7BDC" w:rsidRPr="000A7BDC" w:rsidRDefault="000A7BDC" w:rsidP="000A7BDC">
      <w:pPr>
        <w:rPr>
          <w:rFonts w:ascii="TH NiramitIT๙" w:hAnsi="TH NiramitIT๙" w:cs="TH NiramitIT๙"/>
          <w:sz w:val="32"/>
          <w:szCs w:val="32"/>
          <w:cs/>
        </w:rPr>
      </w:pPr>
      <w:r w:rsidRPr="000A7BDC">
        <w:rPr>
          <w:rFonts w:ascii="TH NiramitIT๙" w:hAnsi="TH NiramitIT๙" w:cs="TH NiramitIT๙" w:hint="cs"/>
          <w:sz w:val="32"/>
          <w:szCs w:val="32"/>
          <w:cs/>
        </w:rPr>
        <w:tab/>
      </w:r>
      <w:r w:rsidRPr="000A7BDC">
        <w:rPr>
          <w:rFonts w:ascii="TH NiramitIT๙" w:hAnsi="TH NiramitIT๙" w:cs="TH NiramitIT๙" w:hint="cs"/>
          <w:sz w:val="32"/>
          <w:szCs w:val="32"/>
          <w:cs/>
        </w:rPr>
        <w:tab/>
      </w:r>
      <w:r w:rsidRPr="000A7BDC">
        <w:rPr>
          <w:rFonts w:ascii="TH NiramitIT๙" w:hAnsi="TH NiramitIT๙" w:cs="TH NiramitIT๙" w:hint="cs"/>
          <w:sz w:val="32"/>
          <w:szCs w:val="32"/>
          <w:cs/>
        </w:rPr>
        <w:tab/>
      </w:r>
      <w:r w:rsidRPr="000A7BDC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0A7BDC">
        <w:rPr>
          <w:rFonts w:ascii="TH NiramitIT๙" w:hAnsi="TH NiramitIT๙" w:cs="TH NiramitIT๙" w:hint="cs"/>
          <w:sz w:val="32"/>
          <w:szCs w:val="32"/>
          <w:cs/>
        </w:rPr>
        <w:t>3. เรื่องอื่นๆ</w:t>
      </w:r>
    </w:p>
    <w:p w:rsidR="000A7BDC" w:rsidRPr="000A7BDC" w:rsidRDefault="000A7BDC" w:rsidP="000A7BDC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0A7BDC">
        <w:rPr>
          <w:rFonts w:ascii="TH NiramitIT๙" w:hAnsi="TH NiramitIT๙" w:cs="TH NiramitIT๙"/>
          <w:sz w:val="32"/>
          <w:szCs w:val="32"/>
          <w:cs/>
        </w:rPr>
        <w:t xml:space="preserve">เวลา </w:t>
      </w:r>
      <w:r w:rsidRPr="000A7BDC">
        <w:rPr>
          <w:rFonts w:ascii="TH NiramitIT๙" w:hAnsi="TH NiramitIT๙" w:cs="TH NiramitIT๙" w:hint="cs"/>
          <w:sz w:val="32"/>
          <w:szCs w:val="32"/>
          <w:cs/>
        </w:rPr>
        <w:t>10.30</w:t>
      </w:r>
      <w:r w:rsidRPr="000A7BDC">
        <w:rPr>
          <w:rFonts w:ascii="TH NiramitIT๙" w:hAnsi="TH NiramitIT๙" w:cs="TH NiramitIT๙"/>
          <w:sz w:val="32"/>
          <w:szCs w:val="32"/>
          <w:cs/>
        </w:rPr>
        <w:t xml:space="preserve"> –  1</w:t>
      </w:r>
      <w:r w:rsidRPr="000A7BDC">
        <w:rPr>
          <w:rFonts w:ascii="TH NiramitIT๙" w:hAnsi="TH NiramitIT๙" w:cs="TH NiramitIT๙"/>
          <w:sz w:val="32"/>
          <w:szCs w:val="32"/>
        </w:rPr>
        <w:t>0</w:t>
      </w:r>
      <w:r w:rsidRPr="000A7BDC">
        <w:rPr>
          <w:rFonts w:ascii="TH NiramitIT๙" w:hAnsi="TH NiramitIT๙" w:cs="TH NiramitIT๙"/>
          <w:sz w:val="32"/>
          <w:szCs w:val="32"/>
          <w:cs/>
        </w:rPr>
        <w:t>.</w:t>
      </w:r>
      <w:r w:rsidRPr="000A7BDC">
        <w:rPr>
          <w:rFonts w:ascii="TH NiramitIT๙" w:hAnsi="TH NiramitIT๙" w:cs="TH NiramitIT๙" w:hint="cs"/>
          <w:sz w:val="32"/>
          <w:szCs w:val="32"/>
          <w:cs/>
        </w:rPr>
        <w:t>45</w:t>
      </w:r>
      <w:r w:rsidRPr="000A7BDC">
        <w:rPr>
          <w:rFonts w:ascii="TH NiramitIT๙" w:hAnsi="TH NiramitIT๙" w:cs="TH NiramitIT๙"/>
          <w:sz w:val="32"/>
          <w:szCs w:val="32"/>
          <w:cs/>
        </w:rPr>
        <w:t xml:space="preserve"> น.</w:t>
      </w:r>
      <w:r w:rsidRPr="000A7BDC">
        <w:rPr>
          <w:rFonts w:ascii="TH NiramitIT๙" w:hAnsi="TH NiramitIT๙" w:cs="TH NiramitIT๙"/>
          <w:sz w:val="32"/>
          <w:szCs w:val="32"/>
        </w:rPr>
        <w:tab/>
      </w:r>
      <w:r w:rsidRPr="000A7BDC">
        <w:rPr>
          <w:rFonts w:ascii="TH NiramitIT๙" w:hAnsi="TH NiramitIT๙" w:cs="TH NiramitIT๙"/>
          <w:sz w:val="32"/>
          <w:szCs w:val="32"/>
          <w:cs/>
        </w:rPr>
        <w:t>พักรับประทานอาหารว่าง</w:t>
      </w:r>
    </w:p>
    <w:p w:rsidR="000A7BDC" w:rsidRPr="000A7BDC" w:rsidRDefault="000A7BDC" w:rsidP="000A7BDC">
      <w:pPr>
        <w:ind w:left="2160" w:hanging="1440"/>
        <w:rPr>
          <w:rFonts w:ascii="TH NiramitIT๙" w:hAnsi="TH NiramitIT๙" w:cs="TH NiramitIT๙"/>
          <w:sz w:val="32"/>
          <w:szCs w:val="32"/>
        </w:rPr>
      </w:pPr>
      <w:r w:rsidRPr="000A7BDC">
        <w:rPr>
          <w:rFonts w:ascii="TH NiramitIT๙" w:hAnsi="TH NiramitIT๙" w:cs="TH NiramitIT๙"/>
          <w:sz w:val="32"/>
          <w:szCs w:val="32"/>
          <w:cs/>
        </w:rPr>
        <w:t>เวลา 1</w:t>
      </w:r>
      <w:r w:rsidRPr="000A7BDC">
        <w:rPr>
          <w:rFonts w:ascii="TH NiramitIT๙" w:hAnsi="TH NiramitIT๙" w:cs="TH NiramitIT๙"/>
          <w:sz w:val="32"/>
          <w:szCs w:val="32"/>
        </w:rPr>
        <w:t>0</w:t>
      </w:r>
      <w:r w:rsidRPr="000A7BDC">
        <w:rPr>
          <w:rFonts w:ascii="TH NiramitIT๙" w:hAnsi="TH NiramitIT๙" w:cs="TH NiramitIT๙"/>
          <w:sz w:val="32"/>
          <w:szCs w:val="32"/>
          <w:cs/>
        </w:rPr>
        <w:t>.</w:t>
      </w:r>
      <w:r w:rsidRPr="000A7BDC">
        <w:rPr>
          <w:rFonts w:ascii="TH NiramitIT๙" w:hAnsi="TH NiramitIT๙" w:cs="TH NiramitIT๙" w:hint="cs"/>
          <w:sz w:val="32"/>
          <w:szCs w:val="32"/>
          <w:cs/>
        </w:rPr>
        <w:t>45</w:t>
      </w:r>
      <w:r w:rsidRPr="000A7BDC">
        <w:rPr>
          <w:rFonts w:ascii="TH NiramitIT๙" w:hAnsi="TH NiramitIT๙" w:cs="TH NiramitIT๙"/>
          <w:sz w:val="32"/>
          <w:szCs w:val="32"/>
          <w:cs/>
        </w:rPr>
        <w:t xml:space="preserve"> </w:t>
      </w:r>
      <w:proofErr w:type="gramStart"/>
      <w:r w:rsidRPr="000A7BDC">
        <w:rPr>
          <w:rFonts w:ascii="TH NiramitIT๙" w:hAnsi="TH NiramitIT๙" w:cs="TH NiramitIT๙"/>
          <w:sz w:val="32"/>
          <w:szCs w:val="32"/>
          <w:cs/>
        </w:rPr>
        <w:t xml:space="preserve">– </w:t>
      </w:r>
      <w:r w:rsidRPr="000A7BD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A7BDC">
        <w:rPr>
          <w:rFonts w:ascii="TH NiramitIT๙" w:hAnsi="TH NiramitIT๙" w:cs="TH NiramitIT๙"/>
          <w:sz w:val="32"/>
          <w:szCs w:val="32"/>
          <w:cs/>
        </w:rPr>
        <w:t>11.</w:t>
      </w:r>
      <w:r w:rsidRPr="000A7BDC">
        <w:rPr>
          <w:rFonts w:ascii="TH NiramitIT๙" w:hAnsi="TH NiramitIT๙" w:cs="TH NiramitIT๙" w:hint="cs"/>
          <w:sz w:val="32"/>
          <w:szCs w:val="32"/>
          <w:cs/>
        </w:rPr>
        <w:t>45</w:t>
      </w:r>
      <w:proofErr w:type="gramEnd"/>
      <w:r w:rsidRPr="000A7BDC">
        <w:rPr>
          <w:rFonts w:ascii="TH NiramitIT๙" w:hAnsi="TH NiramitIT๙" w:cs="TH NiramitIT๙"/>
          <w:sz w:val="32"/>
          <w:szCs w:val="32"/>
          <w:cs/>
        </w:rPr>
        <w:t xml:space="preserve"> น.</w:t>
      </w:r>
      <w:r w:rsidRPr="000A7BDC">
        <w:rPr>
          <w:rFonts w:ascii="TH NiramitIT๙" w:hAnsi="TH NiramitIT๙" w:cs="TH NiramitIT๙"/>
          <w:sz w:val="32"/>
          <w:szCs w:val="32"/>
          <w:cs/>
        </w:rPr>
        <w:tab/>
        <w:t>สัมมนากลุ่มย่อย</w:t>
      </w:r>
      <w:r w:rsidRPr="000A7BDC">
        <w:rPr>
          <w:rFonts w:ascii="TH NiramitIT๙" w:hAnsi="TH NiramitIT๙" w:cs="TH NiramitIT๙" w:hint="cs"/>
          <w:sz w:val="32"/>
          <w:szCs w:val="32"/>
          <w:cs/>
        </w:rPr>
        <w:t xml:space="preserve">เรื่อง </w:t>
      </w:r>
      <w:r w:rsidRPr="000A7BDC">
        <w:rPr>
          <w:rFonts w:ascii="TH NiramitIT๙" w:hAnsi="TH NiramitIT๙" w:cs="TH NiramitIT๙"/>
          <w:sz w:val="32"/>
          <w:szCs w:val="32"/>
        </w:rPr>
        <w:t>“</w:t>
      </w:r>
      <w:r w:rsidRPr="000A7BDC">
        <w:rPr>
          <w:rFonts w:ascii="TH NiramitIT๙" w:hAnsi="TH NiramitIT๙" w:cs="TH NiramitIT๙" w:hint="cs"/>
          <w:sz w:val="32"/>
          <w:szCs w:val="32"/>
          <w:cs/>
        </w:rPr>
        <w:t>แนวปฏิบัติในการประเมินผลการปฏิบัติงาน</w:t>
      </w:r>
      <w:r w:rsidRPr="000A7BDC">
        <w:rPr>
          <w:rFonts w:ascii="TH NiramitIT๙" w:hAnsi="TH NiramitIT๙" w:cs="TH NiramitIT๙"/>
          <w:sz w:val="32"/>
          <w:szCs w:val="32"/>
        </w:rPr>
        <w:t>”</w:t>
      </w:r>
    </w:p>
    <w:p w:rsidR="000A7BDC" w:rsidRPr="000A7BDC" w:rsidRDefault="000A7BDC" w:rsidP="000A7BDC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0A7BDC">
        <w:rPr>
          <w:rFonts w:ascii="TH NiramitIT๙" w:hAnsi="TH NiramitIT๙" w:cs="TH NiramitIT๙"/>
          <w:sz w:val="32"/>
          <w:szCs w:val="32"/>
          <w:cs/>
        </w:rPr>
        <w:t>เวลา 11.</w:t>
      </w:r>
      <w:r w:rsidRPr="000A7BDC">
        <w:rPr>
          <w:rFonts w:ascii="TH NiramitIT๙" w:hAnsi="TH NiramitIT๙" w:cs="TH NiramitIT๙" w:hint="cs"/>
          <w:sz w:val="32"/>
          <w:szCs w:val="32"/>
          <w:cs/>
        </w:rPr>
        <w:t>45</w:t>
      </w:r>
      <w:r w:rsidRPr="000A7BDC">
        <w:rPr>
          <w:rFonts w:ascii="TH NiramitIT๙" w:hAnsi="TH NiramitIT๙" w:cs="TH NiramitIT๙"/>
          <w:sz w:val="32"/>
          <w:szCs w:val="32"/>
          <w:cs/>
        </w:rPr>
        <w:t xml:space="preserve"> – 12.00 น. </w:t>
      </w:r>
      <w:r w:rsidRPr="000A7BDC">
        <w:rPr>
          <w:rFonts w:ascii="TH NiramitIT๙" w:hAnsi="TH NiramitIT๙" w:cs="TH NiramitIT๙"/>
          <w:sz w:val="32"/>
          <w:szCs w:val="32"/>
          <w:cs/>
        </w:rPr>
        <w:tab/>
        <w:t>นำเสนอผลการสัมมนากลุ่มย่อย</w:t>
      </w:r>
    </w:p>
    <w:p w:rsidR="000A7BDC" w:rsidRPr="000A7BDC" w:rsidRDefault="000A7BDC" w:rsidP="000A7BDC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0A7BDC">
        <w:rPr>
          <w:rFonts w:ascii="TH NiramitIT๙" w:hAnsi="TH NiramitIT๙" w:cs="TH NiramitIT๙"/>
          <w:sz w:val="32"/>
          <w:szCs w:val="32"/>
          <w:cs/>
        </w:rPr>
        <w:t xml:space="preserve">เวลา 12.00 – 13.00 น.  </w:t>
      </w:r>
      <w:r w:rsidRPr="000A7BDC">
        <w:rPr>
          <w:rFonts w:ascii="TH NiramitIT๙" w:hAnsi="TH NiramitIT๙" w:cs="TH NiramitIT๙"/>
          <w:sz w:val="32"/>
          <w:szCs w:val="32"/>
          <w:cs/>
        </w:rPr>
        <w:tab/>
        <w:t>รับประทานอาหารกลางวัน</w:t>
      </w:r>
    </w:p>
    <w:p w:rsidR="000A7BDC" w:rsidRPr="000A7BDC" w:rsidRDefault="000A7BDC" w:rsidP="000A7BDC">
      <w:pPr>
        <w:ind w:left="2160" w:hanging="1440"/>
        <w:rPr>
          <w:rFonts w:ascii="TH NiramitIT๙" w:hAnsi="TH NiramitIT๙" w:cs="TH NiramitIT๙"/>
          <w:sz w:val="32"/>
          <w:szCs w:val="32"/>
        </w:rPr>
      </w:pPr>
      <w:r w:rsidRPr="000A7BDC">
        <w:rPr>
          <w:rFonts w:ascii="TH NiramitIT๙" w:hAnsi="TH NiramitIT๙" w:cs="TH NiramitIT๙"/>
          <w:sz w:val="32"/>
          <w:szCs w:val="32"/>
          <w:cs/>
        </w:rPr>
        <w:t>เวลา 13.00 – 1</w:t>
      </w:r>
      <w:r w:rsidRPr="000A7BDC"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0A7BDC">
        <w:rPr>
          <w:rFonts w:ascii="TH NiramitIT๙" w:hAnsi="TH NiramitIT๙" w:cs="TH NiramitIT๙"/>
          <w:sz w:val="32"/>
          <w:szCs w:val="32"/>
          <w:cs/>
        </w:rPr>
        <w:t>.</w:t>
      </w:r>
      <w:r w:rsidRPr="000A7BDC">
        <w:rPr>
          <w:rFonts w:ascii="TH NiramitIT๙" w:hAnsi="TH NiramitIT๙" w:cs="TH NiramitIT๙" w:hint="cs"/>
          <w:sz w:val="32"/>
          <w:szCs w:val="32"/>
          <w:cs/>
        </w:rPr>
        <w:t>0</w:t>
      </w:r>
      <w:r w:rsidRPr="000A7BDC">
        <w:rPr>
          <w:rFonts w:ascii="TH NiramitIT๙" w:hAnsi="TH NiramitIT๙" w:cs="TH NiramitIT๙"/>
          <w:sz w:val="32"/>
          <w:szCs w:val="32"/>
          <w:cs/>
        </w:rPr>
        <w:t xml:space="preserve">0 น.  </w:t>
      </w:r>
      <w:r w:rsidRPr="000A7BDC">
        <w:rPr>
          <w:rFonts w:ascii="TH NiramitIT๙" w:hAnsi="TH NiramitIT๙" w:cs="TH NiramitIT๙"/>
          <w:sz w:val="32"/>
          <w:szCs w:val="32"/>
          <w:cs/>
        </w:rPr>
        <w:tab/>
      </w:r>
      <w:r w:rsidRPr="000A7BDC">
        <w:rPr>
          <w:rFonts w:ascii="TH NiramitIT๙" w:hAnsi="TH NiramitIT๙" w:cs="TH NiramitIT๙" w:hint="cs"/>
          <w:sz w:val="32"/>
          <w:szCs w:val="32"/>
          <w:cs/>
        </w:rPr>
        <w:t>การแลกเปลี่ยนเรียนรู้ (</w:t>
      </w:r>
      <w:r w:rsidRPr="000A7BDC">
        <w:rPr>
          <w:rFonts w:ascii="TH NiramitIT๙" w:hAnsi="TH NiramitIT๙" w:cs="TH NiramitIT๙"/>
          <w:sz w:val="32"/>
          <w:szCs w:val="32"/>
        </w:rPr>
        <w:t>KM</w:t>
      </w:r>
      <w:r w:rsidRPr="000A7BDC">
        <w:rPr>
          <w:rFonts w:ascii="TH NiramitIT๙" w:hAnsi="TH NiramitIT๙" w:cs="TH NiramitIT๙" w:hint="cs"/>
          <w:sz w:val="32"/>
          <w:szCs w:val="32"/>
          <w:cs/>
        </w:rPr>
        <w:t xml:space="preserve">) เรื่อง </w:t>
      </w:r>
      <w:r w:rsidRPr="000A7BDC">
        <w:rPr>
          <w:rFonts w:ascii="TH NiramitIT๙" w:hAnsi="TH NiramitIT๙" w:cs="TH NiramitIT๙"/>
          <w:sz w:val="32"/>
          <w:szCs w:val="32"/>
        </w:rPr>
        <w:t>“</w:t>
      </w:r>
      <w:r w:rsidRPr="000A7BDC">
        <w:rPr>
          <w:rFonts w:ascii="TH NiramitIT๙" w:hAnsi="TH NiramitIT๙" w:cs="TH NiramitIT๙" w:hint="cs"/>
          <w:sz w:val="32"/>
          <w:szCs w:val="32"/>
          <w:cs/>
        </w:rPr>
        <w:t>ภาระงานและแนวทางปฏิบัติ</w:t>
      </w:r>
    </w:p>
    <w:p w:rsidR="000A7BDC" w:rsidRPr="000A7BDC" w:rsidRDefault="000A7BDC" w:rsidP="000A7BDC">
      <w:pPr>
        <w:ind w:left="2880" w:firstLine="720"/>
        <w:rPr>
          <w:rFonts w:ascii="TH NiramitIT๙" w:hAnsi="TH NiramitIT๙" w:cs="TH NiramitIT๙"/>
          <w:sz w:val="32"/>
          <w:szCs w:val="32"/>
        </w:rPr>
      </w:pPr>
      <w:r w:rsidRPr="000A7BDC">
        <w:rPr>
          <w:rFonts w:ascii="TH NiramitIT๙" w:hAnsi="TH NiramitIT๙" w:cs="TH NiramitIT๙" w:hint="cs"/>
          <w:sz w:val="32"/>
          <w:szCs w:val="32"/>
          <w:cs/>
        </w:rPr>
        <w:t>ในการกรอกภาระงาน</w:t>
      </w:r>
      <w:r w:rsidRPr="000A7BDC">
        <w:rPr>
          <w:rFonts w:ascii="TH NiramitIT๙" w:hAnsi="TH NiramitIT๙" w:cs="TH NiramitIT๙"/>
          <w:sz w:val="32"/>
          <w:szCs w:val="32"/>
        </w:rPr>
        <w:t xml:space="preserve">” </w:t>
      </w:r>
      <w:r w:rsidRPr="000A7BDC">
        <w:rPr>
          <w:rFonts w:ascii="TH NiramitIT๙" w:hAnsi="TH NiramitIT๙" w:cs="TH NiramitIT๙" w:hint="cs"/>
          <w:sz w:val="32"/>
          <w:szCs w:val="32"/>
          <w:cs/>
        </w:rPr>
        <w:t>ภาค</w:t>
      </w:r>
      <w:proofErr w:type="spellStart"/>
      <w:r w:rsidRPr="000A7BDC">
        <w:rPr>
          <w:rFonts w:ascii="TH NiramitIT๙" w:hAnsi="TH NiramitIT๙" w:cs="TH NiramitIT๙" w:hint="cs"/>
          <w:sz w:val="32"/>
          <w:szCs w:val="32"/>
          <w:cs/>
        </w:rPr>
        <w:t>ปฎิบัติ</w:t>
      </w:r>
      <w:proofErr w:type="spellEnd"/>
      <w:r w:rsidRPr="000A7BD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0A7BDC" w:rsidRPr="000A7BDC" w:rsidRDefault="000A7BDC" w:rsidP="000A7BDC">
      <w:pPr>
        <w:ind w:left="2880" w:firstLine="720"/>
        <w:rPr>
          <w:rFonts w:ascii="TH NiramitIT๙" w:hAnsi="TH NiramitIT๙" w:cs="TH NiramitIT๙"/>
          <w:sz w:val="32"/>
          <w:szCs w:val="32"/>
        </w:rPr>
      </w:pPr>
      <w:r w:rsidRPr="000A7BDC">
        <w:rPr>
          <w:rFonts w:ascii="TH NiramitIT๙" w:hAnsi="TH NiramitIT๙" w:cs="TH NiramitIT๙" w:hint="cs"/>
          <w:sz w:val="32"/>
          <w:szCs w:val="32"/>
          <w:cs/>
        </w:rPr>
        <w:t xml:space="preserve">ณ ห้องปฏิบัติการคอมพิวเตอร์ ชั้น 3 อาคาร </w:t>
      </w:r>
      <w:r w:rsidRPr="000A7BDC">
        <w:rPr>
          <w:rFonts w:ascii="TH NiramitIT๙" w:hAnsi="TH NiramitIT๙" w:cs="TH NiramitIT๙"/>
          <w:sz w:val="32"/>
          <w:szCs w:val="32"/>
        </w:rPr>
        <w:t>SCB4</w:t>
      </w:r>
    </w:p>
    <w:p w:rsidR="000A7BDC" w:rsidRPr="000A7BDC" w:rsidRDefault="000A7BDC" w:rsidP="000A7BDC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0A7BDC">
        <w:rPr>
          <w:rFonts w:ascii="TH NiramitIT๙" w:hAnsi="TH NiramitIT๙" w:cs="TH NiramitIT๙" w:hint="cs"/>
          <w:sz w:val="32"/>
          <w:szCs w:val="32"/>
          <w:cs/>
        </w:rPr>
        <w:t xml:space="preserve">เวลา 15.00 </w:t>
      </w:r>
      <w:r w:rsidRPr="000A7BDC">
        <w:rPr>
          <w:rFonts w:ascii="TH NiramitIT๙" w:hAnsi="TH NiramitIT๙" w:cs="TH NiramitIT๙"/>
          <w:sz w:val="32"/>
          <w:szCs w:val="32"/>
          <w:cs/>
        </w:rPr>
        <w:t>–</w:t>
      </w:r>
      <w:r w:rsidRPr="000A7BDC">
        <w:rPr>
          <w:rFonts w:ascii="TH NiramitIT๙" w:hAnsi="TH NiramitIT๙" w:cs="TH NiramitIT๙" w:hint="cs"/>
          <w:sz w:val="32"/>
          <w:szCs w:val="32"/>
          <w:cs/>
        </w:rPr>
        <w:t xml:space="preserve"> 15.30 น.</w:t>
      </w:r>
      <w:r w:rsidRPr="000A7BDC">
        <w:rPr>
          <w:rFonts w:ascii="TH NiramitIT๙" w:hAnsi="TH NiramitIT๙" w:cs="TH NiramitIT๙" w:hint="cs"/>
          <w:sz w:val="32"/>
          <w:szCs w:val="32"/>
          <w:cs/>
        </w:rPr>
        <w:tab/>
      </w:r>
      <w:r w:rsidRPr="000A7BDC">
        <w:rPr>
          <w:rFonts w:ascii="TH NiramitIT๙" w:hAnsi="TH NiramitIT๙" w:cs="TH NiramitIT๙"/>
          <w:sz w:val="32"/>
          <w:szCs w:val="32"/>
          <w:cs/>
        </w:rPr>
        <w:t>พักรับประทานอาหารว่าง</w:t>
      </w:r>
    </w:p>
    <w:p w:rsidR="000A7BDC" w:rsidRPr="000A7BDC" w:rsidRDefault="000A7BDC" w:rsidP="000A7BDC">
      <w:pPr>
        <w:ind w:firstLine="720"/>
        <w:rPr>
          <w:rFonts w:ascii="TH NiramitIT๙" w:hAnsi="TH NiramitIT๙" w:cs="TH NiramitIT๙"/>
          <w:sz w:val="32"/>
          <w:szCs w:val="32"/>
          <w:cs/>
        </w:rPr>
      </w:pPr>
      <w:r w:rsidRPr="000A7BDC">
        <w:rPr>
          <w:rFonts w:ascii="TH NiramitIT๙" w:hAnsi="TH NiramitIT๙" w:cs="TH NiramitIT๙" w:hint="cs"/>
          <w:sz w:val="32"/>
          <w:szCs w:val="32"/>
          <w:cs/>
        </w:rPr>
        <w:t xml:space="preserve">เวลา 15.30 </w:t>
      </w:r>
      <w:r w:rsidRPr="000A7BDC">
        <w:rPr>
          <w:rFonts w:ascii="TH NiramitIT๙" w:hAnsi="TH NiramitIT๙" w:cs="TH NiramitIT๙"/>
          <w:sz w:val="32"/>
          <w:szCs w:val="32"/>
          <w:cs/>
        </w:rPr>
        <w:t>–</w:t>
      </w:r>
      <w:r w:rsidRPr="000A7BDC">
        <w:rPr>
          <w:rFonts w:ascii="TH NiramitIT๙" w:hAnsi="TH NiramitIT๙" w:cs="TH NiramitIT๙" w:hint="cs"/>
          <w:sz w:val="32"/>
          <w:szCs w:val="32"/>
          <w:cs/>
        </w:rPr>
        <w:t xml:space="preserve"> 16.00 น.</w:t>
      </w:r>
      <w:r w:rsidRPr="000A7BDC">
        <w:rPr>
          <w:rFonts w:ascii="TH NiramitIT๙" w:hAnsi="TH NiramitIT๙" w:cs="TH NiramitIT๙" w:hint="cs"/>
          <w:sz w:val="32"/>
          <w:szCs w:val="32"/>
          <w:cs/>
        </w:rPr>
        <w:tab/>
        <w:t xml:space="preserve">ปิดการสัมมนา </w:t>
      </w:r>
    </w:p>
    <w:p w:rsidR="007C51FA" w:rsidRPr="000A7BDC" w:rsidRDefault="007C51FA" w:rsidP="007C51FA">
      <w:pPr>
        <w:ind w:left="2880"/>
        <w:rPr>
          <w:rFonts w:ascii="TH NiramitIT๙" w:hAnsi="TH NiramitIT๙" w:cs="TH NiramitIT๙" w:hint="cs"/>
          <w:sz w:val="32"/>
          <w:szCs w:val="32"/>
        </w:rPr>
      </w:pPr>
    </w:p>
    <w:p w:rsidR="007C51FA" w:rsidRPr="000A7BDC" w:rsidRDefault="007C51FA" w:rsidP="00232992">
      <w:pPr>
        <w:ind w:firstLine="720"/>
        <w:jc w:val="center"/>
        <w:rPr>
          <w:rFonts w:ascii="TH NiramitIT๙" w:hAnsi="TH NiramitIT๙" w:cs="TH NiramitIT๙"/>
          <w:sz w:val="32"/>
          <w:szCs w:val="32"/>
        </w:rPr>
      </w:pPr>
    </w:p>
    <w:sectPr w:rsidR="007C51FA" w:rsidRPr="000A7BDC" w:rsidSect="00320AE5">
      <w:headerReference w:type="even" r:id="rId7"/>
      <w:headerReference w:type="default" r:id="rId8"/>
      <w:pgSz w:w="11906" w:h="16838" w:code="9"/>
      <w:pgMar w:top="709" w:right="991" w:bottom="709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276" w:rsidRDefault="00707276">
      <w:r>
        <w:separator/>
      </w:r>
    </w:p>
  </w:endnote>
  <w:endnote w:type="continuationSeparator" w:id="0">
    <w:p w:rsidR="00707276" w:rsidRDefault="00707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276" w:rsidRDefault="00707276">
      <w:r>
        <w:separator/>
      </w:r>
    </w:p>
  </w:footnote>
  <w:footnote w:type="continuationSeparator" w:id="0">
    <w:p w:rsidR="00707276" w:rsidRDefault="00707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2CB" w:rsidRDefault="000112E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22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22CB">
      <w:rPr>
        <w:rStyle w:val="PageNumber"/>
        <w:noProof/>
      </w:rPr>
      <w:t>1</w:t>
    </w:r>
    <w:r>
      <w:rPr>
        <w:rStyle w:val="PageNumber"/>
      </w:rPr>
      <w:fldChar w:fldCharType="end"/>
    </w:r>
  </w:p>
  <w:p w:rsidR="006E22CB" w:rsidRDefault="006E22C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2CB" w:rsidRDefault="000112E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22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72CB">
      <w:rPr>
        <w:rStyle w:val="PageNumber"/>
        <w:noProof/>
      </w:rPr>
      <w:t>2</w:t>
    </w:r>
    <w:r>
      <w:rPr>
        <w:rStyle w:val="PageNumber"/>
      </w:rPr>
      <w:fldChar w:fldCharType="end"/>
    </w:r>
  </w:p>
  <w:p w:rsidR="006E22CB" w:rsidRDefault="006E22CB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55B9"/>
    <w:multiLevelType w:val="hybridMultilevel"/>
    <w:tmpl w:val="6D18B6DE"/>
    <w:lvl w:ilvl="0" w:tplc="811EDE4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56F08E0"/>
    <w:multiLevelType w:val="singleLevel"/>
    <w:tmpl w:val="5AE6A54E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98F2997"/>
    <w:multiLevelType w:val="singleLevel"/>
    <w:tmpl w:val="75F25826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  <w:lang w:bidi="th-TH"/>
      </w:rPr>
    </w:lvl>
  </w:abstractNum>
  <w:abstractNum w:abstractNumId="3">
    <w:nsid w:val="20E53125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4116976"/>
    <w:multiLevelType w:val="singleLevel"/>
    <w:tmpl w:val="6652DD7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64F6A08"/>
    <w:multiLevelType w:val="singleLevel"/>
    <w:tmpl w:val="E1DAE7A6"/>
    <w:lvl w:ilvl="0">
      <w:start w:val="6308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</w:abstractNum>
  <w:abstractNum w:abstractNumId="6">
    <w:nsid w:val="2E3E3FCB"/>
    <w:multiLevelType w:val="singleLevel"/>
    <w:tmpl w:val="001A631E"/>
    <w:lvl w:ilvl="0">
      <w:start w:val="6308"/>
      <w:numFmt w:val="decimal"/>
      <w:lvlText w:val="(%1)"/>
      <w:lvlJc w:val="left"/>
      <w:pPr>
        <w:tabs>
          <w:tab w:val="num" w:pos="975"/>
        </w:tabs>
        <w:ind w:left="975" w:hanging="615"/>
      </w:pPr>
      <w:rPr>
        <w:rFonts w:hint="default"/>
      </w:rPr>
    </w:lvl>
  </w:abstractNum>
  <w:abstractNum w:abstractNumId="7">
    <w:nsid w:val="46754148"/>
    <w:multiLevelType w:val="singleLevel"/>
    <w:tmpl w:val="5B94AEC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8">
    <w:nsid w:val="515A4270"/>
    <w:multiLevelType w:val="singleLevel"/>
    <w:tmpl w:val="EFA4133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9">
    <w:nsid w:val="716B55F5"/>
    <w:multiLevelType w:val="singleLevel"/>
    <w:tmpl w:val="CDA4BF26"/>
    <w:lvl w:ilvl="0">
      <w:start w:val="6308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0640D"/>
    <w:rsid w:val="000039B2"/>
    <w:rsid w:val="000112E5"/>
    <w:rsid w:val="000420E1"/>
    <w:rsid w:val="000446C5"/>
    <w:rsid w:val="00080763"/>
    <w:rsid w:val="0008456A"/>
    <w:rsid w:val="000A4BAC"/>
    <w:rsid w:val="000A7BDC"/>
    <w:rsid w:val="000B36C6"/>
    <w:rsid w:val="000F10FB"/>
    <w:rsid w:val="00102BA4"/>
    <w:rsid w:val="00110AB9"/>
    <w:rsid w:val="001252D4"/>
    <w:rsid w:val="00140A6A"/>
    <w:rsid w:val="00151A4A"/>
    <w:rsid w:val="00153BFF"/>
    <w:rsid w:val="001A58AE"/>
    <w:rsid w:val="001A7442"/>
    <w:rsid w:val="001C3319"/>
    <w:rsid w:val="00207A73"/>
    <w:rsid w:val="00212098"/>
    <w:rsid w:val="00213CDF"/>
    <w:rsid w:val="00232992"/>
    <w:rsid w:val="00254F24"/>
    <w:rsid w:val="002E21D1"/>
    <w:rsid w:val="002F4429"/>
    <w:rsid w:val="00313B51"/>
    <w:rsid w:val="00320AE5"/>
    <w:rsid w:val="00320F3B"/>
    <w:rsid w:val="003244B0"/>
    <w:rsid w:val="00353869"/>
    <w:rsid w:val="003902F5"/>
    <w:rsid w:val="003940E3"/>
    <w:rsid w:val="003C06AC"/>
    <w:rsid w:val="003C1FC6"/>
    <w:rsid w:val="003C404F"/>
    <w:rsid w:val="003D2640"/>
    <w:rsid w:val="003E30AD"/>
    <w:rsid w:val="003F4F1F"/>
    <w:rsid w:val="003F716D"/>
    <w:rsid w:val="00432A51"/>
    <w:rsid w:val="0044620D"/>
    <w:rsid w:val="004468D1"/>
    <w:rsid w:val="00446F9E"/>
    <w:rsid w:val="004502A3"/>
    <w:rsid w:val="00461C90"/>
    <w:rsid w:val="00480282"/>
    <w:rsid w:val="00493BF0"/>
    <w:rsid w:val="004D2427"/>
    <w:rsid w:val="0052385F"/>
    <w:rsid w:val="00524EDD"/>
    <w:rsid w:val="00565139"/>
    <w:rsid w:val="005C7B89"/>
    <w:rsid w:val="005D3201"/>
    <w:rsid w:val="006364F8"/>
    <w:rsid w:val="0064662B"/>
    <w:rsid w:val="00671274"/>
    <w:rsid w:val="006959A7"/>
    <w:rsid w:val="006C58A6"/>
    <w:rsid w:val="006D0721"/>
    <w:rsid w:val="006D60F4"/>
    <w:rsid w:val="006D6BE2"/>
    <w:rsid w:val="006E22CB"/>
    <w:rsid w:val="00707276"/>
    <w:rsid w:val="007172CB"/>
    <w:rsid w:val="0075268A"/>
    <w:rsid w:val="00757C8F"/>
    <w:rsid w:val="0076260C"/>
    <w:rsid w:val="00772B92"/>
    <w:rsid w:val="007779B2"/>
    <w:rsid w:val="0078054F"/>
    <w:rsid w:val="00780BF3"/>
    <w:rsid w:val="0078717C"/>
    <w:rsid w:val="00794CF5"/>
    <w:rsid w:val="00796048"/>
    <w:rsid w:val="007C4929"/>
    <w:rsid w:val="007C51FA"/>
    <w:rsid w:val="00804E49"/>
    <w:rsid w:val="0086434F"/>
    <w:rsid w:val="008A6766"/>
    <w:rsid w:val="00947791"/>
    <w:rsid w:val="009549B0"/>
    <w:rsid w:val="00974585"/>
    <w:rsid w:val="00985D93"/>
    <w:rsid w:val="00986F72"/>
    <w:rsid w:val="009B578E"/>
    <w:rsid w:val="009B79A5"/>
    <w:rsid w:val="009E6919"/>
    <w:rsid w:val="009F2F10"/>
    <w:rsid w:val="009F479A"/>
    <w:rsid w:val="00A16954"/>
    <w:rsid w:val="00A453D9"/>
    <w:rsid w:val="00A50A00"/>
    <w:rsid w:val="00A70BDD"/>
    <w:rsid w:val="00A7480E"/>
    <w:rsid w:val="00A90A6C"/>
    <w:rsid w:val="00A97110"/>
    <w:rsid w:val="00AA2EAC"/>
    <w:rsid w:val="00AB4EAD"/>
    <w:rsid w:val="00AB6815"/>
    <w:rsid w:val="00AC0412"/>
    <w:rsid w:val="00AC4220"/>
    <w:rsid w:val="00AD0693"/>
    <w:rsid w:val="00AE402B"/>
    <w:rsid w:val="00AF4CE4"/>
    <w:rsid w:val="00B230DF"/>
    <w:rsid w:val="00B35AA5"/>
    <w:rsid w:val="00B4109B"/>
    <w:rsid w:val="00B53959"/>
    <w:rsid w:val="00B90C21"/>
    <w:rsid w:val="00BA0045"/>
    <w:rsid w:val="00BC33C3"/>
    <w:rsid w:val="00BD06A3"/>
    <w:rsid w:val="00BD5827"/>
    <w:rsid w:val="00BF4076"/>
    <w:rsid w:val="00C522B7"/>
    <w:rsid w:val="00C96AE0"/>
    <w:rsid w:val="00CA2CA1"/>
    <w:rsid w:val="00CD35AD"/>
    <w:rsid w:val="00CE0781"/>
    <w:rsid w:val="00CE4C8B"/>
    <w:rsid w:val="00CE5938"/>
    <w:rsid w:val="00CF34B2"/>
    <w:rsid w:val="00D0640D"/>
    <w:rsid w:val="00D146BA"/>
    <w:rsid w:val="00D208CB"/>
    <w:rsid w:val="00D411DC"/>
    <w:rsid w:val="00D42C51"/>
    <w:rsid w:val="00D4613F"/>
    <w:rsid w:val="00D92939"/>
    <w:rsid w:val="00DA2BC1"/>
    <w:rsid w:val="00DC639F"/>
    <w:rsid w:val="00E01A3D"/>
    <w:rsid w:val="00E07CD8"/>
    <w:rsid w:val="00E26E75"/>
    <w:rsid w:val="00E37B22"/>
    <w:rsid w:val="00E40665"/>
    <w:rsid w:val="00E40E6A"/>
    <w:rsid w:val="00E97E8E"/>
    <w:rsid w:val="00EA3D77"/>
    <w:rsid w:val="00EA6906"/>
    <w:rsid w:val="00EB2E2C"/>
    <w:rsid w:val="00ED515B"/>
    <w:rsid w:val="00EF0B25"/>
    <w:rsid w:val="00EF60CA"/>
    <w:rsid w:val="00F33E76"/>
    <w:rsid w:val="00F561BB"/>
    <w:rsid w:val="00F6373A"/>
    <w:rsid w:val="00F93CAD"/>
    <w:rsid w:val="00FB1DA3"/>
    <w:rsid w:val="00FB684A"/>
    <w:rsid w:val="00FC1799"/>
    <w:rsid w:val="00FD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412"/>
    <w:rPr>
      <w:sz w:val="28"/>
      <w:szCs w:val="28"/>
    </w:rPr>
  </w:style>
  <w:style w:type="paragraph" w:styleId="Heading1">
    <w:name w:val="heading 1"/>
    <w:basedOn w:val="Normal"/>
    <w:next w:val="Normal"/>
    <w:qFormat/>
    <w:rsid w:val="00AC0412"/>
    <w:pPr>
      <w:keepNext/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AC0412"/>
    <w:pPr>
      <w:keepNext/>
      <w:jc w:val="both"/>
      <w:outlineLvl w:val="1"/>
    </w:pPr>
    <w:rPr>
      <w:rFonts w:ascii="AngsanaUPC" w:hAnsi="AngsanaUPC" w:cs="AngsanaUPC"/>
      <w:sz w:val="32"/>
      <w:szCs w:val="32"/>
    </w:rPr>
  </w:style>
  <w:style w:type="paragraph" w:styleId="Heading4">
    <w:name w:val="heading 4"/>
    <w:basedOn w:val="Normal"/>
    <w:next w:val="Normal"/>
    <w:qFormat/>
    <w:rsid w:val="00AC0412"/>
    <w:pPr>
      <w:keepNext/>
      <w:ind w:left="360"/>
      <w:jc w:val="both"/>
      <w:outlineLvl w:val="3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041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C0412"/>
  </w:style>
  <w:style w:type="paragraph" w:styleId="BalloonText">
    <w:name w:val="Balloon Text"/>
    <w:basedOn w:val="Normal"/>
    <w:semiHidden/>
    <w:rsid w:val="00D0640D"/>
    <w:rPr>
      <w:rFonts w:ascii="Tahoma" w:hAnsi="Tahoma"/>
      <w:sz w:val="16"/>
      <w:szCs w:val="18"/>
    </w:rPr>
  </w:style>
  <w:style w:type="paragraph" w:styleId="BodyText">
    <w:name w:val="Body Text"/>
    <w:basedOn w:val="Normal"/>
    <w:rsid w:val="00E97E8E"/>
    <w:pPr>
      <w:jc w:val="both"/>
    </w:pPr>
    <w:rPr>
      <w:rFonts w:ascii="TH Niramit AS" w:hAnsi="TH Niramit AS" w:cs="TH Niramit AS"/>
      <w:sz w:val="32"/>
      <w:szCs w:val="32"/>
    </w:rPr>
  </w:style>
  <w:style w:type="paragraph" w:styleId="Title">
    <w:name w:val="Title"/>
    <w:basedOn w:val="Normal"/>
    <w:link w:val="TitleChar"/>
    <w:qFormat/>
    <w:rsid w:val="000B36C6"/>
    <w:pPr>
      <w:jc w:val="center"/>
    </w:pPr>
    <w:rPr>
      <w:rFonts w:ascii="Angsana New" w:eastAsia="Times New Roman" w:hAnsi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B36C6"/>
    <w:rPr>
      <w:rFonts w:ascii="Angsana New" w:eastAsia="Times New Roman" w:hAnsi="Angsan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7C51FA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โครงการทำบุญส่งท้ายปีเก่าต้อนรับปีใหม่ 2548</vt:lpstr>
    </vt:vector>
  </TitlesOfParts>
  <Company>math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โครงการทำบุญส่งท้ายปีเก่าต้อนรับปีใหม่ 2548</dc:title>
  <dc:subject/>
  <dc:creator>gu</dc:creator>
  <cp:keywords/>
  <cp:lastModifiedBy>MATH</cp:lastModifiedBy>
  <cp:revision>3</cp:revision>
  <cp:lastPrinted>2012-10-26T06:53:00Z</cp:lastPrinted>
  <dcterms:created xsi:type="dcterms:W3CDTF">2012-10-31T06:59:00Z</dcterms:created>
  <dcterms:modified xsi:type="dcterms:W3CDTF">2012-10-31T07:00:00Z</dcterms:modified>
</cp:coreProperties>
</file>